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09" w:rsidRDefault="00884009">
      <w:pPr>
        <w:pStyle w:val="Titolo4"/>
        <w:rPr>
          <w:b/>
        </w:rPr>
      </w:pPr>
    </w:p>
    <w:p w:rsidR="00884009" w:rsidRPr="00DD2A61" w:rsidRDefault="00884009" w:rsidP="00DD2A61"/>
    <w:p w:rsidR="00884009" w:rsidRDefault="00884009">
      <w:pPr>
        <w:pStyle w:val="Titolo4"/>
        <w:rPr>
          <w:b/>
        </w:rPr>
      </w:pPr>
      <w:r>
        <w:rPr>
          <w:b/>
        </w:rPr>
        <w:t>DOCENTE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 xml:space="preserve">M. </w:t>
      </w:r>
      <w:proofErr w:type="spellStart"/>
      <w:r>
        <w:rPr>
          <w:b/>
        </w:rPr>
        <w:t>Nastasi</w:t>
      </w:r>
      <w:proofErr w:type="spellEnd"/>
      <w:r>
        <w:rPr>
          <w:b/>
        </w:rPr>
        <w:t xml:space="preserve">      MATERIA    </w:t>
      </w:r>
      <w:proofErr w:type="spellStart"/>
      <w:r>
        <w:rPr>
          <w:b/>
        </w:rPr>
        <w:t>Lab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Tec.</w:t>
      </w:r>
      <w:proofErr w:type="gramEnd"/>
      <w:r>
        <w:rPr>
          <w:b/>
        </w:rPr>
        <w:t xml:space="preserve"> ed </w:t>
      </w:r>
      <w:proofErr w:type="spellStart"/>
      <w:r>
        <w:rPr>
          <w:b/>
        </w:rPr>
        <w:t>Esercit</w:t>
      </w:r>
      <w:proofErr w:type="spellEnd"/>
      <w:r>
        <w:rPr>
          <w:b/>
        </w:rPr>
        <w:t>.     CLASSE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>2° AP</w:t>
      </w:r>
    </w:p>
    <w:p w:rsidR="00884009" w:rsidRDefault="00884009"/>
    <w:p w:rsidR="00884009" w:rsidRDefault="00884009"/>
    <w:p w:rsidR="00884009" w:rsidRDefault="00884009" w:rsidP="000814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  <w:proofErr w:type="gramStart"/>
      <w:r>
        <w:rPr>
          <w:b/>
          <w:sz w:val="24"/>
          <w:szCs w:val="24"/>
          <w:u w:val="single"/>
        </w:rPr>
        <w:t xml:space="preserve">  </w:t>
      </w:r>
      <w:proofErr w:type="spellStart"/>
      <w:proofErr w:type="gramEnd"/>
      <w:r>
        <w:rPr>
          <w:b/>
          <w:sz w:val="24"/>
          <w:szCs w:val="24"/>
          <w:u w:val="single"/>
        </w:rPr>
        <w:t>a.s.</w:t>
      </w:r>
      <w:proofErr w:type="spellEnd"/>
      <w:r>
        <w:rPr>
          <w:b/>
          <w:sz w:val="24"/>
          <w:szCs w:val="24"/>
          <w:u w:val="single"/>
        </w:rPr>
        <w:t xml:space="preserve"> 2014/2015</w:t>
      </w:r>
    </w:p>
    <w:p w:rsidR="00884009" w:rsidRDefault="00884009" w:rsidP="00081446">
      <w:pPr>
        <w:jc w:val="center"/>
        <w:rPr>
          <w:b/>
          <w:sz w:val="24"/>
          <w:szCs w:val="24"/>
          <w:u w:val="single"/>
        </w:rPr>
      </w:pPr>
    </w:p>
    <w:p w:rsidR="00884009" w:rsidRDefault="00884009" w:rsidP="005740BB">
      <w:pPr>
        <w:jc w:val="both"/>
        <w:rPr>
          <w:sz w:val="24"/>
        </w:rPr>
      </w:pPr>
      <w:r>
        <w:rPr>
          <w:bCs/>
          <w:sz w:val="24"/>
        </w:rPr>
        <w:t xml:space="preserve">Le torbiere </w:t>
      </w:r>
      <w:proofErr w:type="gramStart"/>
      <w:r>
        <w:rPr>
          <w:bCs/>
          <w:sz w:val="24"/>
        </w:rPr>
        <w:t xml:space="preserve">( </w:t>
      </w:r>
      <w:proofErr w:type="gramEnd"/>
      <w:r>
        <w:rPr>
          <w:bCs/>
          <w:sz w:val="24"/>
        </w:rPr>
        <w:t xml:space="preserve">alte o in rialzo, basse o eutrofiche) : formazione, estrazione, lavorazione. I substrati: </w:t>
      </w:r>
      <w:proofErr w:type="gramStart"/>
      <w:r>
        <w:rPr>
          <w:bCs/>
          <w:sz w:val="24"/>
        </w:rPr>
        <w:t>componenti</w:t>
      </w:r>
      <w:proofErr w:type="gramEnd"/>
      <w:r>
        <w:rPr>
          <w:bCs/>
          <w:sz w:val="24"/>
        </w:rPr>
        <w:t xml:space="preserve"> base (cortecce, lolla di riso, fibra di cocco ecc.), additivi (</w:t>
      </w:r>
      <w:proofErr w:type="spellStart"/>
      <w:r>
        <w:rPr>
          <w:bCs/>
          <w:sz w:val="24"/>
        </w:rPr>
        <w:t>fertilizz</w:t>
      </w:r>
      <w:proofErr w:type="spellEnd"/>
      <w:r>
        <w:rPr>
          <w:bCs/>
          <w:sz w:val="24"/>
        </w:rPr>
        <w:t xml:space="preserve">.,correttivi, leganti, agenti umettanti, coloranti ecc.). Caratteristiche ideali del substrato. Principali substrati di radicazione utilizzati in floricoltura (Jiffy-7, </w:t>
      </w:r>
      <w:proofErr w:type="spellStart"/>
      <w:r>
        <w:rPr>
          <w:bCs/>
          <w:sz w:val="24"/>
        </w:rPr>
        <w:t>Geopot</w:t>
      </w:r>
      <w:proofErr w:type="spellEnd"/>
      <w:proofErr w:type="gramStart"/>
      <w:r>
        <w:rPr>
          <w:bCs/>
          <w:sz w:val="24"/>
        </w:rPr>
        <w:t>,</w:t>
      </w:r>
      <w:proofErr w:type="gramEnd"/>
      <w:r>
        <w:rPr>
          <w:bCs/>
          <w:sz w:val="24"/>
        </w:rPr>
        <w:t xml:space="preserve">). </w:t>
      </w:r>
      <w:proofErr w:type="spellStart"/>
      <w:proofErr w:type="gramStart"/>
      <w:r>
        <w:rPr>
          <w:sz w:val="24"/>
        </w:rPr>
        <w:t>Macro-meso-microelementi</w:t>
      </w:r>
      <w:proofErr w:type="spellEnd"/>
      <w:proofErr w:type="gramEnd"/>
      <w:r>
        <w:rPr>
          <w:sz w:val="24"/>
        </w:rPr>
        <w:t xml:space="preserve"> e relativo assorbimento radicale, chelati.</w:t>
      </w:r>
    </w:p>
    <w:p w:rsidR="00884009" w:rsidRDefault="00884009" w:rsidP="005740BB">
      <w:pPr>
        <w:jc w:val="both"/>
        <w:rPr>
          <w:sz w:val="24"/>
        </w:rPr>
      </w:pPr>
      <w:r>
        <w:rPr>
          <w:sz w:val="24"/>
        </w:rPr>
        <w:t xml:space="preserve"> I fitofarmaci: che cosa sono, a che cosa servono. Composizione. Classificazione in base </w:t>
      </w:r>
      <w:proofErr w:type="gramStart"/>
      <w:r>
        <w:rPr>
          <w:sz w:val="24"/>
        </w:rPr>
        <w:t>all’</w:t>
      </w:r>
      <w:proofErr w:type="spellStart"/>
      <w:proofErr w:type="gramEnd"/>
      <w:r>
        <w:rPr>
          <w:sz w:val="24"/>
        </w:rPr>
        <w:t>uso.Classificazione</w:t>
      </w:r>
      <w:proofErr w:type="spellEnd"/>
      <w:r>
        <w:rPr>
          <w:sz w:val="24"/>
        </w:rPr>
        <w:t xml:space="preserve"> in base al: D.P.R.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1255/68, </w:t>
      </w:r>
      <w:proofErr w:type="spellStart"/>
      <w:r>
        <w:rPr>
          <w:sz w:val="24"/>
        </w:rPr>
        <w:t>D.P.R.nr.</w:t>
      </w:r>
      <w:proofErr w:type="spellEnd"/>
      <w:r>
        <w:rPr>
          <w:sz w:val="24"/>
        </w:rPr>
        <w:t xml:space="preserve"> 223/88, </w:t>
      </w:r>
      <w:proofErr w:type="spellStart"/>
      <w:proofErr w:type="gramStart"/>
      <w:r>
        <w:rPr>
          <w:sz w:val="24"/>
        </w:rPr>
        <w:t>D.Lgs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.194/95.  Consigli e indicazioni sui principali mezzi agronomici o di prevenzione. Consigli e indicazioni sulla lotta </w:t>
      </w:r>
      <w:proofErr w:type="spellStart"/>
      <w:r>
        <w:rPr>
          <w:sz w:val="24"/>
        </w:rPr>
        <w:t>chimica.</w:t>
      </w:r>
      <w:proofErr w:type="gramStart"/>
      <w:r>
        <w:rPr>
          <w:sz w:val="24"/>
        </w:rPr>
        <w:t>Tempo</w:t>
      </w:r>
      <w:proofErr w:type="spellEnd"/>
      <w:proofErr w:type="gramEnd"/>
      <w:r>
        <w:rPr>
          <w:sz w:val="24"/>
        </w:rPr>
        <w:t xml:space="preserve"> di rientro o di </w:t>
      </w:r>
      <w:proofErr w:type="spellStart"/>
      <w:r>
        <w:rPr>
          <w:sz w:val="24"/>
        </w:rPr>
        <w:t>accesso.Tempo</w:t>
      </w:r>
      <w:proofErr w:type="spellEnd"/>
      <w:r>
        <w:rPr>
          <w:sz w:val="24"/>
        </w:rPr>
        <w:t xml:space="preserve"> di </w:t>
      </w:r>
      <w:proofErr w:type="gramStart"/>
      <w:r>
        <w:rPr>
          <w:sz w:val="24"/>
        </w:rPr>
        <w:t>carenza</w:t>
      </w:r>
      <w:proofErr w:type="gramEnd"/>
      <w:r>
        <w:rPr>
          <w:sz w:val="24"/>
        </w:rPr>
        <w:t xml:space="preserve"> o intervallo di sicurezza.</w:t>
      </w:r>
    </w:p>
    <w:p w:rsidR="00884009" w:rsidRDefault="00884009" w:rsidP="005740BB">
      <w:pPr>
        <w:jc w:val="both"/>
        <w:rPr>
          <w:sz w:val="24"/>
        </w:rPr>
      </w:pPr>
      <w:r>
        <w:rPr>
          <w:sz w:val="24"/>
        </w:rPr>
        <w:t xml:space="preserve"> Piano di coltivazione del Geranio: cenni botanici, origine, propagazione, programma di produzione, operazioni preliminari all’arrivo delle talee, invasatura, sistemazione delle talee,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esigenze climatiche (temperatura - luce – umidità), cimatura o spuntatura, irrigazione,  </w:t>
      </w:r>
      <w:proofErr w:type="spellStart"/>
      <w:r>
        <w:rPr>
          <w:sz w:val="24"/>
        </w:rPr>
        <w:t>fertirrigazione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brachizzanti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nanizzanti</w:t>
      </w:r>
      <w:proofErr w:type="spellEnd"/>
      <w:r>
        <w:rPr>
          <w:sz w:val="24"/>
        </w:rPr>
        <w:t>, spaziatura e densità finale, difesa fitosanitaria (patogeni fungini – parassiti animali), problemi colturali in genere e suggerimenti per migliorare la coltivazione.</w:t>
      </w:r>
    </w:p>
    <w:p w:rsidR="00884009" w:rsidRPr="00223E34" w:rsidRDefault="00884009" w:rsidP="00223E34">
      <w:pPr>
        <w:jc w:val="both"/>
        <w:rPr>
          <w:sz w:val="24"/>
        </w:rPr>
      </w:pPr>
      <w:proofErr w:type="gramStart"/>
      <w:r>
        <w:rPr>
          <w:sz w:val="24"/>
        </w:rPr>
        <w:t>Identificazione e riconoscimento di un congruo numero di piante spontanee e infestanti</w:t>
      </w:r>
      <w:proofErr w:type="gramEnd"/>
      <w:r>
        <w:rPr>
          <w:sz w:val="24"/>
        </w:rPr>
        <w:t xml:space="preserve">. Riconoscimento dei semi più </w:t>
      </w:r>
      <w:proofErr w:type="spellStart"/>
      <w:r>
        <w:rPr>
          <w:sz w:val="24"/>
        </w:rPr>
        <w:t>comuni.Varie</w:t>
      </w:r>
      <w:proofErr w:type="spellEnd"/>
      <w:r>
        <w:rPr>
          <w:sz w:val="24"/>
        </w:rPr>
        <w:t xml:space="preserve"> operazioni relative all’azienda agraria (comparto floricolo,</w:t>
      </w:r>
      <w:r w:rsidR="00976808">
        <w:rPr>
          <w:sz w:val="24"/>
        </w:rPr>
        <w:t xml:space="preserve"> </w:t>
      </w:r>
      <w:r>
        <w:rPr>
          <w:sz w:val="24"/>
        </w:rPr>
        <w:t>comparto orticolo).</w:t>
      </w:r>
    </w:p>
    <w:p w:rsidR="00884009" w:rsidRDefault="00884009" w:rsidP="00372B3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</w:t>
      </w:r>
    </w:p>
    <w:p w:rsidR="00884009" w:rsidRDefault="00884009">
      <w:pPr>
        <w:rPr>
          <w:sz w:val="22"/>
        </w:rPr>
      </w:pPr>
      <w:proofErr w:type="gramEnd"/>
      <w:r>
        <w:rPr>
          <w:sz w:val="22"/>
        </w:rPr>
        <w:t>Bergamo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>__________________</w:t>
      </w:r>
    </w:p>
    <w:p w:rsidR="00884009" w:rsidRDefault="00884009">
      <w:pPr>
        <w:rPr>
          <w:sz w:val="22"/>
        </w:rPr>
      </w:pPr>
    </w:p>
    <w:p w:rsidR="00884009" w:rsidRDefault="00884009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degli allievi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  <w:t>1) ___________________</w:t>
      </w:r>
    </w:p>
    <w:p w:rsidR="00884009" w:rsidRDefault="008840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sectPr w:rsidR="00884009" w:rsidSect="00A37625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09" w:rsidRDefault="00884009" w:rsidP="00286586">
      <w:r>
        <w:separator/>
      </w:r>
    </w:p>
  </w:endnote>
  <w:endnote w:type="continuationSeparator" w:id="1">
    <w:p w:rsidR="00884009" w:rsidRDefault="00884009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09" w:rsidRDefault="009971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8400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400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4009" w:rsidRDefault="008840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09" w:rsidRPr="00B72602" w:rsidRDefault="00884009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di Istruzione Superiore Mario Rigoni Stern ed è vietata qualsiasi copia non </w:t>
    </w:r>
    <w:proofErr w:type="gramStart"/>
    <w:r w:rsidRPr="00B72602">
      <w:rPr>
        <w:sz w:val="18"/>
        <w:szCs w:val="18"/>
      </w:rPr>
      <w:t>autorizzata</w:t>
    </w:r>
    <w:proofErr w:type="gramEnd"/>
  </w:p>
  <w:p w:rsidR="00884009" w:rsidRPr="001375F9" w:rsidRDefault="00884009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99710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99710C" w:rsidRPr="001375F9">
      <w:rPr>
        <w:sz w:val="16"/>
        <w:szCs w:val="16"/>
      </w:rPr>
      <w:fldChar w:fldCharType="separate"/>
    </w:r>
    <w:r w:rsidR="00976808">
      <w:rPr>
        <w:noProof/>
        <w:sz w:val="16"/>
        <w:szCs w:val="16"/>
      </w:rPr>
      <w:t>1</w:t>
    </w:r>
    <w:r w:rsidR="0099710C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99710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99710C" w:rsidRPr="001375F9">
      <w:rPr>
        <w:sz w:val="16"/>
        <w:szCs w:val="16"/>
      </w:rPr>
      <w:fldChar w:fldCharType="separate"/>
    </w:r>
    <w:r w:rsidR="00976808">
      <w:rPr>
        <w:noProof/>
        <w:sz w:val="16"/>
        <w:szCs w:val="16"/>
      </w:rPr>
      <w:t>1</w:t>
    </w:r>
    <w:r w:rsidR="0099710C" w:rsidRPr="001375F9">
      <w:rPr>
        <w:sz w:val="16"/>
        <w:szCs w:val="16"/>
      </w:rPr>
      <w:fldChar w:fldCharType="end"/>
    </w:r>
  </w:p>
  <w:p w:rsidR="00884009" w:rsidRPr="001375F9" w:rsidRDefault="00884009">
    <w:pPr>
      <w:pStyle w:val="Pidipagina"/>
      <w:rPr>
        <w:sz w:val="16"/>
        <w:szCs w:val="16"/>
      </w:rPr>
    </w:pPr>
  </w:p>
  <w:p w:rsidR="00884009" w:rsidRDefault="00884009">
    <w:pPr>
      <w:pStyle w:val="Pidipagina"/>
      <w:jc w:val="center"/>
    </w:pPr>
  </w:p>
  <w:p w:rsidR="00884009" w:rsidRDefault="008840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09" w:rsidRDefault="00884009" w:rsidP="00286586">
      <w:r>
        <w:separator/>
      </w:r>
    </w:p>
  </w:footnote>
  <w:footnote w:type="continuationSeparator" w:id="1">
    <w:p w:rsidR="00884009" w:rsidRDefault="00884009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884009" w:rsidRPr="00976808" w:rsidTr="00296FF3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884009" w:rsidRDefault="0099710C" w:rsidP="009B446D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99710C"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Logo IIS Mario Rigoni Stern" style="width:71.35pt;height:77.75pt;visibility:visible">
                <v:imagedata r:id="rId1" o:title=""/>
              </v:shape>
            </w:pict>
          </w:r>
        </w:p>
      </w:tc>
      <w:tc>
        <w:tcPr>
          <w:tcW w:w="5386" w:type="dxa"/>
          <w:vAlign w:val="center"/>
        </w:tcPr>
        <w:p w:rsidR="00884009" w:rsidRDefault="00884009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884009" w:rsidRDefault="00884009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884009" w:rsidRDefault="00884009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884009" w:rsidRDefault="00884009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</w:t>
          </w:r>
          <w:proofErr w:type="gramStart"/>
          <w:r>
            <w:rPr>
              <w:smallCaps/>
              <w:sz w:val="18"/>
            </w:rPr>
            <w:t xml:space="preserve">  </w:t>
          </w:r>
          <w:proofErr w:type="gramEnd"/>
          <w:r>
            <w:rPr>
              <w:smallCaps/>
              <w:sz w:val="18"/>
            </w:rPr>
            <w:t>95010110161</w:t>
          </w:r>
        </w:p>
        <w:p w:rsidR="00884009" w:rsidRDefault="00884009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884009" w:rsidRDefault="00884009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884009" w:rsidRDefault="00884009">
          <w:r>
            <w:rPr>
              <w:sz w:val="24"/>
            </w:rPr>
            <w:t xml:space="preserve">     </w:t>
          </w:r>
          <w:r w:rsidR="0099710C" w:rsidRPr="0099710C">
            <w:rPr>
              <w:noProof/>
              <w:sz w:val="24"/>
            </w:rPr>
            <w:pict>
              <v:shape id="Immagine 2" o:spid="_x0000_i1026" type="#_x0000_t75" alt="IQNetKK" style="width:77.1pt;height:77.75pt;visibility:visible">
                <v:imagedata r:id="rId3" o:title=""/>
              </v:shape>
            </w:pict>
          </w:r>
        </w:p>
        <w:p w:rsidR="00884009" w:rsidRPr="00081446" w:rsidRDefault="00884009" w:rsidP="00B7350B">
          <w:pPr>
            <w:rPr>
              <w:sz w:val="14"/>
              <w:szCs w:val="14"/>
              <w:lang w:val="en-US"/>
            </w:rPr>
          </w:pPr>
          <w:r w:rsidRPr="00081446">
            <w:rPr>
              <w:sz w:val="14"/>
              <w:szCs w:val="14"/>
              <w:lang w:val="en-US"/>
            </w:rPr>
            <w:t xml:space="preserve">              </w:t>
          </w:r>
          <w:proofErr w:type="spellStart"/>
          <w:r w:rsidRPr="00081446">
            <w:rPr>
              <w:sz w:val="14"/>
              <w:szCs w:val="14"/>
              <w:lang w:val="en-US"/>
            </w:rPr>
            <w:t>Certif</w:t>
          </w:r>
          <w:proofErr w:type="spellEnd"/>
          <w:r w:rsidRPr="00081446">
            <w:rPr>
              <w:sz w:val="14"/>
              <w:szCs w:val="14"/>
              <w:lang w:val="en-US"/>
            </w:rPr>
            <w:t xml:space="preserve"> n° 9175 MRS</w:t>
          </w:r>
        </w:p>
        <w:p w:rsidR="00884009" w:rsidRPr="00081446" w:rsidRDefault="00884009" w:rsidP="00B7350B">
          <w:pPr>
            <w:rPr>
              <w:lang w:val="en-US"/>
            </w:rPr>
          </w:pPr>
          <w:r w:rsidRPr="00081446">
            <w:rPr>
              <w:sz w:val="14"/>
              <w:szCs w:val="14"/>
              <w:lang w:val="en-US"/>
            </w:rPr>
            <w:t xml:space="preserve">            Rev. 06 </w:t>
          </w:r>
          <w:smartTag w:uri="urn:schemas-microsoft-com:office:smarttags" w:element="place">
            <w:smartTag w:uri="urn:schemas-microsoft-com:office:smarttags" w:element="State">
              <w:r w:rsidRPr="00081446">
                <w:rPr>
                  <w:sz w:val="14"/>
                  <w:szCs w:val="14"/>
                  <w:lang w:val="en-US"/>
                </w:rPr>
                <w:t>del</w:t>
              </w:r>
            </w:smartTag>
          </w:smartTag>
          <w:r w:rsidRPr="00081446">
            <w:rPr>
              <w:sz w:val="14"/>
              <w:szCs w:val="14"/>
              <w:lang w:val="en-US"/>
            </w:rPr>
            <w:t xml:space="preserve"> 01/06/2014</w:t>
          </w:r>
        </w:p>
      </w:tc>
    </w:tr>
    <w:tr w:rsidR="00884009">
      <w:trPr>
        <w:cantSplit/>
        <w:trHeight w:val="887"/>
      </w:trPr>
      <w:tc>
        <w:tcPr>
          <w:tcW w:w="2235" w:type="dxa"/>
          <w:vMerge/>
          <w:vAlign w:val="center"/>
        </w:tcPr>
        <w:p w:rsidR="00884009" w:rsidRPr="00081446" w:rsidRDefault="00884009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884009" w:rsidRDefault="00884009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884009" w:rsidRDefault="00884009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884009" w:rsidRDefault="00884009"/>
      </w:tc>
    </w:tr>
  </w:tbl>
  <w:p w:rsidR="00884009" w:rsidRDefault="008840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>
    <w:nsid w:val="0A576207"/>
    <w:multiLevelType w:val="hybridMultilevel"/>
    <w:tmpl w:val="BF9080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BF41A1D"/>
    <w:multiLevelType w:val="hybridMultilevel"/>
    <w:tmpl w:val="96826B26"/>
    <w:lvl w:ilvl="0" w:tplc="A4FE32A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14"/>
  </w:num>
  <w:num w:numId="9">
    <w:abstractNumId w:val="6"/>
  </w:num>
  <w:num w:numId="10">
    <w:abstractNumId w:val="18"/>
  </w:num>
  <w:num w:numId="11">
    <w:abstractNumId w:val="3"/>
  </w:num>
  <w:num w:numId="12">
    <w:abstractNumId w:val="24"/>
  </w:num>
  <w:num w:numId="13">
    <w:abstractNumId w:val="16"/>
  </w:num>
  <w:num w:numId="14">
    <w:abstractNumId w:val="20"/>
  </w:num>
  <w:num w:numId="15">
    <w:abstractNumId w:val="7"/>
  </w:num>
  <w:num w:numId="16">
    <w:abstractNumId w:val="25"/>
  </w:num>
  <w:num w:numId="17">
    <w:abstractNumId w:val="23"/>
  </w:num>
  <w:num w:numId="18">
    <w:abstractNumId w:val="22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81446"/>
    <w:rsid w:val="001375F9"/>
    <w:rsid w:val="001500C1"/>
    <w:rsid w:val="001533A7"/>
    <w:rsid w:val="00190778"/>
    <w:rsid w:val="001E0291"/>
    <w:rsid w:val="001E1433"/>
    <w:rsid w:val="001E21E9"/>
    <w:rsid w:val="001F3D61"/>
    <w:rsid w:val="00203AC8"/>
    <w:rsid w:val="00203D11"/>
    <w:rsid w:val="00211DD5"/>
    <w:rsid w:val="00223E34"/>
    <w:rsid w:val="00283E08"/>
    <w:rsid w:val="00286586"/>
    <w:rsid w:val="00287BC6"/>
    <w:rsid w:val="00296FF3"/>
    <w:rsid w:val="003332F9"/>
    <w:rsid w:val="0035344C"/>
    <w:rsid w:val="00372B35"/>
    <w:rsid w:val="00415B8E"/>
    <w:rsid w:val="004549D1"/>
    <w:rsid w:val="004F2215"/>
    <w:rsid w:val="00553C10"/>
    <w:rsid w:val="005740BB"/>
    <w:rsid w:val="005F56E6"/>
    <w:rsid w:val="00671A60"/>
    <w:rsid w:val="006F57BA"/>
    <w:rsid w:val="00717A8C"/>
    <w:rsid w:val="00737018"/>
    <w:rsid w:val="00747165"/>
    <w:rsid w:val="007A002A"/>
    <w:rsid w:val="00810979"/>
    <w:rsid w:val="00833800"/>
    <w:rsid w:val="00884009"/>
    <w:rsid w:val="008A6EC3"/>
    <w:rsid w:val="008F2BAE"/>
    <w:rsid w:val="00976808"/>
    <w:rsid w:val="0099710C"/>
    <w:rsid w:val="009B446D"/>
    <w:rsid w:val="00A27ADD"/>
    <w:rsid w:val="00A37625"/>
    <w:rsid w:val="00A636A7"/>
    <w:rsid w:val="00B15F30"/>
    <w:rsid w:val="00B2281E"/>
    <w:rsid w:val="00B72602"/>
    <w:rsid w:val="00B7350B"/>
    <w:rsid w:val="00C35F2B"/>
    <w:rsid w:val="00C37CC8"/>
    <w:rsid w:val="00C454E6"/>
    <w:rsid w:val="00C86AC2"/>
    <w:rsid w:val="00CE4DC9"/>
    <w:rsid w:val="00CF67A0"/>
    <w:rsid w:val="00D05DFB"/>
    <w:rsid w:val="00D1625B"/>
    <w:rsid w:val="00D177C5"/>
    <w:rsid w:val="00D34AC8"/>
    <w:rsid w:val="00D41468"/>
    <w:rsid w:val="00D74AF9"/>
    <w:rsid w:val="00DD2A61"/>
    <w:rsid w:val="00DE2703"/>
    <w:rsid w:val="00DE7FF6"/>
    <w:rsid w:val="00DF675D"/>
    <w:rsid w:val="00E03DB6"/>
    <w:rsid w:val="00F5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62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7625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7625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7625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7625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7625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7625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7625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37625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37625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46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46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46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46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46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46B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46B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46B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46B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A37625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046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A37625"/>
    <w:pPr>
      <w:widowControl w:val="0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046B2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37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46B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A37625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A376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46B2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3762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46B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37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6B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15</TotalTime>
  <Pages>1</Pages>
  <Words>213</Words>
  <Characters>1567</Characters>
  <Application>Microsoft Office Word</Application>
  <DocSecurity>0</DocSecurity>
  <Lines>13</Lines>
  <Paragraphs>3</Paragraphs>
  <ScaleCrop>false</ScaleCrop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Utente</cp:lastModifiedBy>
  <cp:revision>16</cp:revision>
  <cp:lastPrinted>2015-05-18T12:06:00Z</cp:lastPrinted>
  <dcterms:created xsi:type="dcterms:W3CDTF">2015-03-05T13:10:00Z</dcterms:created>
  <dcterms:modified xsi:type="dcterms:W3CDTF">2015-06-07T13:09:00Z</dcterms:modified>
</cp:coreProperties>
</file>