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27" w:rsidRDefault="00245727" w:rsidP="00274A76">
      <w:pPr>
        <w:rPr>
          <w:b/>
          <w:color w:val="000000"/>
          <w:spacing w:val="3"/>
          <w:sz w:val="28"/>
          <w:szCs w:val="28"/>
        </w:rPr>
      </w:pPr>
    </w:p>
    <w:p w:rsidR="00245727" w:rsidRPr="00337029" w:rsidRDefault="00245727" w:rsidP="004F3B35">
      <w:pPr>
        <w:jc w:val="center"/>
        <w:rPr>
          <w:b/>
          <w:color w:val="000000"/>
          <w:spacing w:val="3"/>
          <w:sz w:val="28"/>
          <w:szCs w:val="28"/>
        </w:rPr>
      </w:pPr>
      <w:r w:rsidRPr="00337029">
        <w:rPr>
          <w:b/>
          <w:color w:val="000000"/>
          <w:spacing w:val="3"/>
          <w:sz w:val="28"/>
          <w:szCs w:val="28"/>
        </w:rPr>
        <w:t>Scheda di presentazione al C. di C. succe</w:t>
      </w:r>
      <w:r>
        <w:rPr>
          <w:b/>
          <w:color w:val="000000"/>
          <w:spacing w:val="3"/>
          <w:sz w:val="28"/>
          <w:szCs w:val="28"/>
        </w:rPr>
        <w:t>s</w:t>
      </w:r>
      <w:r w:rsidRPr="00337029">
        <w:rPr>
          <w:b/>
          <w:color w:val="000000"/>
          <w:spacing w:val="3"/>
          <w:sz w:val="28"/>
          <w:szCs w:val="28"/>
        </w:rPr>
        <w:t>sivo</w:t>
      </w:r>
    </w:p>
    <w:p w:rsidR="00245727" w:rsidRPr="00337029" w:rsidRDefault="00245727" w:rsidP="004F3B35">
      <w:pPr>
        <w:jc w:val="center"/>
        <w:rPr>
          <w:b/>
          <w:color w:val="000000"/>
          <w:spacing w:val="3"/>
          <w:sz w:val="24"/>
          <w:szCs w:val="24"/>
        </w:rPr>
      </w:pPr>
    </w:p>
    <w:p w:rsidR="00245727" w:rsidRPr="00337029" w:rsidRDefault="00245727" w:rsidP="004F3B35">
      <w:pPr>
        <w:jc w:val="center"/>
        <w:rPr>
          <w:rFonts w:ascii="Arial" w:hAnsi="Arial" w:cs="Arial"/>
          <w:sz w:val="24"/>
          <w:szCs w:val="24"/>
        </w:rPr>
      </w:pPr>
      <w:r w:rsidRPr="00337029">
        <w:rPr>
          <w:color w:val="000000"/>
          <w:spacing w:val="3"/>
          <w:sz w:val="24"/>
          <w:szCs w:val="24"/>
        </w:rPr>
        <w:t xml:space="preserve">documentazione riservata </w:t>
      </w:r>
      <w:r w:rsidRPr="00337029">
        <w:rPr>
          <w:rFonts w:ascii="Arial" w:hAnsi="Arial" w:cs="Arial"/>
          <w:sz w:val="24"/>
          <w:szCs w:val="24"/>
        </w:rPr>
        <w:t>(d.</w:t>
      </w:r>
      <w:r>
        <w:rPr>
          <w:rFonts w:ascii="Arial" w:hAnsi="Arial" w:cs="Arial"/>
          <w:sz w:val="24"/>
          <w:szCs w:val="24"/>
        </w:rPr>
        <w:t xml:space="preserve"> </w:t>
      </w:r>
      <w:r w:rsidRPr="00337029">
        <w:rPr>
          <w:rFonts w:ascii="Arial" w:hAnsi="Arial" w:cs="Arial"/>
          <w:sz w:val="24"/>
          <w:szCs w:val="24"/>
        </w:rPr>
        <w:t>l. 196/2003)</w:t>
      </w:r>
    </w:p>
    <w:p w:rsidR="00245727" w:rsidRPr="00337029" w:rsidRDefault="00245727" w:rsidP="004F3B35">
      <w:pPr>
        <w:jc w:val="center"/>
        <w:rPr>
          <w:color w:val="000000"/>
          <w:spacing w:val="3"/>
          <w:sz w:val="24"/>
          <w:szCs w:val="24"/>
        </w:rPr>
      </w:pPr>
    </w:p>
    <w:p w:rsidR="00245727" w:rsidRPr="00337029" w:rsidRDefault="00245727" w:rsidP="004F3B3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Anno scolastico  </w:t>
      </w:r>
    </w:p>
    <w:p w:rsidR="00245727" w:rsidRPr="00337029" w:rsidRDefault="00245727" w:rsidP="004F3B35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245727" w:rsidRPr="00DD2CD8" w:rsidRDefault="00245727" w:rsidP="00DD2CD8">
      <w:pPr>
        <w:pStyle w:val="Heading3"/>
        <w:rPr>
          <w:b w:val="0"/>
          <w:bCs/>
          <w:color w:val="000000"/>
          <w:spacing w:val="3"/>
          <w:sz w:val="24"/>
          <w:szCs w:val="24"/>
          <w:lang w:val="it-IT"/>
        </w:rPr>
      </w:pPr>
      <w:r w:rsidRPr="00337029">
        <w:rPr>
          <w:b w:val="0"/>
          <w:color w:val="000000"/>
          <w:spacing w:val="3"/>
          <w:sz w:val="24"/>
          <w:szCs w:val="24"/>
          <w:lang w:val="it-IT"/>
        </w:rPr>
        <w:t>Nome e Cognome:</w:t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 xml:space="preserve"> </w:t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>Anno di nascita:</w:t>
      </w:r>
      <w:r>
        <w:rPr>
          <w:b w:val="0"/>
          <w:color w:val="000000"/>
          <w:spacing w:val="3"/>
          <w:sz w:val="24"/>
          <w:szCs w:val="24"/>
          <w:lang w:val="it-IT"/>
        </w:rPr>
        <w:t xml:space="preserve"> </w:t>
      </w:r>
    </w:p>
    <w:p w:rsidR="00245727" w:rsidRPr="00DD2CD8" w:rsidRDefault="00245727" w:rsidP="00DD2CD8">
      <w:pPr>
        <w:pStyle w:val="Heading3"/>
        <w:rPr>
          <w:sz w:val="24"/>
          <w:szCs w:val="24"/>
          <w:lang w:val="it-IT"/>
        </w:rPr>
      </w:pPr>
      <w:r w:rsidRPr="00337029">
        <w:rPr>
          <w:b w:val="0"/>
          <w:sz w:val="24"/>
          <w:szCs w:val="24"/>
          <w:lang w:val="it-IT"/>
        </w:rPr>
        <w:t>Classe di frequenza</w:t>
      </w:r>
      <w:r w:rsidRPr="00337029">
        <w:rPr>
          <w:sz w:val="24"/>
          <w:szCs w:val="24"/>
          <w:lang w:val="it-IT"/>
        </w:rPr>
        <w:t xml:space="preserve">:  </w:t>
      </w:r>
      <w:bookmarkStart w:id="0" w:name="_GoBack"/>
      <w:bookmarkEnd w:id="0"/>
    </w:p>
    <w:p w:rsidR="00245727" w:rsidRPr="006C1D00" w:rsidRDefault="00245727" w:rsidP="006C1D00">
      <w:pPr>
        <w:shd w:val="clear" w:color="auto" w:fill="FFFFFF"/>
        <w:spacing w:before="1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Diagnosi clinica:  </w:t>
      </w:r>
    </w:p>
    <w:p w:rsidR="00245727" w:rsidRPr="009224C9" w:rsidRDefault="00245727" w:rsidP="009224C9">
      <w:pPr>
        <w:rPr>
          <w:sz w:val="18"/>
        </w:rPr>
      </w:pPr>
      <w:r w:rsidRPr="00337029">
        <w:rPr>
          <w:sz w:val="24"/>
          <w:szCs w:val="24"/>
        </w:rPr>
        <w:t>Scuola di provenienza: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</w:p>
    <w:p w:rsidR="00245727" w:rsidRDefault="00245727" w:rsidP="006C1D00">
      <w:pPr>
        <w:shd w:val="clear" w:color="auto" w:fill="FFFFFF"/>
        <w:spacing w:before="14" w:line="360" w:lineRule="auto"/>
        <w:rPr>
          <w:sz w:val="24"/>
          <w:szCs w:val="24"/>
        </w:rPr>
      </w:pPr>
      <w:r w:rsidRPr="00337029">
        <w:rPr>
          <w:sz w:val="24"/>
          <w:szCs w:val="24"/>
        </w:rPr>
        <w:t>I.S. di riferimento</w:t>
      </w:r>
      <w:r>
        <w:rPr>
          <w:sz w:val="24"/>
          <w:szCs w:val="24"/>
        </w:rPr>
        <w:t xml:space="preserve"> della S.M.:</w:t>
      </w:r>
    </w:p>
    <w:p w:rsidR="00245727" w:rsidRPr="006C1D00" w:rsidRDefault="00245727" w:rsidP="006C1D00">
      <w:pPr>
        <w:shd w:val="clear" w:color="auto" w:fill="FFFFFF"/>
        <w:spacing w:before="14" w:line="360" w:lineRule="auto"/>
        <w:rPr>
          <w:sz w:val="24"/>
          <w:szCs w:val="24"/>
        </w:rPr>
      </w:pPr>
      <w:r w:rsidRPr="00337029">
        <w:rPr>
          <w:color w:val="000000"/>
          <w:spacing w:val="33"/>
          <w:sz w:val="24"/>
          <w:szCs w:val="24"/>
        </w:rPr>
        <w:t>Ipotesi di Percorso:</w:t>
      </w:r>
      <w:r>
        <w:rPr>
          <w:color w:val="000000"/>
          <w:spacing w:val="33"/>
          <w:sz w:val="24"/>
          <w:szCs w:val="24"/>
        </w:rPr>
        <w:t xml:space="preserve">  </w:t>
      </w:r>
    </w:p>
    <w:p w:rsidR="00245727" w:rsidRPr="00337029" w:rsidRDefault="00245727" w:rsidP="004F3B35">
      <w:pPr>
        <w:rPr>
          <w:sz w:val="24"/>
          <w:szCs w:val="24"/>
        </w:rPr>
      </w:pPr>
    </w:p>
    <w:tbl>
      <w:tblPr>
        <w:tblW w:w="4210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240"/>
      </w:tblGrid>
      <w:tr w:rsidR="00245727" w:rsidRPr="006F1D4F" w:rsidTr="006F69C7">
        <w:trPr>
          <w:jc w:val="right"/>
        </w:trPr>
        <w:tc>
          <w:tcPr>
            <w:tcW w:w="970" w:type="dxa"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0</w:t>
            </w:r>
          </w:p>
        </w:tc>
        <w:tc>
          <w:tcPr>
            <w:tcW w:w="3240" w:type="dxa"/>
          </w:tcPr>
          <w:p w:rsidR="00245727" w:rsidRPr="006F1D4F" w:rsidRDefault="00245727" w:rsidP="00A616EC">
            <w:pPr>
              <w:rPr>
                <w:b/>
                <w:bCs/>
              </w:rPr>
            </w:pPr>
            <w:r w:rsidRPr="006F1D4F">
              <w:rPr>
                <w:b/>
                <w:bCs/>
              </w:rPr>
              <w:t>NESSUN PROBLEMA</w:t>
            </w:r>
          </w:p>
        </w:tc>
      </w:tr>
      <w:tr w:rsidR="00245727" w:rsidRPr="006F1D4F" w:rsidTr="006F69C7">
        <w:trPr>
          <w:jc w:val="right"/>
        </w:trPr>
        <w:tc>
          <w:tcPr>
            <w:tcW w:w="970" w:type="dxa"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245727" w:rsidRPr="006F1D4F" w:rsidRDefault="00245727" w:rsidP="00A616EC">
            <w:pPr>
              <w:rPr>
                <w:b/>
                <w:bCs/>
              </w:rPr>
            </w:pPr>
            <w:r w:rsidRPr="006F1D4F">
              <w:rPr>
                <w:b/>
                <w:bCs/>
              </w:rPr>
              <w:t>PROBLEMA LIEVE</w:t>
            </w:r>
          </w:p>
        </w:tc>
      </w:tr>
      <w:tr w:rsidR="00245727" w:rsidRPr="006F1D4F" w:rsidTr="006F69C7">
        <w:trPr>
          <w:jc w:val="right"/>
        </w:trPr>
        <w:tc>
          <w:tcPr>
            <w:tcW w:w="970" w:type="dxa"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245727" w:rsidRPr="006F1D4F" w:rsidRDefault="00245727" w:rsidP="00A616EC">
            <w:pPr>
              <w:rPr>
                <w:b/>
                <w:bCs/>
              </w:rPr>
            </w:pPr>
            <w:r>
              <w:rPr>
                <w:b/>
                <w:bCs/>
              </w:rPr>
              <w:t>PROBLEMA MEDIO</w:t>
            </w:r>
          </w:p>
        </w:tc>
      </w:tr>
      <w:tr w:rsidR="00245727" w:rsidRPr="006F1D4F" w:rsidTr="006F69C7">
        <w:trPr>
          <w:jc w:val="right"/>
        </w:trPr>
        <w:tc>
          <w:tcPr>
            <w:tcW w:w="970" w:type="dxa"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40" w:type="dxa"/>
          </w:tcPr>
          <w:p w:rsidR="00245727" w:rsidRPr="006F1D4F" w:rsidRDefault="00245727" w:rsidP="00A616EC">
            <w:pPr>
              <w:rPr>
                <w:b/>
                <w:bCs/>
              </w:rPr>
            </w:pPr>
            <w:r>
              <w:rPr>
                <w:b/>
                <w:bCs/>
              </w:rPr>
              <w:t>PROBLEMA GRAVE</w:t>
            </w:r>
          </w:p>
        </w:tc>
      </w:tr>
    </w:tbl>
    <w:p w:rsidR="00245727" w:rsidRPr="00337029" w:rsidRDefault="00245727" w:rsidP="004F3B35">
      <w:pPr>
        <w:tabs>
          <w:tab w:val="left" w:pos="1080"/>
        </w:tabs>
        <w:jc w:val="both"/>
        <w:rPr>
          <w:b/>
          <w:sz w:val="24"/>
          <w:szCs w:val="24"/>
        </w:rPr>
      </w:pPr>
    </w:p>
    <w:tbl>
      <w:tblPr>
        <w:tblW w:w="10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5943"/>
        <w:gridCol w:w="963"/>
        <w:gridCol w:w="1080"/>
        <w:gridCol w:w="1260"/>
        <w:gridCol w:w="976"/>
      </w:tblGrid>
      <w:tr w:rsidR="00245727" w:rsidRPr="00090ACC" w:rsidTr="00963E0A">
        <w:trPr>
          <w:trHeight w:val="404"/>
        </w:trPr>
        <w:tc>
          <w:tcPr>
            <w:tcW w:w="6451" w:type="dxa"/>
            <w:gridSpan w:val="2"/>
          </w:tcPr>
          <w:p w:rsidR="00245727" w:rsidRPr="006F1D4F" w:rsidRDefault="00245727" w:rsidP="00A61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D4F">
              <w:rPr>
                <w:rFonts w:ascii="Arial" w:hAnsi="Arial" w:cs="Arial"/>
                <w:b/>
                <w:bCs/>
              </w:rPr>
              <w:t>Ambiti di osservazione</w:t>
            </w:r>
          </w:p>
        </w:tc>
        <w:tc>
          <w:tcPr>
            <w:tcW w:w="963" w:type="dxa"/>
            <w:noWrap/>
          </w:tcPr>
          <w:p w:rsidR="00245727" w:rsidRPr="006F1D4F" w:rsidRDefault="00245727" w:rsidP="00A616EC">
            <w:pPr>
              <w:ind w:left="317" w:hanging="317"/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0</w:t>
            </w:r>
          </w:p>
        </w:tc>
        <w:tc>
          <w:tcPr>
            <w:tcW w:w="1080" w:type="dxa"/>
            <w:noWrap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1</w:t>
            </w:r>
          </w:p>
        </w:tc>
        <w:tc>
          <w:tcPr>
            <w:tcW w:w="1260" w:type="dxa"/>
            <w:noWrap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 xml:space="preserve"> 3</w:t>
            </w:r>
          </w:p>
        </w:tc>
        <w:tc>
          <w:tcPr>
            <w:tcW w:w="976" w:type="dxa"/>
            <w:noWrap/>
          </w:tcPr>
          <w:p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4</w:t>
            </w:r>
          </w:p>
        </w:tc>
      </w:tr>
      <w:tr w:rsidR="00245727" w:rsidRPr="00221E14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SENSO DI SÉ</w:t>
            </w:r>
            <w:r>
              <w:rPr>
                <w:b/>
                <w:bCs/>
              </w:rPr>
              <w:t>’</w:t>
            </w:r>
          </w:p>
          <w:p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L</w:t>
            </w:r>
            <w:r w:rsidRPr="00640E59">
              <w:rPr>
                <w:sz w:val="22"/>
                <w:szCs w:val="22"/>
              </w:rPr>
              <w:t xml:space="preserve">ivello di autostima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  <w:shd w:val="clear" w:color="auto" w:fill="F2F2F2"/>
          </w:tcPr>
          <w:p w:rsidR="00245727" w:rsidRPr="009224C9" w:rsidRDefault="00245727" w:rsidP="00A616EC">
            <w:pPr>
              <w:jc w:val="center"/>
            </w:pPr>
            <w:r w:rsidRPr="009224C9"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shd w:val="clear" w:color="auto" w:fill="F2F2F2"/>
            <w:noWrap/>
          </w:tcPr>
          <w:p w:rsidR="00245727" w:rsidRPr="009224C9" w:rsidRDefault="00245727" w:rsidP="00A616EC">
            <w:r w:rsidRPr="009224C9">
              <w:rPr>
                <w:sz w:val="22"/>
                <w:szCs w:val="22"/>
              </w:rPr>
              <w:t xml:space="preserve">Riconosce le proprie capacità </w:t>
            </w:r>
          </w:p>
        </w:tc>
        <w:tc>
          <w:tcPr>
            <w:tcW w:w="963" w:type="dxa"/>
            <w:shd w:val="clear" w:color="auto" w:fill="F2F2F2"/>
            <w:noWrap/>
            <w:vAlign w:val="center"/>
          </w:tcPr>
          <w:p w:rsidR="00245727" w:rsidRPr="009224C9" w:rsidRDefault="00245727" w:rsidP="00A616EC">
            <w:pPr>
              <w:jc w:val="center"/>
            </w:pP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:rsidR="00245727" w:rsidRPr="009224C9" w:rsidRDefault="00245727" w:rsidP="00A616EC">
            <w:pPr>
              <w:jc w:val="center"/>
            </w:pPr>
          </w:p>
        </w:tc>
        <w:tc>
          <w:tcPr>
            <w:tcW w:w="1260" w:type="dxa"/>
            <w:shd w:val="clear" w:color="auto" w:fill="F2F2F2"/>
            <w:noWrap/>
            <w:vAlign w:val="center"/>
          </w:tcPr>
          <w:p w:rsidR="00245727" w:rsidRPr="009224C9" w:rsidRDefault="00245727" w:rsidP="00A616EC">
            <w:pPr>
              <w:jc w:val="center"/>
            </w:pPr>
          </w:p>
        </w:tc>
        <w:tc>
          <w:tcPr>
            <w:tcW w:w="976" w:type="dxa"/>
            <w:shd w:val="clear" w:color="auto" w:fill="F2F2F2"/>
            <w:noWrap/>
            <w:vAlign w:val="center"/>
          </w:tcPr>
          <w:p w:rsidR="00245727" w:rsidRPr="009224C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 xml:space="preserve"> Ha consapevolezza dei</w:t>
            </w:r>
            <w:r w:rsidRPr="00640E59">
              <w:rPr>
                <w:sz w:val="22"/>
                <w:szCs w:val="22"/>
              </w:rPr>
              <w:t xml:space="preserve"> propri limiti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Controlla la propria ansia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>Gestisce la propria</w:t>
            </w:r>
            <w:r>
              <w:rPr>
                <w:sz w:val="22"/>
                <w:szCs w:val="22"/>
              </w:rPr>
              <w:t xml:space="preserve"> positiva </w:t>
            </w:r>
            <w:r w:rsidRPr="00640E59">
              <w:rPr>
                <w:sz w:val="22"/>
                <w:szCs w:val="22"/>
              </w:rPr>
              <w:t xml:space="preserve">esuberanza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>Gestisce la propri</w:t>
            </w:r>
            <w:r>
              <w:rPr>
                <w:sz w:val="22"/>
                <w:szCs w:val="22"/>
              </w:rPr>
              <w:t>a irrequietezza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Necessita di supporto costante per gestire la frequenza scolastica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3" w:type="dxa"/>
            <w:noWrap/>
          </w:tcPr>
          <w:p w:rsidR="00245727" w:rsidRPr="001D669C" w:rsidRDefault="00245727" w:rsidP="001D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E’ in grado di </w:t>
            </w:r>
            <w:r w:rsidRPr="00337029">
              <w:rPr>
                <w:sz w:val="24"/>
                <w:szCs w:val="24"/>
              </w:rPr>
              <w:t>adeguarsi ad imprevisti/nuove situazioni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Pr="00492120" w:rsidRDefault="00245727" w:rsidP="00492120">
            <w:pPr>
              <w:rPr>
                <w:b/>
                <w:bCs/>
              </w:rPr>
            </w:pPr>
            <w:r w:rsidRPr="00492120">
              <w:rPr>
                <w:b/>
                <w:bCs/>
              </w:rPr>
              <w:t>AUTONOMIA</w:t>
            </w:r>
          </w:p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autonomamente i servizi igienici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Raggiunge la scuola da solo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 mezzi pubblici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la valuta corrente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l’orologio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il telefono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2D30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RELAZIONE CON I DOCENTI</w:t>
            </w:r>
          </w:p>
          <w:p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Osserva il regolamento scolastico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Mantiene un comportamento corretto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Mantiene un comportamento rispettoso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>Stabilisce rapporti preferenziali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Racconta i propri vissuti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2D30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RELAZIONE CON I COMPAGNI</w:t>
            </w:r>
          </w:p>
          <w:p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E’ benaccolto dai compagni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Ricerca la compagnia degli altri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>Stabilisce rapporti preferenziali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Partecipa volentieri ai lavori di gruppo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volentieri ai lavori di gruppo con i pari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Socializza con i compagni di classe in momenti extrascolastici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2D30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ORGANIZZAZIONE DEL LAVORO</w:t>
            </w:r>
          </w:p>
          <w:p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:rsidTr="00963E0A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adeguatamente ala lezione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Prende appunti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Chiede spiegazioni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Interviene in modo propositivo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in maniera funzionale il diario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Individua materiali e mezzi necessari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 xml:space="preserve">Applica le procedure delle discipline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 xml:space="preserve">Ricorda </w:t>
            </w:r>
            <w:r w:rsidRPr="00640E59">
              <w:rPr>
                <w:sz w:val="22"/>
                <w:szCs w:val="22"/>
              </w:rPr>
              <w:t xml:space="preserve"> le sequenze operative 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43" w:type="dxa"/>
            <w:noWrap/>
          </w:tcPr>
          <w:p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Accetta di essere aiutato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Chiede aiuto ai docenti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Chiede aiuto ai compagni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Porta a termine le consegne da svolgere in classe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Porta a termine il lavoro domestico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:rsidR="00245727" w:rsidRPr="00640E59" w:rsidRDefault="00245727" w:rsidP="00A616EC">
            <w:r>
              <w:rPr>
                <w:sz w:val="22"/>
                <w:szCs w:val="22"/>
              </w:rPr>
              <w:t>Seleziona le discipline</w:t>
            </w:r>
            <w:r w:rsidRPr="00640E59">
              <w:rPr>
                <w:sz w:val="22"/>
                <w:szCs w:val="22"/>
              </w:rPr>
              <w:t xml:space="preserve"> di maggior interesse</w:t>
            </w:r>
          </w:p>
        </w:tc>
        <w:tc>
          <w:tcPr>
            <w:tcW w:w="963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A616EC">
            <w:pPr>
              <w:jc w:val="center"/>
            </w:pPr>
          </w:p>
        </w:tc>
      </w:tr>
    </w:tbl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Y="19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090ACC" w:rsidTr="00274A76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274A76">
            <w:pPr>
              <w:rPr>
                <w:b/>
                <w:bCs/>
              </w:rPr>
            </w:pPr>
            <w:r w:rsidRPr="00640E59">
              <w:rPr>
                <w:b/>
                <w:bCs/>
                <w:sz w:val="22"/>
                <w:szCs w:val="22"/>
              </w:rPr>
              <w:t>COMPETENZE DIDATTICHE</w:t>
            </w:r>
          </w:p>
          <w:p w:rsidR="00245727" w:rsidRPr="00640E59" w:rsidRDefault="00245727" w:rsidP="00274A76"/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Legge in modo scorrevole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Evidenzia una memoria a medio termine ( 1-3 mesi)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F613DD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79" w:type="dxa"/>
            <w:noWrap/>
          </w:tcPr>
          <w:p w:rsidR="00245727" w:rsidRPr="00F613DD" w:rsidRDefault="00245727" w:rsidP="00274A76">
            <w:r>
              <w:rPr>
                <w:sz w:val="22"/>
                <w:szCs w:val="22"/>
              </w:rPr>
              <w:t xml:space="preserve">Evidenzia adeguate </w:t>
            </w:r>
            <w:r w:rsidRPr="00F613DD">
              <w:rPr>
                <w:sz w:val="22"/>
                <w:szCs w:val="22"/>
              </w:rPr>
              <w:t xml:space="preserve">abilità logiche </w:t>
            </w:r>
          </w:p>
        </w:tc>
        <w:tc>
          <w:tcPr>
            <w:tcW w:w="927" w:type="dxa"/>
            <w:noWrap/>
            <w:vAlign w:val="center"/>
          </w:tcPr>
          <w:p w:rsidR="00245727" w:rsidRPr="00F613DD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F613DD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F613DD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F613DD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A</w:t>
            </w:r>
            <w:r w:rsidRPr="00640E59">
              <w:rPr>
                <w:sz w:val="22"/>
                <w:szCs w:val="22"/>
              </w:rPr>
              <w:t xml:space="preserve">pprende </w:t>
            </w:r>
            <w:r>
              <w:rPr>
                <w:sz w:val="22"/>
                <w:szCs w:val="22"/>
              </w:rPr>
              <w:t>attraverso sintesi, schemi e grafici (autonomamente)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 xml:space="preserve">5     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A</w:t>
            </w:r>
            <w:r w:rsidRPr="00640E59">
              <w:rPr>
                <w:sz w:val="22"/>
                <w:szCs w:val="22"/>
              </w:rPr>
              <w:t xml:space="preserve">pprende </w:t>
            </w:r>
            <w:r>
              <w:rPr>
                <w:sz w:val="22"/>
                <w:szCs w:val="22"/>
              </w:rPr>
              <w:t>attraverso sintesi, schemi e grafici (guidato)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 xml:space="preserve">6     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 w:rsidRPr="00640E59">
              <w:rPr>
                <w:sz w:val="22"/>
                <w:szCs w:val="22"/>
              </w:rPr>
              <w:t xml:space="preserve">Produce testi </w:t>
            </w:r>
            <w:r>
              <w:rPr>
                <w:sz w:val="22"/>
                <w:szCs w:val="22"/>
              </w:rPr>
              <w:t xml:space="preserve">corretti e </w:t>
            </w:r>
            <w:r w:rsidRPr="00640E59">
              <w:rPr>
                <w:sz w:val="22"/>
                <w:szCs w:val="22"/>
              </w:rPr>
              <w:t xml:space="preserve">pertinenti 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 w:rsidRPr="00640E59">
              <w:rPr>
                <w:sz w:val="22"/>
                <w:szCs w:val="22"/>
              </w:rPr>
              <w:t xml:space="preserve">Produce testi </w:t>
            </w:r>
            <w:r>
              <w:rPr>
                <w:sz w:val="22"/>
                <w:szCs w:val="22"/>
              </w:rPr>
              <w:t>corretti e pertinenti, se guidato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Identifica gli errori e li corregge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Identifica gli errori e li corregge, se guidato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Espone contenuti pertinenti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>
              <w:rPr>
                <w:sz w:val="22"/>
                <w:szCs w:val="22"/>
              </w:rPr>
              <w:t>Espone contenuti pertinenti, se guidato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 w:rsidRPr="00640E59">
              <w:rPr>
                <w:sz w:val="22"/>
                <w:szCs w:val="22"/>
              </w:rPr>
              <w:t>Rielabo</w:t>
            </w:r>
            <w:r>
              <w:rPr>
                <w:sz w:val="22"/>
                <w:szCs w:val="22"/>
              </w:rPr>
              <w:t>ra i contenuti in modo autonomo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t>13</w:t>
            </w:r>
          </w:p>
        </w:tc>
        <w:tc>
          <w:tcPr>
            <w:tcW w:w="5979" w:type="dxa"/>
            <w:noWrap/>
          </w:tcPr>
          <w:p w:rsidR="00245727" w:rsidRPr="00640E59" w:rsidRDefault="00245727" w:rsidP="00274A76">
            <w:r w:rsidRPr="00640E59">
              <w:rPr>
                <w:sz w:val="22"/>
                <w:szCs w:val="22"/>
              </w:rPr>
              <w:t>Rielabo</w:t>
            </w:r>
            <w:r>
              <w:rPr>
                <w:sz w:val="22"/>
                <w:szCs w:val="22"/>
              </w:rPr>
              <w:t>ra i contenuti, se guidato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  <w:tr w:rsidR="00245727" w:rsidRPr="00090ACC" w:rsidTr="00274A76">
        <w:trPr>
          <w:trHeight w:val="255"/>
        </w:trPr>
        <w:tc>
          <w:tcPr>
            <w:tcW w:w="508" w:type="dxa"/>
          </w:tcPr>
          <w:p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79" w:type="dxa"/>
            <w:noWrap/>
          </w:tcPr>
          <w:p w:rsidR="00245727" w:rsidRPr="001D669C" w:rsidRDefault="00245727" w:rsidP="00274A76">
            <w:pPr>
              <w:rPr>
                <w:sz w:val="22"/>
                <w:szCs w:val="22"/>
              </w:rPr>
            </w:pPr>
            <w:r w:rsidRPr="00640E59">
              <w:rPr>
                <w:sz w:val="22"/>
                <w:szCs w:val="22"/>
              </w:rPr>
              <w:t>Evidenzia una soddisfacente manualità</w:t>
            </w:r>
            <w:r>
              <w:rPr>
                <w:sz w:val="22"/>
                <w:szCs w:val="22"/>
              </w:rPr>
              <w:t>(eserc. prat. – disegno)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274A76">
            <w:pPr>
              <w:jc w:val="center"/>
            </w:pPr>
          </w:p>
        </w:tc>
      </w:tr>
    </w:tbl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/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020" w:tblpY="281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640E59" w:rsidTr="00970B32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970B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AREA LINGUISTICA - COMUNICATIVA</w:t>
            </w:r>
          </w:p>
          <w:p w:rsidR="00245727" w:rsidRPr="00640E59" w:rsidRDefault="00245727" w:rsidP="00970B32"/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A211A9" w:rsidRDefault="00245727" w:rsidP="00970B32">
            <w:pPr>
              <w:rPr>
                <w:b/>
              </w:rPr>
            </w:pPr>
            <w:r w:rsidRPr="00A211A9">
              <w:rPr>
                <w:b/>
              </w:rPr>
              <w:t>Comunicazione verbale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È in grado di usare le parole per ottenere ciò che vuole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F613DD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F613DD" w:rsidRDefault="00245727" w:rsidP="00970B32">
            <w:r>
              <w:t>Si esprime con frasi semplici composte da soggetto+verbo</w:t>
            </w:r>
          </w:p>
        </w:tc>
        <w:tc>
          <w:tcPr>
            <w:tcW w:w="927" w:type="dxa"/>
            <w:noWrap/>
            <w:vAlign w:val="center"/>
          </w:tcPr>
          <w:p w:rsidR="00245727" w:rsidRPr="00F613DD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F613DD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F613DD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F613DD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Si esprime con frasi composte da soggetto+verbo+complemento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Ripete oralmente le informazioni verbali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rievocare una propria esperienza in ordine logico-cronologico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rPr>
                <w:b/>
              </w:rPr>
              <w:t>Lettura e comprensione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Conosce le lettere dell’alfabeto.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Legge correttamente.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Individua parole non note e ne richiede il significato.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Coglie le informazioni principali del tipo di testo letto.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rPr>
                <w:b/>
              </w:rPr>
              <w:t>Scrittura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controllare la direzione del segno grafico.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scrivere lettere in stampato maiuscolo\corsivo.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copiare lettere, parole, frasi.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scrivere autonomamente.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Sintetizza per iscritto il contenuto di informazioni scritte o orali.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Dà risposte corrette ed appropriate a questionari a domande aperte.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esporre per iscritto una propria esperienza in ordine logico – cronologico.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rPr>
                <w:b/>
              </w:rPr>
              <w:t>Ambito storico – civico - geografico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Colloca gli eventi della sua vita personale in successione logico – cronologica.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Rileva la contemporaneità di più eventi.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descrivere i principali aspetti di un argomento storico/geografico.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Conosce le caratteristiche principali di un territorio a lui noto.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rPr>
                <w:b/>
              </w:rPr>
              <w:t>Lingua straniera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970B32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decodificare alcune parole semplici e messaggi orali senza l’ausilio del vocabolario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970B32">
            <w:r>
              <w:t>Sa decodificare alcune parole semplici e messaggi orali senza l’ausilio del vocabolario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1D669C" w:rsidRDefault="00245727" w:rsidP="00970B32">
            <w:pPr>
              <w:rPr>
                <w:sz w:val="22"/>
                <w:szCs w:val="22"/>
              </w:rPr>
            </w:pPr>
            <w:r>
              <w:t>Sa colloquiare in brevi conversazioni guidate.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970B32">
            <w:r>
              <w:t>Sa scrivere correttamente alcune parole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970B32">
            <w:pPr>
              <w:jc w:val="center"/>
            </w:pPr>
          </w:p>
        </w:tc>
      </w:tr>
    </w:tbl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020" w:tblpY="281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090ACC" w:rsidTr="004D4851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Default="00245727" w:rsidP="004D48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AREA LOGICO - MATEMATICA</w:t>
            </w:r>
          </w:p>
          <w:p w:rsidR="00245727" w:rsidRPr="00640E59" w:rsidRDefault="00245727" w:rsidP="004D4851"/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A211A9" w:rsidRDefault="00245727" w:rsidP="004D4851">
            <w:pPr>
              <w:rPr>
                <w:b/>
              </w:rPr>
            </w:pPr>
            <w:r>
              <w:rPr>
                <w:b/>
              </w:rPr>
              <w:t xml:space="preserve"> Logica e calcolo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Confronta le dimensioni di due o più oggetti (saper dire quale è il maggiore o il  minore).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F613DD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F613DD" w:rsidRDefault="00245727" w:rsidP="004D4851">
            <w:r>
              <w:t>Ordina i numeri interi (ordine crescente o decrescente)</w:t>
            </w:r>
          </w:p>
        </w:tc>
        <w:tc>
          <w:tcPr>
            <w:tcW w:w="927" w:type="dxa"/>
            <w:noWrap/>
            <w:vAlign w:val="center"/>
          </w:tcPr>
          <w:p w:rsidR="00245727" w:rsidRPr="00F613DD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F613DD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F613DD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F613DD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Collega la quantità con la cifra corrispondente.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Conosce il valore posizionale delle cifre (unità, decine, centinaia).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Esegue le 4 operazioni.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Esegue semplici calcoli mentali.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Usa la tavola pitagorica.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Trova soluzioni a semplici problemi.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rPr>
                <w:b/>
              </w:rPr>
              <w:t>Utilizzo degli strumenti informatici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Usa</w:t>
            </w:r>
            <w:r w:rsidRPr="00D42E93">
              <w:t xml:space="preserve"> razionalmente la tastiera 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 xml:space="preserve">Sceglie </w:t>
            </w:r>
            <w:r w:rsidRPr="00D42E93">
              <w:t>l’applicazione per contesto specifico</w:t>
            </w:r>
            <w:r>
              <w:t>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Conosce l’uso della formattazione dei documenti.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rPr>
                <w:b/>
              </w:rPr>
              <w:t>Geometria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Riconosce le figure piane fondamentali.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Calcola il perimetro e l’area delle principali figure piane.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Riconosce le principali figure solide.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rPr>
                <w:b/>
              </w:rPr>
              <w:t>Scienze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Distingue tra mondo animale, vegetale.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Conosce le principali funzioni delle varie parti del corpo.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Attribuisce ad ogni organo di senso le proprietà specifiche.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  <w:tr w:rsidR="00245727" w:rsidRPr="00090ACC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D4851">
            <w:r>
              <w:t>Riconosce le caratteristiche principali del mondo vegetale\animale.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D4851">
            <w:pPr>
              <w:jc w:val="center"/>
            </w:pPr>
          </w:p>
        </w:tc>
      </w:tr>
    </w:tbl>
    <w:p w:rsidR="00245727" w:rsidRPr="008E370B" w:rsidRDefault="00245727" w:rsidP="008E370B">
      <w:pPr>
        <w:rPr>
          <w:sz w:val="28"/>
          <w:szCs w:val="28"/>
        </w:rPr>
      </w:pPr>
    </w:p>
    <w:tbl>
      <w:tblPr>
        <w:tblpPr w:leftFromText="141" w:rightFromText="141" w:vertAnchor="text" w:horzAnchor="page" w:tblpX="1020" w:tblpY="281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6E37B2" w:rsidTr="006E37B2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Pr="006E37B2" w:rsidRDefault="00245727" w:rsidP="006E37B2">
            <w:pPr>
              <w:rPr>
                <w:b/>
                <w:sz w:val="24"/>
                <w:szCs w:val="24"/>
              </w:rPr>
            </w:pPr>
            <w:r w:rsidRPr="006E37B2">
              <w:rPr>
                <w:b/>
                <w:sz w:val="24"/>
                <w:szCs w:val="24"/>
              </w:rPr>
              <w:t>AREA TECNICO-ESPRESSIVA</w:t>
            </w:r>
          </w:p>
        </w:tc>
      </w:tr>
      <w:tr w:rsidR="00245727" w:rsidRPr="00640E59" w:rsidTr="004D4851">
        <w:trPr>
          <w:trHeight w:val="255"/>
        </w:trPr>
        <w:tc>
          <w:tcPr>
            <w:tcW w:w="508" w:type="dxa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  <w:vAlign w:val="center"/>
          </w:tcPr>
          <w:p w:rsidR="00245727" w:rsidRPr="00A211A9" w:rsidRDefault="00245727" w:rsidP="006E37B2">
            <w:pPr>
              <w:rPr>
                <w:b/>
              </w:rPr>
            </w:pPr>
            <w:r>
              <w:rPr>
                <w:b/>
              </w:rPr>
              <w:t>Disegno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</w:tr>
      <w:tr w:rsidR="00245727" w:rsidRPr="00640E59" w:rsidTr="006E37B2">
        <w:trPr>
          <w:trHeight w:val="255"/>
        </w:trPr>
        <w:tc>
          <w:tcPr>
            <w:tcW w:w="508" w:type="dxa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6E37B2">
            <w:r>
              <w:t>Impugna la matita.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</w:tr>
      <w:tr w:rsidR="00245727" w:rsidRPr="00F613DD" w:rsidTr="006E37B2">
        <w:trPr>
          <w:trHeight w:val="255"/>
        </w:trPr>
        <w:tc>
          <w:tcPr>
            <w:tcW w:w="508" w:type="dxa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F613DD" w:rsidRDefault="00245727" w:rsidP="006E37B2">
            <w:r>
              <w:t>Sa tracciare semplici forme.</w:t>
            </w:r>
          </w:p>
        </w:tc>
        <w:tc>
          <w:tcPr>
            <w:tcW w:w="927" w:type="dxa"/>
            <w:noWrap/>
            <w:vAlign w:val="center"/>
          </w:tcPr>
          <w:p w:rsidR="00245727" w:rsidRPr="00F613DD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F613DD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F613DD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F613DD" w:rsidRDefault="00245727" w:rsidP="006E37B2">
            <w:pPr>
              <w:jc w:val="center"/>
            </w:pPr>
          </w:p>
        </w:tc>
      </w:tr>
      <w:tr w:rsidR="00245727" w:rsidRPr="00640E59" w:rsidTr="006E37B2">
        <w:trPr>
          <w:trHeight w:val="255"/>
        </w:trPr>
        <w:tc>
          <w:tcPr>
            <w:tcW w:w="508" w:type="dxa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6E37B2">
            <w:r>
              <w:t>Sa disegnare autonomamente.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6E37B2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640E59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450597">
            <w:r>
              <w:rPr>
                <w:b/>
              </w:rPr>
              <w:t>Colore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450597">
            <w:r w:rsidRPr="00022D65">
              <w:t>Distingue i colori.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450597">
            <w:r w:rsidRPr="00022D65">
              <w:rPr>
                <w:b/>
              </w:rPr>
              <w:t>Capacità operative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450597">
            <w:r w:rsidRPr="00022D65">
              <w:t>Sa tagliare.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450597">
            <w:r w:rsidRPr="00022D65">
              <w:t>Sa ricalcare.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450597">
            <w:r w:rsidRPr="00022D65">
              <w:t>Sa manipolare.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450597">
            <w:r w:rsidRPr="00022D65">
              <w:t>Sa eseguire lavori usando strumenti (matita, pennello, compasso, riga, squadra, ecc)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450597">
            <w:pPr>
              <w:jc w:val="center"/>
            </w:pPr>
          </w:p>
        </w:tc>
      </w:tr>
      <w:tr w:rsidR="00245727" w:rsidRPr="00640E59" w:rsidTr="00022D65">
        <w:trPr>
          <w:trHeight w:val="255"/>
        </w:trPr>
        <w:tc>
          <w:tcPr>
            <w:tcW w:w="508" w:type="dxa"/>
          </w:tcPr>
          <w:p w:rsidR="00245727" w:rsidRPr="00022D65" w:rsidRDefault="00245727" w:rsidP="00022D65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022D65" w:rsidRDefault="00245727" w:rsidP="00022D65">
            <w:r>
              <w:t>Sa adoperare strumenti di misurazione in modo logico (righello, metro)</w:t>
            </w:r>
          </w:p>
        </w:tc>
        <w:tc>
          <w:tcPr>
            <w:tcW w:w="927" w:type="dxa"/>
            <w:noWrap/>
            <w:vAlign w:val="center"/>
          </w:tcPr>
          <w:p w:rsidR="00245727" w:rsidRPr="00022D65" w:rsidRDefault="00245727" w:rsidP="00022D65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022D65" w:rsidRDefault="00245727" w:rsidP="00022D65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022D65" w:rsidRDefault="00245727" w:rsidP="00022D65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022D65" w:rsidRDefault="00245727" w:rsidP="00022D65">
            <w:pPr>
              <w:jc w:val="center"/>
            </w:pPr>
          </w:p>
        </w:tc>
      </w:tr>
    </w:tbl>
    <w:p w:rsidR="00245727" w:rsidRDefault="00245727"/>
    <w:p w:rsidR="00245727" w:rsidRDefault="00245727" w:rsidP="00AB418A">
      <w:pPr>
        <w:pStyle w:val="Heading1"/>
        <w:keepNext w:val="0"/>
        <w:spacing w:before="100" w:after="0"/>
        <w:rPr>
          <w:sz w:val="24"/>
          <w:szCs w:val="24"/>
        </w:rPr>
      </w:pPr>
    </w:p>
    <w:p w:rsidR="00245727" w:rsidRDefault="00245727" w:rsidP="004D4851">
      <w:pPr>
        <w:pStyle w:val="BodyText"/>
      </w:pPr>
    </w:p>
    <w:p w:rsidR="00245727" w:rsidRDefault="00245727" w:rsidP="004D4851">
      <w:pPr>
        <w:pStyle w:val="BodyText"/>
      </w:pPr>
    </w:p>
    <w:p w:rsidR="00245727" w:rsidRDefault="00245727" w:rsidP="004D4851">
      <w:pPr>
        <w:pStyle w:val="BodyText"/>
      </w:pPr>
    </w:p>
    <w:p w:rsidR="00245727" w:rsidRDefault="00245727" w:rsidP="004D4851">
      <w:pPr>
        <w:pStyle w:val="BodyText"/>
      </w:pPr>
    </w:p>
    <w:p w:rsidR="00245727" w:rsidRDefault="00245727" w:rsidP="004D4851">
      <w:pPr>
        <w:pStyle w:val="BodyText"/>
      </w:pPr>
    </w:p>
    <w:tbl>
      <w:tblPr>
        <w:tblpPr w:leftFromText="141" w:rightFromText="141" w:vertAnchor="text" w:horzAnchor="page" w:tblpX="709" w:tblpY="-197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640E59" w:rsidTr="008138EB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:rsidR="00245727" w:rsidRPr="006E37B2" w:rsidRDefault="00245727" w:rsidP="008138EB">
            <w:pPr>
              <w:rPr>
                <w:b/>
                <w:sz w:val="24"/>
                <w:szCs w:val="24"/>
              </w:rPr>
            </w:pPr>
            <w:r w:rsidRPr="00447F69">
              <w:rPr>
                <w:b/>
                <w:sz w:val="24"/>
                <w:szCs w:val="24"/>
              </w:rPr>
              <w:t xml:space="preserve"> AREA PSICOMOTORIA</w:t>
            </w: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A211A9" w:rsidRDefault="00245727" w:rsidP="008138EB">
            <w:pPr>
              <w:rPr>
                <w:b/>
              </w:rPr>
            </w:pPr>
            <w:r>
              <w:rPr>
                <w:b/>
              </w:rPr>
              <w:t xml:space="preserve">  Coordinazione podalica oculo-manuale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seguire una linea sul pavimento.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F613DD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F613DD" w:rsidRDefault="00245727" w:rsidP="008138EB">
            <w:r>
              <w:t>Sa palleggiare con le mani e con i piedi.</w:t>
            </w:r>
          </w:p>
        </w:tc>
        <w:tc>
          <w:tcPr>
            <w:tcW w:w="927" w:type="dxa"/>
            <w:noWrap/>
            <w:vAlign w:val="center"/>
          </w:tcPr>
          <w:p w:rsidR="00245727" w:rsidRPr="00F613DD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F613DD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F613DD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F613DD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Afferra con tutta la mano.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Coordina i movimenti di due mani.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chiudere e aprire cerniere ed automatici.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allacciare, abbottonare, sbottonare, strappare, accartocciare.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infilare ago, perle,…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Identifica prende un oggetto nello spazio prossimo.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Identifica e prende la mira di un oggetto lontano.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rPr>
                <w:b/>
              </w:rPr>
              <w:t>Coordinazione dinamica generale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Possiede l’equilibrio posturale.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camminare.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correre.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saltare.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Sa controllare la posizione.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È capace di evitare ostacoli.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Controlla il rilassamento generale.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I suoi movimenti sono coordinati.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È capace di seguire un percorso misto.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Segue con agilità percorsi stabiliti.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È lateralizzato omogeneamente.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Non ha movimenti incontrollati (tic, dondolii, tremori, ipercinesi)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rPr>
                <w:b/>
              </w:rPr>
              <w:t>Strutturazione dello schema corporeo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Riconosce se stesso allo specchio.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Ha coscienza del proprio corpo e delle sue parti.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640E59" w:rsidRDefault="00245727" w:rsidP="008138EB">
            <w:r>
              <w:t>Riconosce la destra e la sinistra del proprio corpo.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Pr="001D669C" w:rsidRDefault="00245727" w:rsidP="008138EB">
            <w:pPr>
              <w:rPr>
                <w:sz w:val="22"/>
                <w:szCs w:val="22"/>
              </w:rPr>
            </w:pPr>
            <w:r>
              <w:t>Conosce le principali funzioni del proprio corpo.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Sa riconoscere la figura umana scomposta.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Sa utilizzare le varie parti del corpo per soddisfare i bisogni.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Imita correttamente i movimenti che gli vengono proposti.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Esegue su richiesta i movimenti senza la presenza del modello.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rPr>
                <w:b/>
              </w:rPr>
              <w:t>Equilibrio dinamico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Si mantiene in equilibrio camminando ad occhi chiusi.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Si mantiene in equilibrio camminando su una trave bassa.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Si mantiene in equilibrio camminando su una linea retta.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rPr>
                <w:b/>
              </w:rPr>
              <w:t>Orientamento spazio - temporale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  <w:tr w:rsidR="00245727" w:rsidRPr="00640E59" w:rsidTr="008138EB">
        <w:trPr>
          <w:trHeight w:val="255"/>
        </w:trPr>
        <w:tc>
          <w:tcPr>
            <w:tcW w:w="508" w:type="dxa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:rsidR="00245727" w:rsidRDefault="00245727" w:rsidP="008138EB">
            <w:r>
              <w:t>Sa muoversi utilizzando tutto lo spazio a disposizione.</w:t>
            </w:r>
          </w:p>
        </w:tc>
        <w:tc>
          <w:tcPr>
            <w:tcW w:w="927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:rsidR="00245727" w:rsidRPr="00640E59" w:rsidRDefault="00245727" w:rsidP="008138EB">
            <w:pPr>
              <w:jc w:val="center"/>
            </w:pPr>
          </w:p>
        </w:tc>
      </w:tr>
    </w:tbl>
    <w:p w:rsidR="00245727" w:rsidRPr="004D4851" w:rsidRDefault="00245727" w:rsidP="004D4851">
      <w:pPr>
        <w:pStyle w:val="BodyText"/>
      </w:pPr>
    </w:p>
    <w:sectPr w:rsidR="00245727" w:rsidRPr="004D4851" w:rsidSect="0044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27" w:rsidRDefault="00245727">
      <w:r>
        <w:separator/>
      </w:r>
    </w:p>
  </w:endnote>
  <w:endnote w:type="continuationSeparator" w:id="0">
    <w:p w:rsidR="00245727" w:rsidRDefault="0024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7" w:rsidRDefault="00245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7" w:rsidRDefault="0024572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45727" w:rsidRDefault="002457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7" w:rsidRDefault="00245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27" w:rsidRDefault="00245727">
      <w:r>
        <w:separator/>
      </w:r>
    </w:p>
  </w:footnote>
  <w:footnote w:type="continuationSeparator" w:id="0">
    <w:p w:rsidR="00245727" w:rsidRDefault="0024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7" w:rsidRDefault="00245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46"/>
    </w:tblGrid>
    <w:tr w:rsidR="00245727" w:rsidRPr="00045915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:rsidR="00245727" w:rsidRPr="00045915" w:rsidRDefault="00245727" w:rsidP="00141076">
          <w:pPr>
            <w:jc w:val="center"/>
            <w:rPr>
              <w:color w:val="000000"/>
            </w:rPr>
          </w:pPr>
          <w:r>
            <w:rPr>
              <w:noProof/>
              <w:lang w:eastAsia="it-IT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0pt;margin-top:24.4pt;width:51.95pt;height:56.7pt;z-index:251660288">
                <v:imagedata r:id="rId1" o:title=""/>
              </v:shape>
            </w:pict>
          </w:r>
          <w:r w:rsidRPr="003662E7">
            <w:rPr>
              <w:color w:val="000000"/>
            </w:rPr>
            <w:pict>
              <v:shape id="_x0000_i1026" type="#_x0000_t75" style="width:23.25pt;height:27pt">
                <v:imagedata r:id="rId2" o:title=""/>
              </v:shape>
            </w:pict>
          </w:r>
        </w:p>
        <w:p w:rsidR="00245727" w:rsidRPr="00045915" w:rsidRDefault="00245727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245727" w:rsidRPr="00045915" w:rsidRDefault="00245727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245727" w:rsidRPr="00045915" w:rsidRDefault="00245727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245727" w:rsidRPr="00045915" w:rsidRDefault="00245727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245727" w:rsidRPr="00045915" w:rsidRDefault="00245727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45727" w:rsidRPr="007D46FF" w:rsidTr="00141076">
      <w:tc>
        <w:tcPr>
          <w:tcW w:w="5000" w:type="pct"/>
          <w:vAlign w:val="center"/>
        </w:tcPr>
        <w:p w:rsidR="00245727" w:rsidRPr="007D46FF" w:rsidRDefault="00245727" w:rsidP="00141076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SCHEDA DI PRESENTAZIONE AL CDC - </w:t>
          </w:r>
          <w:r w:rsidRPr="007D46FF">
            <w:rPr>
              <w:rFonts w:ascii="Verdana" w:hAnsi="Verdana"/>
              <w:b/>
              <w:sz w:val="24"/>
              <w:szCs w:val="24"/>
            </w:rPr>
            <w:t>M</w:t>
          </w:r>
          <w:r>
            <w:rPr>
              <w:rFonts w:ascii="Verdana" w:hAnsi="Verdana"/>
              <w:b/>
              <w:sz w:val="24"/>
              <w:szCs w:val="24"/>
            </w:rPr>
            <w:t>11/</w:t>
          </w:r>
          <w:r w:rsidRPr="007D46FF">
            <w:rPr>
              <w:rFonts w:ascii="Verdana" w:hAnsi="Verdana"/>
              <w:b/>
              <w:sz w:val="24"/>
              <w:szCs w:val="24"/>
            </w:rPr>
            <w:t>IO06</w:t>
          </w:r>
        </w:p>
      </w:tc>
    </w:tr>
  </w:tbl>
  <w:p w:rsidR="00245727" w:rsidRPr="005E0853" w:rsidRDefault="00245727" w:rsidP="005E08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27" w:rsidRDefault="00245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A6E1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35"/>
    <w:rsid w:val="00022D65"/>
    <w:rsid w:val="00045915"/>
    <w:rsid w:val="00090ACC"/>
    <w:rsid w:val="0009219C"/>
    <w:rsid w:val="000B5D44"/>
    <w:rsid w:val="0014009B"/>
    <w:rsid w:val="00141076"/>
    <w:rsid w:val="001B66A9"/>
    <w:rsid w:val="001D669C"/>
    <w:rsid w:val="00221E14"/>
    <w:rsid w:val="00245727"/>
    <w:rsid w:val="00274A76"/>
    <w:rsid w:val="002D3077"/>
    <w:rsid w:val="002E15A9"/>
    <w:rsid w:val="00337029"/>
    <w:rsid w:val="003662E7"/>
    <w:rsid w:val="003B36B8"/>
    <w:rsid w:val="00441141"/>
    <w:rsid w:val="00447D70"/>
    <w:rsid w:val="00447F69"/>
    <w:rsid w:val="00450597"/>
    <w:rsid w:val="00492120"/>
    <w:rsid w:val="004A70FC"/>
    <w:rsid w:val="004D4851"/>
    <w:rsid w:val="004F3B35"/>
    <w:rsid w:val="005078E6"/>
    <w:rsid w:val="005408B2"/>
    <w:rsid w:val="005E02D0"/>
    <w:rsid w:val="005E0853"/>
    <w:rsid w:val="005E0F0E"/>
    <w:rsid w:val="005F1F83"/>
    <w:rsid w:val="00632A03"/>
    <w:rsid w:val="00640E59"/>
    <w:rsid w:val="00663E48"/>
    <w:rsid w:val="006B4BA2"/>
    <w:rsid w:val="006C1D00"/>
    <w:rsid w:val="006E37B2"/>
    <w:rsid w:val="006F1D4F"/>
    <w:rsid w:val="006F69C7"/>
    <w:rsid w:val="00707BB4"/>
    <w:rsid w:val="0071752E"/>
    <w:rsid w:val="007D46FF"/>
    <w:rsid w:val="0081124A"/>
    <w:rsid w:val="008138EB"/>
    <w:rsid w:val="008144B3"/>
    <w:rsid w:val="008D6D0A"/>
    <w:rsid w:val="008E2591"/>
    <w:rsid w:val="008E370B"/>
    <w:rsid w:val="009224C9"/>
    <w:rsid w:val="00952853"/>
    <w:rsid w:val="00953604"/>
    <w:rsid w:val="00963E0A"/>
    <w:rsid w:val="00970B32"/>
    <w:rsid w:val="00A211A9"/>
    <w:rsid w:val="00A32100"/>
    <w:rsid w:val="00A616EC"/>
    <w:rsid w:val="00AB418A"/>
    <w:rsid w:val="00B24367"/>
    <w:rsid w:val="00B67149"/>
    <w:rsid w:val="00B7218D"/>
    <w:rsid w:val="00BC20DC"/>
    <w:rsid w:val="00BC6854"/>
    <w:rsid w:val="00BE02B1"/>
    <w:rsid w:val="00BE3FC7"/>
    <w:rsid w:val="00C3074E"/>
    <w:rsid w:val="00C9669C"/>
    <w:rsid w:val="00CA2D3E"/>
    <w:rsid w:val="00CB48D1"/>
    <w:rsid w:val="00CC1087"/>
    <w:rsid w:val="00D42E93"/>
    <w:rsid w:val="00DA2A5E"/>
    <w:rsid w:val="00DD2CD8"/>
    <w:rsid w:val="00E24FBB"/>
    <w:rsid w:val="00EE6385"/>
    <w:rsid w:val="00F4022A"/>
    <w:rsid w:val="00F613DD"/>
    <w:rsid w:val="00FB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5"/>
    <w:pPr>
      <w:suppressAutoHyphens/>
    </w:pPr>
    <w:rPr>
      <w:rFonts w:ascii="Times New Roman" w:eastAsia="MS ??" w:hAnsi="Times New Roman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F3B35"/>
    <w:pPr>
      <w:keepNext/>
      <w:spacing w:before="240" w:after="60"/>
      <w:outlineLvl w:val="0"/>
    </w:pPr>
    <w:rPr>
      <w:rFonts w:ascii="Calibri" w:eastAsia="MS Gothic" w:hAnsi="Calibri"/>
      <w:b/>
      <w:bCs/>
      <w:sz w:val="32"/>
      <w:szCs w:val="32"/>
      <w:lang w:val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F3B35"/>
    <w:pPr>
      <w:keepNext/>
      <w:tabs>
        <w:tab w:val="num" w:pos="720"/>
      </w:tabs>
      <w:ind w:left="720" w:hanging="720"/>
      <w:jc w:val="both"/>
      <w:outlineLvl w:val="2"/>
    </w:pPr>
    <w:rPr>
      <w:b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B35"/>
    <w:rPr>
      <w:rFonts w:ascii="Calibri" w:eastAsia="MS Gothic" w:hAnsi="Calibri" w:cs="Times New Roman"/>
      <w:b/>
      <w:kern w:val="1"/>
      <w:sz w:val="32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B35"/>
    <w:rPr>
      <w:rFonts w:ascii="Times New Roman" w:eastAsia="MS ??" w:hAnsi="Times New Roman" w:cs="Times New Roman"/>
      <w:b/>
      <w:kern w:val="1"/>
      <w:sz w:val="20"/>
      <w:lang w:val="en-US" w:eastAsia="hi-IN" w:bidi="hi-IN"/>
    </w:rPr>
  </w:style>
  <w:style w:type="paragraph" w:styleId="Header">
    <w:name w:val="header"/>
    <w:basedOn w:val="Normal"/>
    <w:link w:val="HeaderChar"/>
    <w:uiPriority w:val="99"/>
    <w:rsid w:val="004F3B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35"/>
    <w:rPr>
      <w:rFonts w:ascii="Times New Roman" w:eastAsia="MS ??" w:hAnsi="Times New Roman" w:cs="Times New Roman"/>
      <w:kern w:val="1"/>
      <w:sz w:val="20"/>
      <w:lang w:eastAsia="hi-IN" w:bidi="hi-IN"/>
    </w:rPr>
  </w:style>
  <w:style w:type="paragraph" w:styleId="Footer">
    <w:name w:val="footer"/>
    <w:basedOn w:val="Normal"/>
    <w:link w:val="FooterChar"/>
    <w:uiPriority w:val="99"/>
    <w:rsid w:val="004F3B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B35"/>
    <w:rPr>
      <w:rFonts w:ascii="Times New Roman" w:eastAsia="MS ??" w:hAnsi="Times New Roman" w:cs="Times New Roman"/>
      <w:kern w:val="1"/>
      <w:sz w:val="20"/>
      <w:lang w:eastAsia="hi-IN" w:bidi="hi-IN"/>
    </w:rPr>
  </w:style>
  <w:style w:type="character" w:styleId="Hyperlink">
    <w:name w:val="Hyperlink"/>
    <w:basedOn w:val="DefaultParagraphFont"/>
    <w:uiPriority w:val="99"/>
    <w:rsid w:val="004F3B3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F3B35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B35"/>
    <w:rPr>
      <w:rFonts w:ascii="Times New Roman" w:eastAsia="MS ??" w:hAnsi="Times New Roman" w:cs="Times New Roman"/>
      <w:kern w:val="1"/>
      <w:sz w:val="18"/>
      <w:lang w:eastAsia="hi-IN" w:bidi="hi-IN"/>
    </w:rPr>
  </w:style>
  <w:style w:type="table" w:styleId="TableGrid">
    <w:name w:val="Table Grid"/>
    <w:basedOn w:val="TableNormal"/>
    <w:uiPriority w:val="99"/>
    <w:rsid w:val="00632A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370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70B"/>
    <w:rPr>
      <w:rFonts w:ascii="Tahoma" w:eastAsia="MS ??" w:hAnsi="Tahoma" w:cs="Times New Roman"/>
      <w:kern w:val="1"/>
      <w:sz w:val="14"/>
      <w:lang w:eastAsia="hi-IN" w:bidi="hi-IN"/>
    </w:rPr>
  </w:style>
  <w:style w:type="paragraph" w:customStyle="1" w:styleId="revisione">
    <w:name w:val="revisione"/>
    <w:basedOn w:val="Header"/>
    <w:uiPriority w:val="99"/>
    <w:rsid w:val="00274A76"/>
    <w:pPr>
      <w:tabs>
        <w:tab w:val="clear" w:pos="4819"/>
        <w:tab w:val="clear" w:pos="9638"/>
        <w:tab w:val="center" w:pos="4252"/>
        <w:tab w:val="right" w:pos="8504"/>
      </w:tabs>
      <w:suppressAutoHyphens w:val="0"/>
      <w:jc w:val="center"/>
    </w:pPr>
    <w:rPr>
      <w:rFonts w:ascii="Arial" w:eastAsia="Times New Roman" w:hAnsi="Arial"/>
      <w:kern w:val="0"/>
      <w:sz w:val="16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1178</Words>
  <Characters>6718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Simo</cp:lastModifiedBy>
  <cp:revision>14</cp:revision>
  <cp:lastPrinted>2014-03-05T16:15:00Z</cp:lastPrinted>
  <dcterms:created xsi:type="dcterms:W3CDTF">2014-02-27T14:39:00Z</dcterms:created>
  <dcterms:modified xsi:type="dcterms:W3CDTF">2015-10-06T18:49:00Z</dcterms:modified>
</cp:coreProperties>
</file>