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8.jpeg" ContentType="image/jpeg"/>
  <Override PartName="/word/media/image7.jpeg" ContentType="image/jpeg"/>
  <Override PartName="/word/media/image6.png" ContentType="image/png"/>
  <Override PartName="/word/media/image5.png" ContentType="image/png"/>
  <Override PartName="/word/media/image4.jpeg" ContentType="image/jpeg"/>
  <Override PartName="/word/media/image3.jpeg" ContentType="image/jpeg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Titoloprincipale"/>
        <w:ind w:left="360" w:hanging="0"/>
      </w:pPr>
      <w:r>
        <w:rPr>
          <w:b/>
          <w:bCs/>
        </w:rPr>
        <w:t xml:space="preserve">  </w:t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36"/>
          <w:sz w:val="36"/>
          <w:szCs w:val="36"/>
        </w:rPr>
      </w:pPr>
      <w:r>
        <w:rPr>
          <w:sz w:val="36"/>
          <w:szCs w:val="36"/>
        </w:rPr>
        <w:t>Matematica</w:t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20" w:top="1134" w:footer="277" w:bottom="1418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jc w:val="center"/>
        <w:rPr>
          <w:sz w:val="28"/>
          <w:sz w:val="28"/>
          <w:szCs w:val="20"/>
          <w:rFonts w:ascii="Arial" w:hAnsi="Arial"/>
          <w:lang w:eastAsia="ar-SA"/>
        </w:rPr>
      </w:pPr>
      <w:r>
        <w:rPr>
          <w:sz w:val="28"/>
        </w:rPr>
      </w:r>
      <w:r/>
    </w:p>
    <w:p>
      <w:pPr>
        <w:pStyle w:val="Titolo6"/>
        <w:ind w:left="0" w:hanging="0"/>
        <w:jc w:val="center"/>
        <w:rPr>
          <w:rFonts w:cs="Arial"/>
        </w:rPr>
      </w:pPr>
      <w:r>
        <w:rPr>
          <w:rFonts w:cs="Arial"/>
        </w:rPr>
        <w:t>CONTENUTI DISCIPLINARI</w:t>
        <w:tab/>
      </w:r>
      <w:r/>
    </w:p>
    <w:p>
      <w:pPr>
        <w:pStyle w:val="Titolo6"/>
        <w:ind w:left="0" w:hanging="0"/>
        <w:jc w:val="center"/>
        <w:rPr>
          <w:rFonts w:cs="Arial"/>
        </w:rPr>
      </w:pPr>
      <w:r>
        <w:rPr>
          <w:rFonts w:cs="Arial"/>
        </w:rPr>
        <w:tab/>
      </w:r>
      <w:r/>
    </w:p>
    <w:p>
      <w:pPr>
        <w:pStyle w:val="Titolo6"/>
        <w:numPr>
          <w:ilvl w:val="5"/>
          <w:numId w:val="1"/>
        </w:numPr>
        <w:rPr>
          <w:rFonts w:cs="Arial"/>
        </w:rPr>
      </w:pPr>
      <w:r>
        <w:rPr>
          <w:rFonts w:cs="Arial"/>
        </w:rPr>
        <w:t>Disciplina</w:t>
        <w:tab/>
        <w:t xml:space="preserve">MATEMATICA </w:t>
        <w:tab/>
        <w:tab/>
        <w:tab/>
        <w:t>Ore Settimanali</w:t>
        <w:tab/>
        <w:t>3 ore</w:t>
        <w:tab/>
        <w:tab/>
        <w:tab/>
        <w:tab/>
        <w:tab/>
        <w:tab/>
        <w:tab/>
        <w:t xml:space="preserve">Classe </w:t>
        <w:tab/>
        <w:t>5AP</w:t>
      </w:r>
      <w:r/>
    </w:p>
    <w:p>
      <w:pPr>
        <w:pStyle w:val="Normal"/>
      </w:pPr>
      <w:r>
        <w:rPr/>
      </w:r>
      <w:r/>
    </w:p>
    <w:tbl>
      <w:tblPr>
        <w:tblW w:w="14861" w:type="dxa"/>
        <w:jc w:val="center"/>
        <w:tblInd w:w="0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113" w:type="dxa"/>
          <w:left w:w="103" w:type="dxa"/>
          <w:bottom w:w="113" w:type="dxa"/>
          <w:right w:w="113" w:type="dxa"/>
        </w:tblCellMar>
      </w:tblPr>
      <w:tblGrid>
        <w:gridCol w:w="2883"/>
        <w:gridCol w:w="4554"/>
        <w:gridCol w:w="1293"/>
        <w:gridCol w:w="2693"/>
        <w:gridCol w:w="3438"/>
      </w:tblGrid>
      <w:tr>
        <w:trPr>
          <w:tblHeader w:val="true"/>
        </w:trPr>
        <w:tc>
          <w:tcPr>
            <w:tcW w:w="28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Titolo7"/>
              <w:numPr>
                <w:ilvl w:val="6"/>
                <w:numId w:val="1"/>
              </w:numPr>
              <w:ind w:left="0" w:hanging="1296"/>
              <w:jc w:val="center"/>
            </w:pPr>
            <w:r>
              <w:rPr>
                <w:rFonts w:cs="Arial"/>
                <w:b/>
              </w:rPr>
              <w:t>Unità</w:t>
            </w:r>
            <w:r/>
          </w:p>
          <w:p>
            <w:pPr>
              <w:pStyle w:val="Titolo7"/>
              <w:numPr>
                <w:ilvl w:val="6"/>
                <w:numId w:val="1"/>
              </w:numPr>
              <w:ind w:left="0" w:hanging="1296"/>
              <w:jc w:val="center"/>
            </w:pPr>
            <w:r>
              <w:rPr>
                <w:rFonts w:cs="Arial"/>
                <w:b/>
              </w:rPr>
              <w:t>didattiche svolte</w:t>
            </w:r>
            <w:r/>
          </w:p>
        </w:tc>
        <w:tc>
          <w:tcPr>
            <w:tcW w:w="455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rFonts w:cs="Arial"/>
              </w:rPr>
            </w:pPr>
            <w:r>
              <w:rPr>
                <w:rFonts w:cs="Arial"/>
                <w:b/>
                <w:sz w:val="24"/>
              </w:rPr>
              <w:t>Contenuti</w:t>
            </w:r>
            <w:r/>
          </w:p>
        </w:tc>
        <w:tc>
          <w:tcPr>
            <w:tcW w:w="12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Titolo5"/>
              <w:numPr>
                <w:ilvl w:val="4"/>
                <w:numId w:val="1"/>
              </w:numPr>
              <w:rPr>
                <w:b/>
                <w:b/>
                <w:rFonts w:cs="Arial"/>
              </w:rPr>
            </w:pPr>
            <w:r>
              <w:rPr>
                <w:rFonts w:cs="Arial"/>
                <w:b/>
              </w:rPr>
              <w:t>Tempo</w:t>
            </w:r>
            <w:r/>
          </w:p>
          <w:p>
            <w:pPr>
              <w:pStyle w:val="Titolo5"/>
              <w:numPr>
                <w:ilvl w:val="4"/>
                <w:numId w:val="1"/>
              </w:numPr>
              <w:rPr>
                <w:b/>
                <w:b/>
                <w:rFonts w:cs="Arial"/>
              </w:rPr>
            </w:pPr>
            <w:r>
              <w:rPr>
                <w:rFonts w:cs="Arial"/>
                <w:b/>
              </w:rPr>
              <w:t>utilizzato</w:t>
            </w:r>
            <w:r/>
          </w:p>
        </w:tc>
        <w:tc>
          <w:tcPr>
            <w:tcW w:w="26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rFonts w:cs="Arial"/>
              </w:rPr>
            </w:pPr>
            <w:r>
              <w:rPr>
                <w:rFonts w:cs="Arial"/>
                <w:b/>
                <w:sz w:val="24"/>
              </w:rPr>
              <w:t>Metodologia / Sussidi</w:t>
            </w:r>
            <w:r/>
          </w:p>
        </w:tc>
        <w:tc>
          <w:tcPr>
            <w:tcW w:w="34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rFonts w:cs="Arial"/>
              </w:rPr>
            </w:pPr>
            <w:r>
              <w:rPr>
                <w:rFonts w:cs="Arial"/>
                <w:b/>
                <w:sz w:val="24"/>
              </w:rPr>
              <w:t>Risultati in termini di apprendimento</w:t>
            </w:r>
            <w:r/>
          </w:p>
        </w:tc>
      </w:tr>
      <w:tr>
        <w:trPr>
          <w:trHeight w:val="851" w:hRule="atLeast"/>
        </w:trPr>
        <w:tc>
          <w:tcPr>
            <w:tcW w:w="28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6"/>
                <w:numId w:val="1"/>
              </w:numPr>
              <w:jc w:val="center"/>
              <w:rPr>
                <w:sz w:val="28"/>
                <w:b/>
                <w:sz w:val="28"/>
                <w:b/>
                <w:szCs w:val="28"/>
                <w:bCs/>
                <w:rFonts w:cs="Arial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studio delle</w:t>
            </w:r>
            <w:r/>
          </w:p>
          <w:p>
            <w:pPr>
              <w:pStyle w:val="Normal"/>
              <w:numPr>
                <w:ilvl w:val="6"/>
                <w:numId w:val="1"/>
              </w:numPr>
              <w:jc w:val="center"/>
              <w:rPr>
                <w:sz w:val="28"/>
                <w:b/>
                <w:sz w:val="28"/>
                <w:b/>
                <w:szCs w:val="28"/>
                <w:bCs/>
                <w:rFonts w:cs="Arial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bookmarkStart w:id="0" w:name="__DdeLink__217_712416406"/>
            <w:bookmarkEnd w:id="0"/>
            <w:r>
              <w:rPr>
                <w:rFonts w:cs="Arial"/>
                <w:b/>
                <w:bCs/>
                <w:sz w:val="28"/>
                <w:szCs w:val="28"/>
              </w:rPr>
              <w:t>funzioni</w:t>
            </w:r>
            <w:r/>
          </w:p>
        </w:tc>
        <w:tc>
          <w:tcPr>
            <w:tcW w:w="455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Le funzioni crescenti, decrescenti e le derivate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I massimi, i minimi, i flessi orizzontali e la derivata prima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Flessi e derivata seconda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I problemi di massimo e di minimo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Lo studio di una funzione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ind w:left="234" w:hanging="284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</w:tc>
        <w:tc>
          <w:tcPr>
            <w:tcW w:w="12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rFonts w:cs="Arial"/>
              </w:rPr>
            </w:pPr>
            <w:r>
              <w:rPr>
                <w:rFonts w:cs="Arial"/>
                <w:sz w:val="24"/>
              </w:rPr>
              <w:t>13 ore</w:t>
            </w:r>
            <w:r/>
          </w:p>
        </w:tc>
        <w:tc>
          <w:tcPr>
            <w:tcW w:w="26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la lezione dialogata</w:t>
            </w:r>
            <w:r/>
          </w:p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la lezione frontale</w:t>
            </w:r>
            <w:r/>
          </w:p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problem-solving</w:t>
            </w:r>
            <w:r/>
          </w:p>
          <w:p>
            <w:pPr>
              <w:pStyle w:val="Normal"/>
              <w:ind w:left="72" w:hanging="0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</w:tc>
        <w:tc>
          <w:tcPr>
            <w:tcW w:w="34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Determinare gli intervalli di (de)crescenza di una funzione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Determinare i massimi, i minimi e i flessi orizzontali mediante la derivata prima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Determinare i flessi mediante la derivata seconda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Risolvere i problemi di massimo e di minimo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Tracciare il grafico di una funzione</w:t>
            </w:r>
            <w:r/>
          </w:p>
        </w:tc>
      </w:tr>
      <w:tr>
        <w:trPr>
          <w:trHeight w:val="851" w:hRule="atLeast"/>
        </w:trPr>
        <w:tc>
          <w:tcPr>
            <w:tcW w:w="28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284" w:hanging="0"/>
              <w:jc w:val="center"/>
              <w:rPr>
                <w:sz w:val="28"/>
                <w:b/>
                <w:sz w:val="28"/>
                <w:b/>
                <w:szCs w:val="28"/>
                <w:bCs/>
                <w:rFonts w:cs="Arial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Gli integrali</w:t>
            </w:r>
            <w:r/>
          </w:p>
        </w:tc>
        <w:tc>
          <w:tcPr>
            <w:tcW w:w="455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L’integrale indefinito: le primitive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 xml:space="preserve">L’integrale indefinito: le proprietà dell’integrale indefinito 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 xml:space="preserve">Gli integrali immediati: l’integrale delle funzioni la cui primitiva è una funzione composta  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L’integrale definito: il trapezoide; le proprietà dell’integrale definito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ind w:left="360" w:hanging="0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Il teorema fondamentale del calcolo integrale: il teorema della media; la funzione integrale; il teorema fondamentale del calcolo integrale; il valore medio di una funzione; calcolo dell’integrale definito</w:t>
            </w:r>
            <w:r/>
          </w:p>
        </w:tc>
        <w:tc>
          <w:tcPr>
            <w:tcW w:w="12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rFonts w:cs="Arial"/>
              </w:rPr>
            </w:pPr>
            <w:r>
              <w:rPr>
                <w:rFonts w:cs="Arial"/>
                <w:sz w:val="24"/>
              </w:rPr>
              <w:t>11 ore</w:t>
            </w:r>
            <w:r/>
          </w:p>
        </w:tc>
        <w:tc>
          <w:tcPr>
            <w:tcW w:w="26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la lezione dialogata</w:t>
            </w:r>
            <w:r/>
          </w:p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la lezione frontale</w:t>
            </w:r>
            <w:r/>
          </w:p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problem-solving</w:t>
            </w:r>
            <w:r/>
          </w:p>
          <w:p>
            <w:pPr>
              <w:pStyle w:val="Normal"/>
              <w:ind w:left="214" w:hanging="142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</w:tc>
        <w:tc>
          <w:tcPr>
            <w:tcW w:w="34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Calcolare gli integrali indefiniti di funzioni mediante gli integrali immediati e le proprietà di linearità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Calcolare gli integrali definiti di funzioni date dalla combinazione lineare di funzioni fondamentali o la cui primitiva è una funzione composta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Calcolare il valor medio di una funzione</w:t>
            </w:r>
            <w:r>
              <w:rPr>
                <w:rFonts w:cs="Verdana" w:ascii="Verdana" w:hAnsi="Verdana"/>
                <w:sz w:val="18"/>
                <w:szCs w:val="18"/>
              </w:rPr>
              <w:t xml:space="preserve"> 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</w:tc>
      </w:tr>
      <w:tr>
        <w:trPr>
          <w:trHeight w:val="851" w:hRule="atLeast"/>
        </w:trPr>
        <w:tc>
          <w:tcPr>
            <w:tcW w:w="28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284" w:hanging="0"/>
              <w:jc w:val="center"/>
              <w:rPr>
                <w:sz w:val="28"/>
                <w:b/>
                <w:sz w:val="28"/>
                <w:b/>
                <w:szCs w:val="28"/>
                <w:bCs/>
                <w:rFonts w:cs="Arial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L’integrazione</w:t>
            </w:r>
            <w:r/>
          </w:p>
        </w:tc>
        <w:tc>
          <w:tcPr>
            <w:tcW w:w="455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Calcolare un integrale con il metodo di sostituzione e con la formula di integrazione per parti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Calcolare l’area di superfici piane, il volume di solidi di rotazione, la lunghezza di archi di curva, l’area di superfici di rotazione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 xml:space="preserve">Applicare gli integrali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</w:tc>
        <w:tc>
          <w:tcPr>
            <w:tcW w:w="12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rFonts w:cs="Arial"/>
              </w:rPr>
            </w:pPr>
            <w:r>
              <w:rPr>
                <w:rFonts w:cs="Arial"/>
                <w:sz w:val="24"/>
              </w:rPr>
              <w:t>13</w:t>
            </w:r>
            <w:r/>
          </w:p>
        </w:tc>
        <w:tc>
          <w:tcPr>
            <w:tcW w:w="26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la lezione dialogata</w:t>
            </w:r>
            <w:r/>
          </w:p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la lezione frontale</w:t>
            </w:r>
            <w:r/>
          </w:p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problem-solving</w:t>
            </w:r>
            <w:r/>
          </w:p>
          <w:p>
            <w:pPr>
              <w:pStyle w:val="Normal"/>
              <w:ind w:left="72" w:hanging="0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</w:tc>
        <w:tc>
          <w:tcPr>
            <w:tcW w:w="34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I metodi di integrazione: l’integrazione per sostituzione; l’integrazione per parti; l’integrazione di funzioni razionali fratte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L’integrale definito: il calcolo delle aree di superfici piane; il calcolo dei volumi dei solidi di rotazione; la lunghezza dell’arco di una curva; l’area di una superficie di rotazione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 xml:space="preserve">Applicazioni degli integrali 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851" w:hRule="atLeast"/>
        </w:trPr>
        <w:tc>
          <w:tcPr>
            <w:tcW w:w="28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284" w:hanging="0"/>
              <w:jc w:val="center"/>
              <w:rPr>
                <w:sz w:val="28"/>
                <w:b/>
                <w:sz w:val="28"/>
                <w:b/>
                <w:szCs w:val="28"/>
                <w:bCs/>
                <w:rFonts w:cs="Arial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Il calcolo combinatorio e la probabilità</w:t>
            </w:r>
            <w:r/>
          </w:p>
        </w:tc>
        <w:tc>
          <w:tcPr>
            <w:tcW w:w="455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Le disposizioni semplici e con ripetizione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Le permutazioni semplici e con ripetizione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La funzione n!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Le combinazioni semplici e con ripetizione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I coefficienti binomiali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La concezione classica statistica e soggettiva della probabilità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</w:tc>
        <w:tc>
          <w:tcPr>
            <w:tcW w:w="12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 w:val="24"/>
                <w:rFonts w:cs="Arial"/>
              </w:rPr>
            </w:pP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  <w:sz w:val="24"/>
              </w:rPr>
              <w:t>8 ore</w:t>
            </w:r>
            <w:r/>
          </w:p>
        </w:tc>
        <w:tc>
          <w:tcPr>
            <w:tcW w:w="26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la lezione dialogata</w:t>
            </w:r>
            <w:r/>
          </w:p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la lezione frontale</w:t>
            </w:r>
            <w:r/>
          </w:p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filmati con esercitazioni</w:t>
            </w:r>
            <w:r/>
          </w:p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problem-solving</w:t>
            </w:r>
            <w:r/>
          </w:p>
          <w:p>
            <w:pPr>
              <w:pStyle w:val="Normal"/>
              <w:ind w:left="214" w:hanging="142"/>
              <w:rPr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34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Calcolare disposizioni, permutazioni, combinazioni (con e senza ripetizioni)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Calcolare la probabilità (classica) di eventi semplici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Calcolare la probabilità di eventi semplici secondo la concezione statistica.</w:t>
            </w:r>
            <w:r/>
          </w:p>
          <w:p>
            <w:pPr>
              <w:pStyle w:val="Normal"/>
              <w:ind w:left="360" w:hanging="0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</w:tc>
      </w:tr>
      <w:tr>
        <w:trPr>
          <w:trHeight w:val="851" w:hRule="atLeast"/>
        </w:trPr>
        <w:tc>
          <w:tcPr>
            <w:tcW w:w="28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108" w:hanging="0"/>
              <w:jc w:val="center"/>
              <w:rPr>
                <w:sz w:val="28"/>
                <w:b/>
                <w:sz w:val="28"/>
                <w:b/>
                <w:szCs w:val="28"/>
                <w:bCs/>
                <w:rFonts w:cs="Arial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Statistica </w:t>
            </w:r>
            <w:r/>
          </w:p>
        </w:tc>
        <w:tc>
          <w:tcPr>
            <w:tcW w:w="455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  <w:t>Struttura e fase di un’indagine statistica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  <w:t>Distribuzione di frequenze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  <w:t>Rappresentazioni grafiche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  <w:t>Gli indici di posizione: media, mediana e moda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  <w:t>La variabilità: varianza e scarto quadratico medio, scarto quadratico relativo e percentuale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bCs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</w:r>
            <w:r/>
          </w:p>
        </w:tc>
        <w:tc>
          <w:tcPr>
            <w:tcW w:w="12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 w:val="24"/>
                <w:rFonts w:cs="Arial"/>
              </w:rPr>
            </w:pPr>
            <w:r>
              <w:rPr>
                <w:rFonts w:cs="Arial"/>
                <w:sz w:val="24"/>
              </w:rPr>
              <w:t>9 ore</w:t>
            </w:r>
            <w:r/>
          </w:p>
        </w:tc>
        <w:tc>
          <w:tcPr>
            <w:tcW w:w="26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la lezione dialogata</w:t>
            </w:r>
            <w:r/>
          </w:p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la lezione frontale</w:t>
            </w:r>
            <w:r/>
          </w:p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filmati con esercitazioni</w:t>
            </w:r>
            <w:r/>
          </w:p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problem-solving</w:t>
            </w:r>
            <w:r/>
          </w:p>
          <w:p>
            <w:pPr>
              <w:pStyle w:val="Normal"/>
              <w:widowControl w:val="false"/>
              <w:suppressAutoHyphens w:val="false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utilizzo del foglio elettronico di calcolo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</w:tc>
        <w:tc>
          <w:tcPr>
            <w:tcW w:w="34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2" w:after="2"/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Individuare i caratteri di un’unità statistica.</w:t>
            </w:r>
            <w:r/>
          </w:p>
          <w:p>
            <w:pPr>
              <w:pStyle w:val="NormalWeb"/>
              <w:spacing w:before="2" w:after="2"/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8"/>
                <w:szCs w:val="18"/>
              </w:rPr>
              <w:t>Determinare frequenza relativa di una modalità</w:t>
            </w:r>
            <w:r/>
          </w:p>
          <w:p>
            <w:pPr>
              <w:pStyle w:val="NormalWeb"/>
              <w:spacing w:before="2" w:after="2"/>
              <w:rPr>
                <w:szCs w:val="20"/>
                <w:rFonts w:ascii="Times;Times New Roman" w:hAnsi="Times;Times New Roman" w:cs="Times;Times New Roman"/>
                <w:lang w:eastAsia="ar-SA"/>
              </w:rPr>
            </w:pPr>
            <w:r>
              <w:rPr/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 xml:space="preserve">Saper rappresentare graficamente una distribuzione di frequenze 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Definire e riconoscere vari tipi di grafici statistici elaborazione dati reali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bCs/>
                <w:rFonts w:ascii="Verdana" w:hAnsi="Verdana" w:cs="Verdan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  <w:t>Interpretazione delle Gaussiane  in vari contesti semplici</w:t>
            </w:r>
            <w:r/>
          </w:p>
          <w:p>
            <w:pPr>
              <w:pStyle w:val="NormalWeb"/>
              <w:spacing w:before="2" w:after="2"/>
              <w:ind w:left="72" w:hanging="0"/>
              <w:rPr>
                <w:sz w:val="18"/>
                <w:b/>
                <w:sz w:val="18"/>
                <w:b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b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851" w:hRule="atLeast"/>
        </w:trPr>
        <w:tc>
          <w:tcPr>
            <w:tcW w:w="28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rFonts w:cs="Arial"/>
              </w:rPr>
            </w:pPr>
            <w:r>
              <w:rPr>
                <w:rFonts w:cs="Arial"/>
                <w:b/>
                <w:sz w:val="24"/>
              </w:rPr>
              <w:t>RECUPERO: SOSPENSIONE ATTIVITÀ DIDATTICA D’ISTITUTO</w:t>
            </w:r>
            <w:r/>
          </w:p>
        </w:tc>
        <w:tc>
          <w:tcPr>
            <w:tcW w:w="455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L’attività di recupero è stata svolta al termine di ogni unità in genere rivolta a tutta la classe e solo in qualche caso rivolta ad un gruppo ristretto di studenti. L’attività di recupero viene svolta sul mancato raggiungimento dei contenuti e degli obiettivi post verifica.</w:t>
            </w:r>
            <w:r/>
          </w:p>
          <w:p>
            <w:pPr>
              <w:pStyle w:val="Normal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</w:r>
            <w:r/>
          </w:p>
          <w:p>
            <w:pPr>
              <w:pStyle w:val="Normal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  <w:t>I contenuti sono relativi a : Studio di funzione, intergali ed integrazione, calcolo combinatorio e statistica.</w:t>
            </w:r>
            <w:r/>
          </w:p>
          <w:p>
            <w:pPr>
              <w:pStyle w:val="Normal"/>
              <w:jc w:val="both"/>
              <w:rPr>
                <w:szCs w:val="20"/>
                <w:rFonts w:ascii="Arial" w:hAnsi="Arial"/>
                <w:lang w:eastAsia="ar-SA"/>
              </w:rPr>
            </w:pPr>
            <w:r>
              <w:rPr/>
            </w:r>
            <w:r/>
          </w:p>
          <w:p>
            <w:pPr>
              <w:pStyle w:val="Normal"/>
              <w:ind w:left="92" w:hanging="0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</w:tc>
        <w:tc>
          <w:tcPr>
            <w:tcW w:w="12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rFonts w:cs="Arial"/>
              </w:rPr>
            </w:pPr>
            <w:r>
              <w:rPr>
                <w:rFonts w:cs="Arial"/>
                <w:sz w:val="24"/>
              </w:rPr>
              <w:t>7 Ore</w:t>
            </w:r>
            <w:r/>
          </w:p>
        </w:tc>
        <w:tc>
          <w:tcPr>
            <w:tcW w:w="26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65" w:leader="none"/>
                <w:tab w:val="left" w:pos="8915" w:leader="none"/>
                <w:tab w:val="left" w:pos="9340" w:leader="none"/>
              </w:tabs>
              <w:ind w:left="65" w:hanging="0"/>
              <w:rPr>
                <w:rFonts w:cs="Arial"/>
              </w:rPr>
            </w:pPr>
            <w:r>
              <w:rPr>
                <w:rFonts w:cs="Arial"/>
              </w:rPr>
              <w:t xml:space="preserve">Lezione ed esercitazioni frontali ed esercizi suppletivi e diversificata a seconda delle necessità rilevate </w:t>
            </w:r>
            <w:r/>
          </w:p>
        </w:tc>
        <w:tc>
          <w:tcPr>
            <w:tcW w:w="34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31" w:leader="none"/>
              </w:tabs>
              <w:ind w:left="65" w:hanging="0"/>
              <w:rPr>
                <w:rFonts w:cs="Arial"/>
              </w:rPr>
            </w:pPr>
            <w:r>
              <w:rPr>
                <w:rFonts w:cs="Arial"/>
              </w:rPr>
              <w:t>Sanate situazione di mancato raggiungimento degli obiettivi intermedi relativi elle varie unità didattiche, rivedendo talvolta i personali procedimenti di deduzione,scegliendo in modo più appropriato le strategie risolutive.</w:t>
            </w:r>
            <w:r/>
          </w:p>
        </w:tc>
      </w:tr>
    </w:tbl>
    <w:p>
      <w:pPr>
        <w:pStyle w:val="Normal"/>
        <w:rPr>
          <w:sz w:val="24"/>
          <w:sz w:val="24"/>
          <w:szCs w:val="20"/>
          <w:rFonts w:ascii="Arial" w:hAnsi="Arial" w:cs="Arial"/>
          <w:lang w:eastAsia="ar-SA"/>
        </w:rPr>
      </w:pPr>
      <w:r>
        <w:rPr>
          <w:rFonts w:cs="Arial"/>
          <w:sz w:val="24"/>
        </w:rPr>
      </w:r>
      <w:r/>
    </w:p>
    <w:p>
      <w:pPr>
        <w:pStyle w:val="Normal"/>
        <w:rPr>
          <w:sz w:val="24"/>
          <w:sz w:val="24"/>
          <w:szCs w:val="20"/>
          <w:rFonts w:ascii="Arial" w:hAnsi="Arial" w:cs="Arial"/>
          <w:lang w:eastAsia="ar-SA"/>
        </w:rPr>
      </w:pPr>
      <w:r>
        <w:rPr>
          <w:rFonts w:cs="Arial"/>
          <w:sz w:val="24"/>
        </w:rPr>
      </w:r>
      <w:r/>
    </w:p>
    <w:p>
      <w:pPr>
        <w:pStyle w:val="Normal"/>
        <w:rPr>
          <w:sz w:val="24"/>
          <w:sz w:val="24"/>
          <w:rFonts w:cs="Arial"/>
        </w:rPr>
      </w:pPr>
      <w:r>
        <w:rPr>
          <w:rFonts w:cs="Arial"/>
          <w:sz w:val="24"/>
        </w:rPr>
        <w:t>Sono state svolte ulteriori ore di recupero in itinere ogni qualvolta si è ritenuto necessario.</w:t>
      </w:r>
      <w:r/>
    </w:p>
    <w:p>
      <w:pPr>
        <w:pStyle w:val="Normal"/>
        <w:rPr>
          <w:sz w:val="24"/>
          <w:sz w:val="24"/>
          <w:rFonts w:cs="Arial"/>
        </w:rPr>
      </w:pPr>
      <w:r>
        <w:rPr>
          <w:rFonts w:cs="Arial"/>
          <w:sz w:val="24"/>
        </w:rPr>
        <w:t>I criteri di valutazione adottati sono conformi a quanto riportato nel POF.</w:t>
      </w:r>
      <w:r/>
    </w:p>
    <w:p>
      <w:pPr>
        <w:pStyle w:val="Normal"/>
        <w:rPr>
          <w:sz w:val="24"/>
          <w:sz w:val="24"/>
          <w:rFonts w:cs="Arial"/>
        </w:rPr>
      </w:pPr>
      <w:r>
        <w:rPr>
          <w:rFonts w:cs="Arial"/>
          <w:sz w:val="24"/>
        </w:rPr>
        <w:t>Sono state svolte mediamente tre verifiche scritte e due orali per periodo.</w:t>
      </w:r>
      <w:r/>
    </w:p>
    <w:p>
      <w:pPr>
        <w:pStyle w:val="Normal"/>
        <w:rPr>
          <w:sz w:val="24"/>
          <w:sz w:val="24"/>
          <w:rFonts w:cs="Arial"/>
        </w:rPr>
      </w:pPr>
      <w:r>
        <w:rPr>
          <w:rFonts w:cs="Arial"/>
          <w:sz w:val="24"/>
        </w:rPr>
        <w:t>Nelle verifiche orali è stata considerata la capacità di uso del linguaggio tecnico.</w:t>
      </w:r>
      <w:r/>
    </w:p>
    <w:p>
      <w:pPr>
        <w:pStyle w:val="Normal"/>
        <w:rPr>
          <w:sz w:val="24"/>
          <w:sz w:val="24"/>
          <w:rFonts w:cs="Arial"/>
        </w:rPr>
      </w:pPr>
      <w:r>
        <w:rPr>
          <w:rFonts w:cs="Arial"/>
          <w:sz w:val="24"/>
        </w:rPr>
        <w:t>Sono state fatte anche simulazioni di terze prove.</w:t>
      </w:r>
      <w:r/>
    </w:p>
    <w:p>
      <w:pPr>
        <w:pStyle w:val="Normal"/>
        <w:rPr>
          <w:sz w:val="24"/>
          <w:sz w:val="24"/>
          <w:szCs w:val="20"/>
          <w:rFonts w:ascii="Arial" w:hAnsi="Arial" w:cs="Arial"/>
          <w:lang w:eastAsia="ar-SA"/>
        </w:rPr>
      </w:pPr>
      <w:r>
        <w:rPr>
          <w:rFonts w:cs="Arial"/>
          <w:sz w:val="24"/>
        </w:rPr>
      </w:r>
      <w:r/>
    </w:p>
    <w:p>
      <w:pPr>
        <w:pStyle w:val="Normal"/>
        <w:rPr>
          <w:sz w:val="24"/>
          <w:b/>
          <w:sz w:val="24"/>
          <w:b/>
          <w:bCs/>
          <w:rFonts w:cs="Arial"/>
        </w:rPr>
      </w:pPr>
      <w:r>
        <w:rPr>
          <w:rFonts w:cs="Arial"/>
          <w:sz w:val="24"/>
        </w:rPr>
        <w:t xml:space="preserve">                                              </w:t>
      </w:r>
      <w:r>
        <w:rPr>
          <w:rFonts w:cs="Arial"/>
          <w:b/>
          <w:bCs/>
          <w:sz w:val="24"/>
        </w:rPr>
        <w:t>Conoscenze minime per la definizione del livello di accettabilità</w:t>
      </w:r>
      <w:r/>
    </w:p>
    <w:tbl>
      <w:tblPr>
        <w:tblW w:w="12880" w:type="dxa"/>
        <w:jc w:val="center"/>
        <w:tblInd w:w="0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113" w:type="dxa"/>
          <w:left w:w="103" w:type="dxa"/>
          <w:bottom w:w="113" w:type="dxa"/>
          <w:right w:w="113" w:type="dxa"/>
        </w:tblCellMar>
      </w:tblPr>
      <w:tblGrid>
        <w:gridCol w:w="2619"/>
        <w:gridCol w:w="10260"/>
      </w:tblGrid>
      <w:tr>
        <w:trPr/>
        <w:tc>
          <w:tcPr>
            <w:tcW w:w="261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rFonts w:cs="Arial"/>
              </w:rPr>
            </w:pPr>
            <w:r>
              <w:rPr>
                <w:rFonts w:cs="Arial"/>
                <w:b/>
                <w:sz w:val="24"/>
              </w:rPr>
              <w:t>Argomenti</w:t>
            </w:r>
            <w:r/>
          </w:p>
        </w:tc>
        <w:tc>
          <w:tcPr>
            <w:tcW w:w="102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bCs/>
                <w:rFonts w:cs="Arial"/>
              </w:rPr>
            </w:pPr>
            <w:r>
              <w:rPr>
                <w:rFonts w:cs="Arial"/>
                <w:b/>
                <w:sz w:val="24"/>
              </w:rPr>
              <w:t>Livello minimo di accettabilità</w:t>
            </w:r>
            <w:r/>
          </w:p>
        </w:tc>
      </w:tr>
      <w:tr>
        <w:trPr>
          <w:trHeight w:val="567" w:hRule="atLeast"/>
        </w:trPr>
        <w:tc>
          <w:tcPr>
            <w:tcW w:w="261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6"/>
                <w:numId w:val="1"/>
              </w:numPr>
              <w:jc w:val="center"/>
              <w:rPr>
                <w:sz w:val="28"/>
                <w:b/>
                <w:sz w:val="28"/>
                <w:b/>
                <w:szCs w:val="28"/>
                <w:bCs/>
                <w:rFonts w:cs="Arial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studio delle</w:t>
            </w:r>
            <w:r/>
          </w:p>
          <w:p>
            <w:pPr>
              <w:pStyle w:val="Normal"/>
              <w:numPr>
                <w:ilvl w:val="6"/>
                <w:numId w:val="1"/>
              </w:numPr>
              <w:jc w:val="center"/>
              <w:rPr>
                <w:sz w:val="28"/>
                <w:b/>
                <w:sz w:val="28"/>
                <w:b/>
                <w:szCs w:val="28"/>
                <w:bCs/>
                <w:rFonts w:cs="Arial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funzioni</w:t>
            </w:r>
            <w:r/>
          </w:p>
        </w:tc>
        <w:tc>
          <w:tcPr>
            <w:tcW w:w="102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Le funzioni crescenti, decrescenti e le derivate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I massimi, i minimi, i flessi orizzontali e la derivata prima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Flessi e derivata seconda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I problemi di massimo e di minimo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Lo studio di una funzione</w:t>
            </w:r>
            <w:r/>
          </w:p>
        </w:tc>
      </w:tr>
      <w:tr>
        <w:trPr>
          <w:trHeight w:val="567" w:hRule="atLeast"/>
        </w:trPr>
        <w:tc>
          <w:tcPr>
            <w:tcW w:w="261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284" w:hanging="0"/>
              <w:jc w:val="center"/>
              <w:rPr>
                <w:sz w:val="28"/>
                <w:b/>
                <w:sz w:val="28"/>
                <w:b/>
                <w:szCs w:val="28"/>
                <w:bCs/>
                <w:rFonts w:cs="Arial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Gli integrali</w:t>
            </w:r>
            <w:r/>
          </w:p>
        </w:tc>
        <w:tc>
          <w:tcPr>
            <w:tcW w:w="102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L’integrale indefinito: le primitive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 xml:space="preserve">L’integrale indefinito: le proprietà dell’integrale indefinito 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 xml:space="preserve">Gli integrali immediati: l’integrale delle funzioni la cui primitiva è una funzione composta  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jc w:val="both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Il teorema fondamentale del calcolo integrale: il teorema della media; la funzione integrale; il teorema fondamentale del calcolo integrale; il valore medio di una funzione; calcolo dell’integrale definito</w:t>
            </w:r>
            <w:r/>
          </w:p>
        </w:tc>
      </w:tr>
      <w:tr>
        <w:trPr>
          <w:trHeight w:val="567" w:hRule="atLeast"/>
        </w:trPr>
        <w:tc>
          <w:tcPr>
            <w:tcW w:w="261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284" w:hanging="0"/>
              <w:jc w:val="center"/>
              <w:rPr>
                <w:sz w:val="28"/>
                <w:b/>
                <w:sz w:val="28"/>
                <w:b/>
                <w:szCs w:val="28"/>
                <w:bCs/>
                <w:rFonts w:cs="Arial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L’integrazione</w:t>
            </w:r>
            <w:r/>
          </w:p>
        </w:tc>
        <w:tc>
          <w:tcPr>
            <w:tcW w:w="102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 xml:space="preserve">I metodi di integrazione: ’integrazione per parti; 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L’integrale definito: il calcolo delle aree di superfici piane; il calcolo dei volumi dei solidi di rotazione; la lunghezza dell’arco di una curva;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 xml:space="preserve">L’integrazione numerica: il metodo dei rettangoli; </w:t>
            </w:r>
            <w:r/>
          </w:p>
        </w:tc>
      </w:tr>
      <w:tr>
        <w:trPr>
          <w:trHeight w:val="567" w:hRule="atLeast"/>
        </w:trPr>
        <w:tc>
          <w:tcPr>
            <w:tcW w:w="261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2" w:after="2"/>
              <w:ind w:left="-284" w:hanging="0"/>
              <w:jc w:val="center"/>
              <w:rPr>
                <w:sz w:val="28"/>
                <w:b/>
                <w:sz w:val="28"/>
                <w:b/>
                <w:szCs w:val="28"/>
                <w:bCs/>
                <w:rFonts w:ascii="Verdana" w:hAnsi="Verdana" w:cs="Arial"/>
                <w:color w:val="000000"/>
              </w:rPr>
            </w:pPr>
            <w:r>
              <w:rPr>
                <w:rFonts w:cs="Arial" w:ascii="Verdana" w:hAnsi="Verdana"/>
                <w:b/>
                <w:bCs/>
                <w:color w:val="000000"/>
                <w:sz w:val="28"/>
                <w:szCs w:val="28"/>
              </w:rPr>
              <w:t>Il calcolo combinatorio e la probabilità</w:t>
            </w:r>
            <w:r/>
          </w:p>
        </w:tc>
        <w:tc>
          <w:tcPr>
            <w:tcW w:w="102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Le disposizioni semplici e con ripetizione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Le permutazioni semplici e con ripetizione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La funzione n!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>Le combinazioni semplici e con ripetizione, I coefficienti binomiali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rFonts w:ascii="Verdana" w:hAnsi="Verdana" w:cs="Verdana"/>
                <w:color w:val="000000"/>
                <w:lang w:eastAsia="ar-SA"/>
              </w:rPr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567" w:hRule="atLeast"/>
        </w:trPr>
        <w:tc>
          <w:tcPr>
            <w:tcW w:w="261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-108" w:hanging="0"/>
              <w:jc w:val="center"/>
              <w:rPr>
                <w:sz w:val="28"/>
                <w:b/>
                <w:sz w:val="28"/>
                <w:b/>
                <w:szCs w:val="28"/>
                <w:bCs/>
                <w:rFonts w:cs="Arial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Statistica </w:t>
            </w:r>
            <w:r/>
          </w:p>
        </w:tc>
        <w:tc>
          <w:tcPr>
            <w:tcW w:w="102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  <w:t>Distribuzione di frequenze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  <w:t>Rappresentazioni grafiche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  <w:t>Gli indici di posizione: media, mediana e moda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  <w:t>La variabilità: varianza e scarto quadratico medio,  scarto quadratico relativo e percentuale</w:t>
            </w:r>
            <w:r/>
          </w:p>
          <w:p>
            <w:pPr>
              <w:pStyle w:val="NormalWeb"/>
              <w:spacing w:before="2" w:after="2"/>
              <w:rPr>
                <w:sz w:val="18"/>
                <w:sz w:val="18"/>
                <w:szCs w:val="18"/>
                <w:bCs/>
                <w:rFonts w:ascii="Verdana" w:hAnsi="Verdana" w:cs="Verdana"/>
                <w:lang w:eastAsia="ar-SA"/>
              </w:rPr>
            </w:pPr>
            <w:r>
              <w:rPr>
                <w:rFonts w:cs="Verdana" w:ascii="Verdana" w:hAnsi="Verdana"/>
                <w:bCs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24"/>
                <w:sz w:val="24"/>
                <w:rFonts w:cs="Arial"/>
              </w:rPr>
            </w:pPr>
            <w:bookmarkStart w:id="1" w:name="__DdeLink__239_712416406"/>
            <w:bookmarkEnd w:id="1"/>
            <w:r>
              <w:rPr>
                <w:rFonts w:cs="Verdana" w:ascii="Verdana" w:hAnsi="Verdana"/>
                <w:bCs/>
                <w:sz w:val="18"/>
                <w:szCs w:val="18"/>
              </w:rPr>
              <w:t>Interpretazione delle Gaussiane  in vari contesti semplici</w:t>
            </w:r>
            <w:r/>
          </w:p>
        </w:tc>
      </w:tr>
    </w:tbl>
    <w:p>
      <w:pPr>
        <w:pStyle w:val="Normal"/>
        <w:rPr>
          <w:sz w:val="24"/>
          <w:sz w:val="24"/>
          <w:rFonts w:cs="Arial"/>
        </w:rPr>
      </w:pPr>
      <w:r>
        <w:rPr>
          <w:rFonts w:cs="Arial"/>
          <w:sz w:val="24"/>
        </w:rPr>
        <w:t>Bergamo, 11 maggio 2016.</w:t>
      </w:r>
      <w:r/>
    </w:p>
    <w:tbl>
      <w:tblPr>
        <w:tblW w:w="144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4"/>
        <w:gridCol w:w="283"/>
        <w:gridCol w:w="7659"/>
      </w:tblGrid>
      <w:tr>
        <w:trPr/>
        <w:tc>
          <w:tcPr>
            <w:tcW w:w="64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sz w:val="24"/>
                <w:rFonts w:cs="Arial"/>
              </w:rPr>
            </w:pPr>
            <w:r>
              <w:rPr>
                <w:rFonts w:cs="Arial"/>
                <w:sz w:val="24"/>
              </w:rPr>
              <w:t>Il/i docente/i</w:t>
            </w:r>
            <w:r/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</w:tc>
        <w:tc>
          <w:tcPr>
            <w:tcW w:w="765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sz w:val="24"/>
                <w:rFonts w:cs="Arial"/>
              </w:rPr>
            </w:pPr>
            <w:r>
              <w:rPr>
                <w:rFonts w:cs="Arial"/>
                <w:sz w:val="24"/>
              </w:rPr>
              <w:t>Gli studenti</w:t>
            </w:r>
            <w:r/>
          </w:p>
        </w:tc>
      </w:tr>
      <w:tr>
        <w:trPr/>
        <w:tc>
          <w:tcPr>
            <w:tcW w:w="6484" w:type="dxa"/>
            <w:tcBorders>
              <w:bottom w:val="dotted" w:sz="4" w:space="0" w:color="00000A"/>
              <w:insideH w:val="dotted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</w:tc>
        <w:tc>
          <w:tcPr>
            <w:tcW w:w="7659" w:type="dxa"/>
            <w:tcBorders>
              <w:bottom w:val="dotted" w:sz="4" w:space="0" w:color="00000A"/>
              <w:insideH w:val="dotted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</w:tc>
      </w:tr>
      <w:tr>
        <w:trPr/>
        <w:tc>
          <w:tcPr>
            <w:tcW w:w="6484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</w:tc>
        <w:tc>
          <w:tcPr>
            <w:tcW w:w="7659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Arial" w:hAnsi="Arial" w:cs="Arial"/>
                <w:lang w:eastAsia="ar-SA"/>
              </w:rPr>
            </w:pPr>
            <w:r>
              <w:rPr>
                <w:rFonts w:cs="Arial"/>
                <w:sz w:val="24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0"/>
          <w:rFonts w:ascii="Arial" w:hAnsi="Arial" w:cs="Arial"/>
          <w:lang w:eastAsia="ar-SA"/>
        </w:rPr>
      </w:pPr>
      <w:r>
        <w:rPr>
          <w:rFonts w:cs="Arial"/>
          <w:sz w:val="24"/>
        </w:rPr>
      </w:r>
      <w:r/>
    </w:p>
    <w:p>
      <w:pPr>
        <w:pStyle w:val="Normal"/>
        <w:rPr>
          <w:sz w:val="24"/>
          <w:sz w:val="24"/>
          <w:szCs w:val="20"/>
          <w:rFonts w:ascii="Arial" w:hAnsi="Arial" w:cs="Arial"/>
          <w:lang w:eastAsia="ar-SA"/>
        </w:rPr>
      </w:pPr>
      <w:r>
        <w:rPr>
          <w:rFonts w:cs="Arial"/>
          <w:sz w:val="24"/>
        </w:rPr>
      </w:r>
      <w:r/>
    </w:p>
    <w:p>
      <w:pPr>
        <w:pStyle w:val="Normal"/>
      </w:pPr>
      <w:r>
        <w:rPr/>
      </w:r>
      <w:r/>
    </w:p>
    <w:sectPr>
      <w:headerReference w:type="default" r:id="rId4"/>
      <w:footerReference w:type="default" r:id="rId5"/>
      <w:type w:val="nextPage"/>
      <w:pgSz w:orient="landscape" w:w="16838" w:h="11906"/>
      <w:pgMar w:left="1418" w:right="1134" w:header="720" w:top="1134" w:footer="277" w:bottom="113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</w:pPr>
    <w:r>
      <w:rPr>
        <w:rFonts w:cs="Arial"/>
        <w:sz w:val="16"/>
        <w:szCs w:val="16"/>
      </w:rPr>
      <w:t>Il presente materiale è di proprietà dell’Istituto di Istruzione Superiore Mario Rigoni Stern ed è vietata qualsiasi copia non autorizzata</w:t>
    </w:r>
    <w:r>
      <w:rPr/>
      <w:t xml:space="preserve"> </w:t>
      <w:tab/>
      <w:tab/>
      <w:tab/>
      <w:tab/>
      <w:tab/>
      <w:t xml:space="preserve">Pagina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di </w:t>
    </w:r>
    <w:r>
      <w:rPr/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sz w:val="18"/>
        <w:sz w:val="18"/>
        <w:szCs w:val="18"/>
        <w:rFonts w:cs="Arial"/>
      </w:rPr>
    </w:pPr>
    <w:r>
      <w:rPr>
        <w:rFonts w:cs="Arial"/>
        <w:sz w:val="18"/>
        <w:szCs w:val="18"/>
      </w:rPr>
      <w:t>Il presente materiale è di proprietà dell’Istituto di Istruzione Superiore Mario Rigoni Stern ed è vietata qualsiasi copia non autorizzata</w:t>
    </w:r>
    <w:r/>
  </w:p>
  <w:p>
    <w:pPr>
      <w:pStyle w:val="Pidipagina"/>
      <w:rPr>
        <w:sz w:val="18"/>
        <w:sz w:val="18"/>
        <w:szCs w:val="18"/>
        <w:rFonts w:ascii="Arial" w:hAnsi="Arial" w:cs="Arial"/>
        <w:lang w:eastAsia="ar-SA"/>
      </w:rPr>
    </w:pPr>
    <w:r>
      <w:rPr>
        <w:rFonts w:cs="Arial"/>
        <w:sz w:val="18"/>
        <w:szCs w:val="18"/>
      </w:rPr>
    </w:r>
    <w:r/>
  </w:p>
  <w:p>
    <w:pPr>
      <w:pStyle w:val="Pidipagina"/>
      <w:jc w:val="right"/>
      <w:rPr>
        <w:szCs w:val="20"/>
        <w:rFonts w:ascii="Arial" w:hAnsi="Arial" w:cs="Arial"/>
        <w:lang w:eastAsia="ar-SA"/>
      </w:rPr>
    </w:pPr>
    <w:r>
      <w:rPr>
        <w:rFonts w:cs="Arial"/>
      </w:rPr>
    </w:r>
    <w:r/>
  </w:p>
  <w:p>
    <w:pPr>
      <w:pStyle w:val="Pidipa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bottom w:val="single" w:sz="4" w:space="0" w:color="00000A"/>
        <w:insideH w:val="single" w:sz="4" w:space="0" w:color="00000A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A"/>
            <w:insideH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szCs w:val="20"/>
              <w:rFonts w:ascii="Arial" w:hAnsi="Arial"/>
              <w:color w:val="000000"/>
              <w:lang w:eastAsia="ar-SA"/>
            </w:rPr>
          </w:pPr>
          <w:r>
            <w:rPr>
              <w:color w:val="000000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2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0</wp:posOffset>
                    </wp:positionV>
                    <wp:extent cx="295275" cy="342900"/>
                    <wp:effectExtent l="0" t="0" r="0" b="0"/>
                    <wp:wrapNone/>
                    <wp:docPr id="1" name="shape_0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hape_0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294480" cy="342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rect id="shape_0" ID="shape_0" stroked="f" style="position:absolute;margin-left:0.05pt;margin-top:0pt;width:23.15pt;height:26.9pt">
                    <v:imagedata r:id="rId2" o:detectmouseclick="t"/>
                    <w10:wrap type="none"/>
                    <v:stroke color="#3465a4" joinstyle="round" endcap="flat"/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3">
                    <wp:simplePos x="0" y="0"/>
                    <wp:positionH relativeFrom="column">
                      <wp:posOffset>762000</wp:posOffset>
                    </wp:positionH>
                    <wp:positionV relativeFrom="paragraph">
                      <wp:posOffset>309880</wp:posOffset>
                    </wp:positionV>
                    <wp:extent cx="659765" cy="720090"/>
                    <wp:effectExtent l="0" t="0" r="0" b="0"/>
                    <wp:wrapNone/>
                    <wp:docPr id="2" name="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3"/>
                            <a:stretch/>
                          </pic:blipFill>
                          <pic:spPr>
                            <a:xfrm>
                              <a:off x="0" y="0"/>
                              <a:ext cx="659160" cy="719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rect id="shape_0" stroked="f" style="position:absolute;margin-left:60pt;margin-top:24.4pt;width:51.85pt;height:56.6pt">
                    <v:imagedata r:id="rId4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>
            <w:rPr>
              <w:rFonts w:ascii="Verdana" w:hAnsi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  <w:r/>
        </w:p>
        <w:p>
          <w:pPr>
            <w:pStyle w:val="Normal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  <w:r/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jc w:val="center"/>
            <w:rPr>
              <w:sz w:val="24"/>
              <w:b/>
              <w:sz w:val="24"/>
              <w:b/>
              <w:szCs w:val="24"/>
              <w:bCs/>
              <w:rFonts w:ascii="Verdana" w:hAnsi="Verdana" w:eastAsia="Batang"/>
            </w:rPr>
          </w:pPr>
          <w:r>
            <w:rPr>
              <w:rFonts w:eastAsia="Batang" w:ascii="Verdana" w:hAnsi="Verdana"/>
              <w:b/>
              <w:bCs/>
              <w:sz w:val="24"/>
              <w:szCs w:val="24"/>
            </w:rPr>
            <w:t>DOCUMENTO DI PROGRAMMAZIONE INDIVIDUALE – ALL. 02/P03</w:t>
          </w:r>
          <w:r/>
        </w:p>
      </w:tc>
    </w:tr>
  </w:tbl>
  <w:p>
    <w:pPr>
      <w:pStyle w:val="Intestazione"/>
      <w:jc w:val="center"/>
      <w:rPr>
        <w:szCs w:val="20"/>
        <w:rFonts w:ascii="Arial" w:hAnsi="Arial"/>
        <w:lang w:eastAsia="ar-SA"/>
      </w:rPr>
    </w:pPr>
    <w:r>
      <w:rPr/>
    </w:r>
    <w:r/>
  </w:p>
  <w:p>
    <w:pPr>
      <w:pStyle w:val="Intestazione"/>
    </w:pPr>
    <w:r>
      <w:rPr/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bottom w:val="single" w:sz="4" w:space="0" w:color="00000A"/>
        <w:insideH w:val="single" w:sz="4" w:space="0" w:color="00000A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14286"/>
    </w:tblGrid>
    <w:tr>
      <w:trPr>
        <w:trHeight w:val="1916" w:hRule="atLeast"/>
      </w:trPr>
      <w:tc>
        <w:tcPr>
          <w:tcW w:w="14286" w:type="dxa"/>
          <w:tcBorders>
            <w:bottom w:val="single" w:sz="4" w:space="0" w:color="00000A"/>
            <w:insideH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szCs w:val="20"/>
              <w:rFonts w:ascii="Arial" w:hAnsi="Arial"/>
              <w:color w:val="000000"/>
              <w:lang w:eastAsia="ar-SA"/>
            </w:rPr>
          </w:pPr>
          <w:r>
            <w:rPr>
              <w:color w:val="000000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9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0</wp:posOffset>
                    </wp:positionV>
                    <wp:extent cx="295275" cy="342900"/>
                    <wp:effectExtent l="0" t="0" r="0" b="0"/>
                    <wp:wrapNone/>
                    <wp:docPr id="3" name="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294480" cy="342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rect id="shape_0" stroked="f" style="position:absolute;margin-left:0.05pt;margin-top:0pt;width:23.15pt;height:26.9pt">
                    <v:imagedata r:id="rId2" o:detectmouseclick="t"/>
                    <w10:wrap type="none"/>
                    <v:stroke color="#3465a4" joinstyle="round" endcap="flat"/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15">
                    <wp:simplePos x="0" y="0"/>
                    <wp:positionH relativeFrom="column">
                      <wp:posOffset>762000</wp:posOffset>
                    </wp:positionH>
                    <wp:positionV relativeFrom="paragraph">
                      <wp:posOffset>309880</wp:posOffset>
                    </wp:positionV>
                    <wp:extent cx="659765" cy="720090"/>
                    <wp:effectExtent l="0" t="0" r="0" b="0"/>
                    <wp:wrapNone/>
                    <wp:docPr id="4" name="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" descr=""/>
                            <pic:cNvPicPr/>
                          </pic:nvPicPr>
                          <pic:blipFill>
                            <a:blip r:embed="rId3"/>
                            <a:stretch/>
                          </pic:blipFill>
                          <pic:spPr>
                            <a:xfrm>
                              <a:off x="0" y="0"/>
                              <a:ext cx="659160" cy="719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rect id="shape_0" stroked="f" style="position:absolute;margin-left:60pt;margin-top:24.4pt;width:51.85pt;height:56.6pt">
                    <v:imagedata r:id="rId4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>
            <w:rPr>
              <w:rFonts w:ascii="Verdana" w:hAnsi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  <w:r/>
        </w:p>
        <w:p>
          <w:pPr>
            <w:pStyle w:val="Normal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  <w:r/>
        </w:p>
      </w:tc>
    </w:tr>
    <w:tr>
      <w:trPr>
        <w:trHeight w:val="161" w:hRule="atLeast"/>
      </w:trPr>
      <w:tc>
        <w:tcPr>
          <w:tcW w:w="1428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jc w:val="center"/>
            <w:rPr>
              <w:sz w:val="24"/>
              <w:b/>
              <w:sz w:val="24"/>
              <w:b/>
              <w:szCs w:val="24"/>
              <w:bCs/>
              <w:rFonts w:ascii="Verdana" w:hAnsi="Verdana" w:eastAsia="Batang"/>
            </w:rPr>
          </w:pPr>
          <w:r>
            <w:rPr>
              <w:rFonts w:eastAsia="Batang" w:ascii="Verdana" w:hAnsi="Verdana"/>
              <w:b/>
              <w:bCs/>
              <w:sz w:val="24"/>
              <w:szCs w:val="24"/>
            </w:rPr>
            <w:t>DOCUMENTO DI PROGRAMMAZIONE INDIVIDUALE – ALL. 02/P03</w:t>
          </w:r>
          <w:r/>
        </w:p>
      </w:tc>
    </w:tr>
  </w:tbl>
  <w:p>
    <w:pPr>
      <w:pStyle w:val="Intestazione"/>
      <w:jc w:val="center"/>
      <w:rPr>
        <w:szCs w:val="20"/>
        <w:rFonts w:ascii="Arial" w:hAnsi="Arial"/>
        <w:lang w:eastAsia="ar-SA"/>
      </w:rPr>
    </w:pPr>
    <w:r>
      <w:rPr/>
    </w:r>
    <w:r/>
  </w:p>
  <w:p>
    <w:pPr>
      <w:pStyle w:val="Intestazione"/>
      <w:jc w:val="center"/>
      <w:rPr>
        <w:szCs w:val="20"/>
        <w:rFonts w:ascii="Arial" w:hAnsi="Arial"/>
        <w:lang w:eastAsia="ar-SA"/>
      </w:rPr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semiHidden="0" w:unhideWhenUsed="0" w:uiPriority="0" w:locked="1" w:name="heading 2"/>
    <w:lsdException w:qFormat="1" w:semiHidden="0" w:unhideWhenUsed="0" w:uiPriority="0" w:locked="1" w:name="heading 3"/>
    <w:lsdException w:qFormat="1" w:semiHidden="0" w:unhideWhenUsed="0" w:uiPriority="0" w:locked="1" w:name="heading 4"/>
    <w:lsdException w:qFormat="1" w:semiHidden="0" w:unhideWhenUsed="0" w:uiPriority="0" w:locked="1" w:name="heading 5"/>
    <w:lsdException w:qFormat="1" w:semiHidden="0" w:unhideWhenUsed="0" w:uiPriority="0" w:locked="1" w:name="heading 6"/>
    <w:lsdException w:qFormat="1" w:semiHidden="0" w:unhideWhenUsed="0" w:uiPriority="0" w:locked="1" w:name="heading 7"/>
    <w:lsdException w:qFormat="1" w:uiPriority="0" w:locked="1" w:name="heading 8"/>
    <w:lsdException w:qFormat="1" w:semiHidden="0" w:unhideWhenUsed="0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e0e86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0"/>
      <w:szCs w:val="20"/>
      <w:lang w:eastAsia="ar-SA" w:val="it-IT" w:bidi="ar-SA"/>
    </w:rPr>
  </w:style>
  <w:style w:type="paragraph" w:styleId="Titolo1">
    <w:name w:val="Titolo 1"/>
    <w:basedOn w:val="Normal"/>
    <w:link w:val="Titolo1Carattere"/>
    <w:uiPriority w:val="99"/>
    <w:qFormat/>
    <w:rsid w:val="001e0e86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left" w:pos="0" w:leader="none"/>
      </w:tabs>
      <w:ind w:left="432" w:hanging="432"/>
      <w:jc w:val="both"/>
      <w:outlineLvl w:val="0"/>
    </w:pPr>
    <w:rPr>
      <w:sz w:val="24"/>
    </w:rPr>
  </w:style>
  <w:style w:type="paragraph" w:styleId="Titolo2">
    <w:name w:val="Titolo 2"/>
    <w:basedOn w:val="Normal"/>
    <w:link w:val="Titolo2Carattere"/>
    <w:uiPriority w:val="99"/>
    <w:qFormat/>
    <w:rsid w:val="001e0e86"/>
    <w:pPr>
      <w:keepNext/>
      <w:tabs>
        <w:tab w:val="left" w:pos="0" w:leader="none"/>
      </w:tabs>
      <w:ind w:left="576" w:hanging="576"/>
      <w:jc w:val="center"/>
      <w:outlineLvl w:val="1"/>
    </w:pPr>
    <w:rPr>
      <w:sz w:val="28"/>
    </w:rPr>
  </w:style>
  <w:style w:type="paragraph" w:styleId="Titolo3">
    <w:name w:val="Titolo 3"/>
    <w:basedOn w:val="Normal"/>
    <w:link w:val="Titolo3Carattere"/>
    <w:uiPriority w:val="99"/>
    <w:qFormat/>
    <w:rsid w:val="001e0e86"/>
    <w:pPr>
      <w:keepNext/>
      <w:tabs>
        <w:tab w:val="left" w:pos="0" w:leader="none"/>
      </w:tabs>
      <w:ind w:left="720" w:hanging="720"/>
      <w:jc w:val="both"/>
      <w:outlineLvl w:val="2"/>
    </w:pPr>
    <w:rPr>
      <w:sz w:val="24"/>
    </w:rPr>
  </w:style>
  <w:style w:type="paragraph" w:styleId="Titolo4">
    <w:name w:val="Titolo 4"/>
    <w:basedOn w:val="Normal"/>
    <w:link w:val="Titolo4Carattere"/>
    <w:uiPriority w:val="99"/>
    <w:qFormat/>
    <w:rsid w:val="001e0e86"/>
    <w:pPr>
      <w:keepNext/>
      <w:tabs>
        <w:tab w:val="left" w:pos="0" w:leader="none"/>
      </w:tabs>
      <w:ind w:left="360" w:hanging="0"/>
      <w:outlineLvl w:val="3"/>
    </w:pPr>
    <w:rPr>
      <w:sz w:val="24"/>
    </w:rPr>
  </w:style>
  <w:style w:type="paragraph" w:styleId="Titolo5">
    <w:name w:val="Titolo 5"/>
    <w:basedOn w:val="Normal"/>
    <w:link w:val="Titolo5Carattere"/>
    <w:uiPriority w:val="99"/>
    <w:qFormat/>
    <w:rsid w:val="001e0e86"/>
    <w:pPr>
      <w:keepNext/>
      <w:tabs>
        <w:tab w:val="left" w:pos="0" w:leader="none"/>
      </w:tabs>
      <w:ind w:left="1008" w:hanging="1008"/>
      <w:jc w:val="center"/>
      <w:outlineLvl w:val="4"/>
    </w:pPr>
    <w:rPr>
      <w:sz w:val="24"/>
    </w:rPr>
  </w:style>
  <w:style w:type="paragraph" w:styleId="Titolo6">
    <w:name w:val="Titolo 6"/>
    <w:basedOn w:val="Normal"/>
    <w:link w:val="Titolo6Carattere"/>
    <w:uiPriority w:val="99"/>
    <w:qFormat/>
    <w:rsid w:val="001e0e86"/>
    <w:pPr>
      <w:keepNext/>
      <w:tabs>
        <w:tab w:val="left" w:pos="0" w:leader="none"/>
      </w:tabs>
      <w:ind w:left="1152" w:hanging="1152"/>
      <w:outlineLvl w:val="5"/>
    </w:pPr>
    <w:rPr>
      <w:sz w:val="28"/>
    </w:rPr>
  </w:style>
  <w:style w:type="paragraph" w:styleId="Titolo7">
    <w:name w:val="Titolo 7"/>
    <w:basedOn w:val="Normal"/>
    <w:link w:val="Titolo7Carattere"/>
    <w:uiPriority w:val="99"/>
    <w:qFormat/>
    <w:rsid w:val="001e0e86"/>
    <w:pPr>
      <w:keepNext/>
      <w:tabs>
        <w:tab w:val="left" w:pos="0" w:leader="none"/>
      </w:tabs>
      <w:ind w:left="1296" w:hanging="1296"/>
      <w:outlineLvl w:val="6"/>
    </w:pPr>
    <w:rPr>
      <w:sz w:val="24"/>
    </w:rPr>
  </w:style>
  <w:style w:type="paragraph" w:styleId="Titolo9">
    <w:name w:val="Titolo 9"/>
    <w:basedOn w:val="Normal"/>
    <w:link w:val="Titolo9Carattere"/>
    <w:uiPriority w:val="99"/>
    <w:qFormat/>
    <w:rsid w:val="001e0e86"/>
    <w:pPr>
      <w:keepNext/>
      <w:tabs>
        <w:tab w:val="left" w:pos="0" w:leader="none"/>
      </w:tabs>
      <w:ind w:left="1584" w:hanging="1584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basedOn w:val="DefaultParagraphFont"/>
    <w:link w:val="Titolo1"/>
    <w:uiPriority w:val="99"/>
    <w:locked/>
    <w:rsid w:val="003a193c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styleId="Titolo2Carattere" w:customStyle="1">
    <w:name w:val="Titolo 2 Carattere"/>
    <w:basedOn w:val="DefaultParagraphFont"/>
    <w:link w:val="Titolo2"/>
    <w:uiPriority w:val="99"/>
    <w:semiHidden/>
    <w:locked/>
    <w:rsid w:val="003a193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Titolo3Carattere" w:customStyle="1">
    <w:name w:val="Titolo 3 Carattere"/>
    <w:basedOn w:val="DefaultParagraphFont"/>
    <w:link w:val="Titolo3"/>
    <w:uiPriority w:val="99"/>
    <w:semiHidden/>
    <w:locked/>
    <w:rsid w:val="003a193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styleId="Titolo4Carattere" w:customStyle="1">
    <w:name w:val="Titolo 4 Carattere"/>
    <w:basedOn w:val="DefaultParagraphFont"/>
    <w:link w:val="Titolo4"/>
    <w:uiPriority w:val="99"/>
    <w:semiHidden/>
    <w:locked/>
    <w:rsid w:val="003a193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styleId="Titolo5Carattere" w:customStyle="1">
    <w:name w:val="Titolo 5 Carattere"/>
    <w:basedOn w:val="DefaultParagraphFont"/>
    <w:link w:val="Titolo5"/>
    <w:uiPriority w:val="99"/>
    <w:semiHidden/>
    <w:locked/>
    <w:rsid w:val="003a193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Titolo6Carattere" w:customStyle="1">
    <w:name w:val="Titolo 6 Carattere"/>
    <w:basedOn w:val="DefaultParagraphFont"/>
    <w:link w:val="Titolo6"/>
    <w:uiPriority w:val="99"/>
    <w:semiHidden/>
    <w:locked/>
    <w:rsid w:val="003a193c"/>
    <w:rPr>
      <w:rFonts w:ascii="Calibri" w:hAnsi="Calibri" w:cs="Times New Roman"/>
      <w:b/>
      <w:bCs/>
      <w:lang w:eastAsia="ar-SA" w:bidi="ar-SA"/>
    </w:rPr>
  </w:style>
  <w:style w:type="character" w:styleId="Titolo7Carattere" w:customStyle="1">
    <w:name w:val="Titolo 7 Carattere"/>
    <w:basedOn w:val="DefaultParagraphFont"/>
    <w:link w:val="Titolo7"/>
    <w:uiPriority w:val="99"/>
    <w:semiHidden/>
    <w:locked/>
    <w:rsid w:val="003a193c"/>
    <w:rPr>
      <w:rFonts w:ascii="Calibri" w:hAnsi="Calibri" w:cs="Times New Roman"/>
      <w:sz w:val="24"/>
      <w:szCs w:val="24"/>
      <w:lang w:eastAsia="ar-SA" w:bidi="ar-SA"/>
    </w:rPr>
  </w:style>
  <w:style w:type="character" w:styleId="Titolo9Carattere" w:customStyle="1">
    <w:name w:val="Titolo 9 Carattere"/>
    <w:basedOn w:val="DefaultParagraphFont"/>
    <w:link w:val="Titolo9"/>
    <w:uiPriority w:val="99"/>
    <w:semiHidden/>
    <w:locked/>
    <w:rsid w:val="003a193c"/>
    <w:rPr>
      <w:rFonts w:ascii="Cambria" w:hAnsi="Cambria" w:cs="Times New Roman"/>
      <w:lang w:eastAsia="ar-SA" w:bidi="ar-SA"/>
    </w:rPr>
  </w:style>
  <w:style w:type="character" w:styleId="WW8Num3z0" w:customStyle="1">
    <w:name w:val="WW8Num3z0"/>
    <w:uiPriority w:val="99"/>
    <w:rsid w:val="001e0e86"/>
    <w:rPr>
      <w:rFonts w:ascii="Wingdings" w:hAnsi="Wingdings"/>
      <w:sz w:val="16"/>
    </w:rPr>
  </w:style>
  <w:style w:type="character" w:styleId="WW8Num4z0" w:customStyle="1">
    <w:name w:val="WW8Num4z0"/>
    <w:uiPriority w:val="99"/>
    <w:rsid w:val="001e0e86"/>
    <w:rPr>
      <w:rFonts w:ascii="Symbol" w:hAnsi="Symbol"/>
      <w:sz w:val="24"/>
    </w:rPr>
  </w:style>
  <w:style w:type="character" w:styleId="WW8Num5z0" w:customStyle="1">
    <w:name w:val="WW8Num5z0"/>
    <w:uiPriority w:val="99"/>
    <w:rsid w:val="001e0e86"/>
    <w:rPr/>
  </w:style>
  <w:style w:type="character" w:styleId="WW8Num7z0" w:customStyle="1">
    <w:name w:val="WW8Num7z0"/>
    <w:uiPriority w:val="99"/>
    <w:rsid w:val="001e0e86"/>
    <w:rPr>
      <w:rFonts w:ascii="Symbol" w:hAnsi="Symbol"/>
    </w:rPr>
  </w:style>
  <w:style w:type="character" w:styleId="WW8Num8z0" w:customStyle="1">
    <w:name w:val="WW8Num8z0"/>
    <w:uiPriority w:val="99"/>
    <w:rsid w:val="001e0e86"/>
    <w:rPr>
      <w:rFonts w:ascii="Symbol" w:hAnsi="Symbol"/>
    </w:rPr>
  </w:style>
  <w:style w:type="character" w:styleId="WW8Num9z0" w:customStyle="1">
    <w:name w:val="WW8Num9z0"/>
    <w:uiPriority w:val="99"/>
    <w:rsid w:val="001e0e86"/>
    <w:rPr>
      <w:rFonts w:ascii="Wingdings" w:hAnsi="Wingdings"/>
    </w:rPr>
  </w:style>
  <w:style w:type="character" w:styleId="WW8Num10z0" w:customStyle="1">
    <w:name w:val="WW8Num10z0"/>
    <w:uiPriority w:val="99"/>
    <w:rsid w:val="001e0e86"/>
    <w:rPr>
      <w:rFonts w:ascii="Symbol" w:hAnsi="Symbol"/>
      <w:sz w:val="24"/>
    </w:rPr>
  </w:style>
  <w:style w:type="character" w:styleId="WW8Num11z0" w:customStyle="1">
    <w:name w:val="WW8Num11z0"/>
    <w:uiPriority w:val="99"/>
    <w:rsid w:val="001e0e86"/>
    <w:rPr>
      <w:rFonts w:ascii="Symbol" w:hAnsi="Symbol"/>
    </w:rPr>
  </w:style>
  <w:style w:type="character" w:styleId="WW8Num12z0" w:customStyle="1">
    <w:name w:val="WW8Num12z0"/>
    <w:uiPriority w:val="99"/>
    <w:rsid w:val="001e0e86"/>
    <w:rPr>
      <w:rFonts w:ascii="Symbol" w:hAnsi="Symbol"/>
      <w:color w:val="00000A"/>
    </w:rPr>
  </w:style>
  <w:style w:type="character" w:styleId="WW8Num13z0" w:customStyle="1">
    <w:name w:val="WW8Num13z0"/>
    <w:uiPriority w:val="99"/>
    <w:rsid w:val="001e0e86"/>
    <w:rPr>
      <w:rFonts w:ascii="Wingdings" w:hAnsi="Wingdings"/>
      <w:sz w:val="16"/>
    </w:rPr>
  </w:style>
  <w:style w:type="character" w:styleId="WW8Num1z0" w:customStyle="1">
    <w:name w:val="WW8Num1z0"/>
    <w:uiPriority w:val="99"/>
    <w:rsid w:val="001e0e86"/>
    <w:rPr/>
  </w:style>
  <w:style w:type="character" w:styleId="WW8Num1z1" w:customStyle="1">
    <w:name w:val="WW8Num1z1"/>
    <w:uiPriority w:val="99"/>
    <w:rsid w:val="001e0e86"/>
    <w:rPr/>
  </w:style>
  <w:style w:type="character" w:styleId="WW8Num1z2" w:customStyle="1">
    <w:name w:val="WW8Num1z2"/>
    <w:uiPriority w:val="99"/>
    <w:rsid w:val="001e0e86"/>
    <w:rPr/>
  </w:style>
  <w:style w:type="character" w:styleId="WW8Num1z3" w:customStyle="1">
    <w:name w:val="WW8Num1z3"/>
    <w:uiPriority w:val="99"/>
    <w:rsid w:val="001e0e86"/>
    <w:rPr/>
  </w:style>
  <w:style w:type="character" w:styleId="WW8Num1z4" w:customStyle="1">
    <w:name w:val="WW8Num1z4"/>
    <w:uiPriority w:val="99"/>
    <w:rsid w:val="001e0e86"/>
    <w:rPr/>
  </w:style>
  <w:style w:type="character" w:styleId="WW8Num1z5" w:customStyle="1">
    <w:name w:val="WW8Num1z5"/>
    <w:uiPriority w:val="99"/>
    <w:rsid w:val="001e0e86"/>
    <w:rPr/>
  </w:style>
  <w:style w:type="character" w:styleId="WW8Num1z6" w:customStyle="1">
    <w:name w:val="WW8Num1z6"/>
    <w:uiPriority w:val="99"/>
    <w:rsid w:val="001e0e86"/>
    <w:rPr/>
  </w:style>
  <w:style w:type="character" w:styleId="WW8Num1z7" w:customStyle="1">
    <w:name w:val="WW8Num1z7"/>
    <w:uiPriority w:val="99"/>
    <w:rsid w:val="001e0e86"/>
    <w:rPr/>
  </w:style>
  <w:style w:type="character" w:styleId="WW8Num1z8" w:customStyle="1">
    <w:name w:val="WW8Num1z8"/>
    <w:uiPriority w:val="99"/>
    <w:rsid w:val="001e0e86"/>
    <w:rPr/>
  </w:style>
  <w:style w:type="character" w:styleId="WW8Num2z0" w:customStyle="1">
    <w:name w:val="WW8Num2z0"/>
    <w:uiPriority w:val="99"/>
    <w:rsid w:val="001e0e86"/>
    <w:rPr>
      <w:rFonts w:ascii="Symbol" w:hAnsi="Symbol"/>
    </w:rPr>
  </w:style>
  <w:style w:type="character" w:styleId="WW8Num6z0" w:customStyle="1">
    <w:name w:val="WW8Num6z0"/>
    <w:uiPriority w:val="99"/>
    <w:rsid w:val="001e0e86"/>
    <w:rPr>
      <w:rFonts w:ascii="Symbol" w:hAnsi="Symbol"/>
    </w:rPr>
  </w:style>
  <w:style w:type="character" w:styleId="WW8Num5z1" w:customStyle="1">
    <w:name w:val="WW8Num5z1"/>
    <w:uiPriority w:val="99"/>
    <w:rsid w:val="001e0e86"/>
    <w:rPr>
      <w:rFonts w:ascii="Courier New" w:hAnsi="Courier New"/>
    </w:rPr>
  </w:style>
  <w:style w:type="character" w:styleId="WW8Num5z2" w:customStyle="1">
    <w:name w:val="WW8Num5z2"/>
    <w:uiPriority w:val="99"/>
    <w:rsid w:val="001e0e86"/>
    <w:rPr>
      <w:rFonts w:ascii="Wingdings" w:hAnsi="Wingdings"/>
    </w:rPr>
  </w:style>
  <w:style w:type="character" w:styleId="WW8Num5z3" w:customStyle="1">
    <w:name w:val="WW8Num5z3"/>
    <w:uiPriority w:val="99"/>
    <w:rsid w:val="001e0e86"/>
    <w:rPr>
      <w:rFonts w:ascii="Symbol" w:hAnsi="Symbol"/>
    </w:rPr>
  </w:style>
  <w:style w:type="character" w:styleId="WW8Num8z1" w:customStyle="1">
    <w:name w:val="WW8Num8z1"/>
    <w:uiPriority w:val="99"/>
    <w:rsid w:val="001e0e86"/>
    <w:rPr>
      <w:rFonts w:ascii="Courier New" w:hAnsi="Courier New"/>
    </w:rPr>
  </w:style>
  <w:style w:type="character" w:styleId="WW8Num8z2" w:customStyle="1">
    <w:name w:val="WW8Num8z2"/>
    <w:uiPriority w:val="99"/>
    <w:rsid w:val="001e0e86"/>
    <w:rPr>
      <w:rFonts w:ascii="Wingdings" w:hAnsi="Wingdings"/>
    </w:rPr>
  </w:style>
  <w:style w:type="character" w:styleId="WW8Num9z1" w:customStyle="1">
    <w:name w:val="WW8Num9z1"/>
    <w:uiPriority w:val="99"/>
    <w:rsid w:val="001e0e86"/>
    <w:rPr>
      <w:rFonts w:ascii="Courier New" w:hAnsi="Courier New"/>
    </w:rPr>
  </w:style>
  <w:style w:type="character" w:styleId="WW8Num9z2" w:customStyle="1">
    <w:name w:val="WW8Num9z2"/>
    <w:uiPriority w:val="99"/>
    <w:rsid w:val="001e0e86"/>
    <w:rPr>
      <w:rFonts w:ascii="Wingdings" w:hAnsi="Wingdings"/>
    </w:rPr>
  </w:style>
  <w:style w:type="character" w:styleId="WW8Num10z1" w:customStyle="1">
    <w:name w:val="WW8Num10z1"/>
    <w:uiPriority w:val="99"/>
    <w:rsid w:val="001e0e86"/>
    <w:rPr>
      <w:rFonts w:ascii="Wingdings" w:hAnsi="Wingdings"/>
      <w:sz w:val="16"/>
    </w:rPr>
  </w:style>
  <w:style w:type="character" w:styleId="WW8Num10z2" w:customStyle="1">
    <w:name w:val="WW8Num10z2"/>
    <w:uiPriority w:val="99"/>
    <w:rsid w:val="001e0e86"/>
    <w:rPr/>
  </w:style>
  <w:style w:type="character" w:styleId="WW8Num10z3" w:customStyle="1">
    <w:name w:val="WW8Num10z3"/>
    <w:uiPriority w:val="99"/>
    <w:rsid w:val="001e0e86"/>
    <w:rPr/>
  </w:style>
  <w:style w:type="character" w:styleId="WW8Num10z4" w:customStyle="1">
    <w:name w:val="WW8Num10z4"/>
    <w:uiPriority w:val="99"/>
    <w:rsid w:val="001e0e86"/>
    <w:rPr/>
  </w:style>
  <w:style w:type="character" w:styleId="WW8Num10z5" w:customStyle="1">
    <w:name w:val="WW8Num10z5"/>
    <w:uiPriority w:val="99"/>
    <w:rsid w:val="001e0e86"/>
    <w:rPr/>
  </w:style>
  <w:style w:type="character" w:styleId="WW8Num10z6" w:customStyle="1">
    <w:name w:val="WW8Num10z6"/>
    <w:uiPriority w:val="99"/>
    <w:rsid w:val="001e0e86"/>
    <w:rPr/>
  </w:style>
  <w:style w:type="character" w:styleId="WW8Num10z7" w:customStyle="1">
    <w:name w:val="WW8Num10z7"/>
    <w:uiPriority w:val="99"/>
    <w:rsid w:val="001e0e86"/>
    <w:rPr/>
  </w:style>
  <w:style w:type="character" w:styleId="WW8Num10z8" w:customStyle="1">
    <w:name w:val="WW8Num10z8"/>
    <w:uiPriority w:val="99"/>
    <w:rsid w:val="001e0e86"/>
    <w:rPr/>
  </w:style>
  <w:style w:type="character" w:styleId="WW8Num11z1" w:customStyle="1">
    <w:name w:val="WW8Num11z1"/>
    <w:uiPriority w:val="99"/>
    <w:rsid w:val="001e0e86"/>
    <w:rPr>
      <w:rFonts w:ascii="Courier New" w:hAnsi="Courier New"/>
    </w:rPr>
  </w:style>
  <w:style w:type="character" w:styleId="WW8Num11z2" w:customStyle="1">
    <w:name w:val="WW8Num11z2"/>
    <w:uiPriority w:val="99"/>
    <w:rsid w:val="001e0e86"/>
    <w:rPr>
      <w:rFonts w:ascii="Wingdings" w:hAnsi="Wingdings"/>
    </w:rPr>
  </w:style>
  <w:style w:type="character" w:styleId="WW8Num13z1" w:customStyle="1">
    <w:name w:val="WW8Num13z1"/>
    <w:uiPriority w:val="99"/>
    <w:rsid w:val="001e0e86"/>
    <w:rPr>
      <w:rFonts w:ascii="Courier New" w:hAnsi="Courier New"/>
    </w:rPr>
  </w:style>
  <w:style w:type="character" w:styleId="WW8Num13z2" w:customStyle="1">
    <w:name w:val="WW8Num13z2"/>
    <w:uiPriority w:val="99"/>
    <w:rsid w:val="001e0e86"/>
    <w:rPr>
      <w:rFonts w:ascii="Wingdings" w:hAnsi="Wingdings"/>
    </w:rPr>
  </w:style>
  <w:style w:type="character" w:styleId="WW8Num13z3" w:customStyle="1">
    <w:name w:val="WW8Num13z3"/>
    <w:uiPriority w:val="99"/>
    <w:rsid w:val="001e0e86"/>
    <w:rPr>
      <w:rFonts w:ascii="Symbol" w:hAnsi="Symbol"/>
    </w:rPr>
  </w:style>
  <w:style w:type="character" w:styleId="WW8Num14z0" w:customStyle="1">
    <w:name w:val="WW8Num14z0"/>
    <w:uiPriority w:val="99"/>
    <w:rsid w:val="001e0e86"/>
    <w:rPr>
      <w:rFonts w:ascii="Symbol" w:hAnsi="Symbol"/>
      <w:color w:val="00000A"/>
    </w:rPr>
  </w:style>
  <w:style w:type="character" w:styleId="WW8Num14z1" w:customStyle="1">
    <w:name w:val="WW8Num14z1"/>
    <w:uiPriority w:val="99"/>
    <w:rsid w:val="001e0e86"/>
    <w:rPr>
      <w:rFonts w:ascii="Courier New" w:hAnsi="Courier New"/>
    </w:rPr>
  </w:style>
  <w:style w:type="character" w:styleId="WW8Num14z2" w:customStyle="1">
    <w:name w:val="WW8Num14z2"/>
    <w:uiPriority w:val="99"/>
    <w:rsid w:val="001e0e86"/>
    <w:rPr>
      <w:rFonts w:ascii="Wingdings" w:hAnsi="Wingdings"/>
    </w:rPr>
  </w:style>
  <w:style w:type="character" w:styleId="WW8Num14z3" w:customStyle="1">
    <w:name w:val="WW8Num14z3"/>
    <w:uiPriority w:val="99"/>
    <w:rsid w:val="001e0e86"/>
    <w:rPr>
      <w:rFonts w:ascii="Symbol" w:hAnsi="Symbol"/>
    </w:rPr>
  </w:style>
  <w:style w:type="character" w:styleId="WW8Num15z0" w:customStyle="1">
    <w:name w:val="WW8Num15z0"/>
    <w:uiPriority w:val="99"/>
    <w:rsid w:val="001e0e86"/>
    <w:rPr>
      <w:rFonts w:ascii="Symbol" w:hAnsi="Symbol"/>
    </w:rPr>
  </w:style>
  <w:style w:type="character" w:styleId="WW8Num16z0" w:customStyle="1">
    <w:name w:val="WW8Num16z0"/>
    <w:uiPriority w:val="99"/>
    <w:rsid w:val="001e0e86"/>
    <w:rPr>
      <w:rFonts w:ascii="Symbol" w:hAnsi="Symbol"/>
    </w:rPr>
  </w:style>
  <w:style w:type="character" w:styleId="WW8Num17z0" w:customStyle="1">
    <w:name w:val="WW8Num17z0"/>
    <w:uiPriority w:val="99"/>
    <w:rsid w:val="001e0e86"/>
    <w:rPr>
      <w:rFonts w:ascii="Wingdings" w:hAnsi="Wingdings"/>
      <w:sz w:val="16"/>
    </w:rPr>
  </w:style>
  <w:style w:type="character" w:styleId="WW8Num17z1" w:customStyle="1">
    <w:name w:val="WW8Num17z1"/>
    <w:uiPriority w:val="99"/>
    <w:rsid w:val="001e0e86"/>
    <w:rPr>
      <w:rFonts w:ascii="Courier New" w:hAnsi="Courier New"/>
    </w:rPr>
  </w:style>
  <w:style w:type="character" w:styleId="WW8Num17z2" w:customStyle="1">
    <w:name w:val="WW8Num17z2"/>
    <w:uiPriority w:val="99"/>
    <w:rsid w:val="001e0e86"/>
    <w:rPr>
      <w:rFonts w:ascii="Wingdings" w:hAnsi="Wingdings"/>
    </w:rPr>
  </w:style>
  <w:style w:type="character" w:styleId="WW8Num17z3" w:customStyle="1">
    <w:name w:val="WW8Num17z3"/>
    <w:uiPriority w:val="99"/>
    <w:rsid w:val="001e0e86"/>
    <w:rPr>
      <w:rFonts w:ascii="Symbol" w:hAnsi="Symbol"/>
    </w:rPr>
  </w:style>
  <w:style w:type="character" w:styleId="WW8Num18z0" w:customStyle="1">
    <w:name w:val="WW8Num18z0"/>
    <w:uiPriority w:val="99"/>
    <w:rsid w:val="001e0e86"/>
    <w:rPr>
      <w:rFonts w:ascii="Symbol" w:hAnsi="Symbol"/>
    </w:rPr>
  </w:style>
  <w:style w:type="character" w:styleId="WW8Num18z1" w:customStyle="1">
    <w:name w:val="WW8Num18z1"/>
    <w:uiPriority w:val="99"/>
    <w:rsid w:val="001e0e86"/>
    <w:rPr>
      <w:rFonts w:ascii="Courier New" w:hAnsi="Courier New"/>
    </w:rPr>
  </w:style>
  <w:style w:type="character" w:styleId="WW8Num18z2" w:customStyle="1">
    <w:name w:val="WW8Num18z2"/>
    <w:uiPriority w:val="99"/>
    <w:rsid w:val="001e0e86"/>
    <w:rPr>
      <w:rFonts w:ascii="Wingdings" w:hAnsi="Wingdings"/>
    </w:rPr>
  </w:style>
  <w:style w:type="character" w:styleId="WW8Num19z0" w:customStyle="1">
    <w:name w:val="WW8Num19z0"/>
    <w:uiPriority w:val="99"/>
    <w:rsid w:val="001e0e86"/>
    <w:rPr>
      <w:rFonts w:ascii="Wingdings" w:hAnsi="Wingdings"/>
    </w:rPr>
  </w:style>
  <w:style w:type="character" w:styleId="WW8Num20z0" w:customStyle="1">
    <w:name w:val="WW8Num20z0"/>
    <w:uiPriority w:val="99"/>
    <w:rsid w:val="001e0e86"/>
    <w:rPr>
      <w:rFonts w:ascii="Symbol" w:hAnsi="Symbol"/>
    </w:rPr>
  </w:style>
  <w:style w:type="character" w:styleId="WW8Num21z0" w:customStyle="1">
    <w:name w:val="WW8Num21z0"/>
    <w:uiPriority w:val="99"/>
    <w:rsid w:val="001e0e86"/>
    <w:rPr>
      <w:rFonts w:ascii="Symbol" w:hAnsi="Symbol"/>
    </w:rPr>
  </w:style>
  <w:style w:type="character" w:styleId="WW8Num21z1" w:customStyle="1">
    <w:name w:val="WW8Num21z1"/>
    <w:uiPriority w:val="99"/>
    <w:rsid w:val="001e0e86"/>
    <w:rPr>
      <w:rFonts w:ascii="Courier New" w:hAnsi="Courier New"/>
    </w:rPr>
  </w:style>
  <w:style w:type="character" w:styleId="WW8Num21z2" w:customStyle="1">
    <w:name w:val="WW8Num21z2"/>
    <w:uiPriority w:val="99"/>
    <w:rsid w:val="001e0e86"/>
    <w:rPr>
      <w:rFonts w:ascii="Wingdings" w:hAnsi="Wingdings"/>
    </w:rPr>
  </w:style>
  <w:style w:type="character" w:styleId="WW8Num22z0" w:customStyle="1">
    <w:name w:val="WW8Num22z0"/>
    <w:uiPriority w:val="99"/>
    <w:rsid w:val="001e0e86"/>
    <w:rPr/>
  </w:style>
  <w:style w:type="character" w:styleId="WW8Num22z1" w:customStyle="1">
    <w:name w:val="WW8Num22z1"/>
    <w:uiPriority w:val="99"/>
    <w:rsid w:val="001e0e86"/>
    <w:rPr/>
  </w:style>
  <w:style w:type="character" w:styleId="WW8Num22z2" w:customStyle="1">
    <w:name w:val="WW8Num22z2"/>
    <w:uiPriority w:val="99"/>
    <w:rsid w:val="001e0e86"/>
    <w:rPr/>
  </w:style>
  <w:style w:type="character" w:styleId="WW8Num22z3" w:customStyle="1">
    <w:name w:val="WW8Num22z3"/>
    <w:uiPriority w:val="99"/>
    <w:rsid w:val="001e0e86"/>
    <w:rPr/>
  </w:style>
  <w:style w:type="character" w:styleId="WW8Num22z4" w:customStyle="1">
    <w:name w:val="WW8Num22z4"/>
    <w:uiPriority w:val="99"/>
    <w:rsid w:val="001e0e86"/>
    <w:rPr/>
  </w:style>
  <w:style w:type="character" w:styleId="WW8Num22z5" w:customStyle="1">
    <w:name w:val="WW8Num22z5"/>
    <w:uiPriority w:val="99"/>
    <w:rsid w:val="001e0e86"/>
    <w:rPr/>
  </w:style>
  <w:style w:type="character" w:styleId="WW8Num22z6" w:customStyle="1">
    <w:name w:val="WW8Num22z6"/>
    <w:uiPriority w:val="99"/>
    <w:rsid w:val="001e0e86"/>
    <w:rPr/>
  </w:style>
  <w:style w:type="character" w:styleId="WW8Num22z7" w:customStyle="1">
    <w:name w:val="WW8Num22z7"/>
    <w:uiPriority w:val="99"/>
    <w:rsid w:val="001e0e86"/>
    <w:rPr/>
  </w:style>
  <w:style w:type="character" w:styleId="WW8Num22z8" w:customStyle="1">
    <w:name w:val="WW8Num22z8"/>
    <w:uiPriority w:val="99"/>
    <w:rsid w:val="001e0e86"/>
    <w:rPr/>
  </w:style>
  <w:style w:type="character" w:styleId="WW8Num23z0" w:customStyle="1">
    <w:name w:val="WW8Num23z0"/>
    <w:uiPriority w:val="99"/>
    <w:rsid w:val="001e0e86"/>
    <w:rPr>
      <w:rFonts w:ascii="Wingdings" w:hAnsi="Wingdings"/>
    </w:rPr>
  </w:style>
  <w:style w:type="character" w:styleId="WW8Num24z0" w:customStyle="1">
    <w:name w:val="WW8Num24z0"/>
    <w:uiPriority w:val="99"/>
    <w:rsid w:val="001e0e86"/>
    <w:rPr>
      <w:rFonts w:ascii="Symbol" w:hAnsi="Symbol"/>
    </w:rPr>
  </w:style>
  <w:style w:type="character" w:styleId="WW8Num25z0" w:customStyle="1">
    <w:name w:val="WW8Num25z0"/>
    <w:uiPriority w:val="99"/>
    <w:rsid w:val="001e0e86"/>
    <w:rPr>
      <w:rFonts w:ascii="Symbol" w:hAnsi="Symbol"/>
    </w:rPr>
  </w:style>
  <w:style w:type="character" w:styleId="WW8Num26z0" w:customStyle="1">
    <w:name w:val="WW8Num26z0"/>
    <w:uiPriority w:val="99"/>
    <w:rsid w:val="001e0e86"/>
    <w:rPr>
      <w:rFonts w:ascii="Symbol" w:hAnsi="Symbol"/>
      <w:sz w:val="24"/>
    </w:rPr>
  </w:style>
  <w:style w:type="character" w:styleId="WW8Num26z1" w:customStyle="1">
    <w:name w:val="WW8Num26z1"/>
    <w:uiPriority w:val="99"/>
    <w:rsid w:val="001e0e86"/>
    <w:rPr>
      <w:rFonts w:ascii="Courier New" w:hAnsi="Courier New"/>
    </w:rPr>
  </w:style>
  <w:style w:type="character" w:styleId="WW8Num26z2" w:customStyle="1">
    <w:name w:val="WW8Num26z2"/>
    <w:uiPriority w:val="99"/>
    <w:rsid w:val="001e0e86"/>
    <w:rPr>
      <w:rFonts w:ascii="Wingdings" w:hAnsi="Wingdings"/>
    </w:rPr>
  </w:style>
  <w:style w:type="character" w:styleId="WW8Num27z0" w:customStyle="1">
    <w:name w:val="WW8Num27z0"/>
    <w:uiPriority w:val="99"/>
    <w:rsid w:val="001e0e86"/>
    <w:rPr>
      <w:rFonts w:ascii="Symbol" w:hAnsi="Symbol"/>
    </w:rPr>
  </w:style>
  <w:style w:type="character" w:styleId="WW8Num28z0" w:customStyle="1">
    <w:name w:val="WW8Num28z0"/>
    <w:uiPriority w:val="99"/>
    <w:rsid w:val="001e0e86"/>
    <w:rPr>
      <w:rFonts w:ascii="Symbol" w:hAnsi="Symbol"/>
      <w:color w:val="00000A"/>
    </w:rPr>
  </w:style>
  <w:style w:type="character" w:styleId="WW8Num28z1" w:customStyle="1">
    <w:name w:val="WW8Num28z1"/>
    <w:uiPriority w:val="99"/>
    <w:rsid w:val="001e0e86"/>
    <w:rPr>
      <w:rFonts w:ascii="Courier New" w:hAnsi="Courier New"/>
    </w:rPr>
  </w:style>
  <w:style w:type="character" w:styleId="WW8Num28z2" w:customStyle="1">
    <w:name w:val="WW8Num28z2"/>
    <w:uiPriority w:val="99"/>
    <w:rsid w:val="001e0e86"/>
    <w:rPr>
      <w:rFonts w:ascii="Wingdings" w:hAnsi="Wingdings"/>
    </w:rPr>
  </w:style>
  <w:style w:type="character" w:styleId="WW8Num28z3" w:customStyle="1">
    <w:name w:val="WW8Num28z3"/>
    <w:uiPriority w:val="99"/>
    <w:rsid w:val="001e0e86"/>
    <w:rPr>
      <w:rFonts w:ascii="Symbol" w:hAnsi="Symbol"/>
    </w:rPr>
  </w:style>
  <w:style w:type="character" w:styleId="WW8Num29z0" w:customStyle="1">
    <w:name w:val="WW8Num29z0"/>
    <w:uiPriority w:val="99"/>
    <w:rsid w:val="001e0e86"/>
    <w:rPr>
      <w:rFonts w:ascii="Wingdings" w:hAnsi="Wingdings"/>
      <w:sz w:val="16"/>
    </w:rPr>
  </w:style>
  <w:style w:type="character" w:styleId="WW8Num29z1" w:customStyle="1">
    <w:name w:val="WW8Num29z1"/>
    <w:uiPriority w:val="99"/>
    <w:rsid w:val="001e0e86"/>
    <w:rPr>
      <w:rFonts w:ascii="Courier New" w:hAnsi="Courier New"/>
    </w:rPr>
  </w:style>
  <w:style w:type="character" w:styleId="WW8Num29z2" w:customStyle="1">
    <w:name w:val="WW8Num29z2"/>
    <w:uiPriority w:val="99"/>
    <w:rsid w:val="001e0e86"/>
    <w:rPr>
      <w:rFonts w:ascii="Wingdings" w:hAnsi="Wingdings"/>
    </w:rPr>
  </w:style>
  <w:style w:type="character" w:styleId="WW8Num29z3" w:customStyle="1">
    <w:name w:val="WW8Num29z3"/>
    <w:uiPriority w:val="99"/>
    <w:rsid w:val="001e0e86"/>
    <w:rPr>
      <w:rFonts w:ascii="Symbol" w:hAnsi="Symbol"/>
    </w:rPr>
  </w:style>
  <w:style w:type="character" w:styleId="WW8Num30z0" w:customStyle="1">
    <w:name w:val="WW8Num30z0"/>
    <w:uiPriority w:val="99"/>
    <w:rsid w:val="001e0e86"/>
    <w:rPr>
      <w:rFonts w:ascii="Wingdings" w:hAnsi="Wingdings"/>
      <w:sz w:val="16"/>
    </w:rPr>
  </w:style>
  <w:style w:type="character" w:styleId="WW8Num30z1" w:customStyle="1">
    <w:name w:val="WW8Num30z1"/>
    <w:uiPriority w:val="99"/>
    <w:rsid w:val="001e0e86"/>
    <w:rPr>
      <w:rFonts w:ascii="Courier New" w:hAnsi="Courier New"/>
    </w:rPr>
  </w:style>
  <w:style w:type="character" w:styleId="WW8Num30z2" w:customStyle="1">
    <w:name w:val="WW8Num30z2"/>
    <w:uiPriority w:val="99"/>
    <w:rsid w:val="001e0e86"/>
    <w:rPr>
      <w:rFonts w:ascii="Wingdings" w:hAnsi="Wingdings"/>
    </w:rPr>
  </w:style>
  <w:style w:type="character" w:styleId="WW8Num30z3" w:customStyle="1">
    <w:name w:val="WW8Num30z3"/>
    <w:uiPriority w:val="99"/>
    <w:rsid w:val="001e0e86"/>
    <w:rPr>
      <w:rFonts w:ascii="Symbol" w:hAnsi="Symbol"/>
    </w:rPr>
  </w:style>
  <w:style w:type="character" w:styleId="WW8Num31z0" w:customStyle="1">
    <w:name w:val="WW8Num31z0"/>
    <w:uiPriority w:val="99"/>
    <w:rsid w:val="001e0e86"/>
    <w:rPr>
      <w:rFonts w:ascii="Symbol" w:hAnsi="Symbol"/>
    </w:rPr>
  </w:style>
  <w:style w:type="character" w:styleId="WW8Num32z0" w:customStyle="1">
    <w:name w:val="WW8Num32z0"/>
    <w:uiPriority w:val="99"/>
    <w:rsid w:val="001e0e86"/>
    <w:rPr>
      <w:rFonts w:ascii="Symbol" w:hAnsi="Symbol"/>
    </w:rPr>
  </w:style>
  <w:style w:type="character" w:styleId="WW8Num33z0" w:customStyle="1">
    <w:name w:val="WW8Num33z0"/>
    <w:uiPriority w:val="99"/>
    <w:rsid w:val="001e0e86"/>
    <w:rPr>
      <w:rFonts w:ascii="Symbol" w:hAnsi="Symbol"/>
    </w:rPr>
  </w:style>
  <w:style w:type="character" w:styleId="WW8Num34z0" w:customStyle="1">
    <w:name w:val="WW8Num34z0"/>
    <w:uiPriority w:val="99"/>
    <w:rsid w:val="001e0e86"/>
    <w:rPr>
      <w:rFonts w:ascii="Symbol" w:hAnsi="Symbol"/>
    </w:rPr>
  </w:style>
  <w:style w:type="character" w:styleId="Carpredefinitoparagrafo1" w:customStyle="1">
    <w:name w:val="Car. predefinito paragrafo1"/>
    <w:uiPriority w:val="99"/>
    <w:rsid w:val="001e0e86"/>
    <w:rPr/>
  </w:style>
  <w:style w:type="character" w:styleId="CollegamentoInternet" w:customStyle="1">
    <w:name w:val="Collegamento Internet"/>
    <w:basedOn w:val="DefaultParagraphFont"/>
    <w:uiPriority w:val="99"/>
    <w:rsid w:val="001e0e86"/>
    <w:rPr>
      <w:rFonts w:cs="Times New Roman"/>
      <w:color w:val="0000FF"/>
      <w:u w:val="single"/>
      <w:lang w:val="zxx" w:eastAsia="zxx" w:bidi="zxx"/>
    </w:rPr>
  </w:style>
  <w:style w:type="character" w:styleId="Caratteredinumerazione" w:customStyle="1">
    <w:name w:val="Carattere di numerazione"/>
    <w:uiPriority w:val="99"/>
    <w:rsid w:val="001e0e86"/>
    <w:rPr/>
  </w:style>
  <w:style w:type="character" w:styleId="TitleChar" w:customStyle="1">
    <w:name w:val="Title Char"/>
    <w:basedOn w:val="DefaultParagraphFont"/>
    <w:link w:val="Titoloprincipale"/>
    <w:uiPriority w:val="99"/>
    <w:locked/>
    <w:rsid w:val="003a193c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styleId="SottotitoloCarattere" w:customStyle="1">
    <w:name w:val="Sottotitolo Carattere"/>
    <w:basedOn w:val="DefaultParagraphFont"/>
    <w:link w:val="Sottotitolo"/>
    <w:uiPriority w:val="99"/>
    <w:locked/>
    <w:rsid w:val="003a193c"/>
    <w:rPr>
      <w:rFonts w:ascii="Cambria" w:hAnsi="Cambria" w:cs="Times New Roman"/>
      <w:sz w:val="24"/>
      <w:szCs w:val="24"/>
      <w:lang w:eastAsia="ar-SA" w:bidi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locked/>
    <w:rsid w:val="003a193c"/>
    <w:rPr>
      <w:rFonts w:ascii="Arial" w:hAnsi="Arial" w:cs="Times New Roman"/>
      <w:sz w:val="20"/>
      <w:szCs w:val="20"/>
      <w:lang w:eastAsia="ar-SA" w:bidi="ar-SA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locked/>
    <w:rsid w:val="003a193c"/>
    <w:rPr>
      <w:rFonts w:ascii="Arial" w:hAnsi="Arial" w:cs="Times New Roman"/>
      <w:sz w:val="20"/>
      <w:szCs w:val="20"/>
      <w:lang w:eastAsia="ar-SA" w:bidi="ar-SA"/>
    </w:rPr>
  </w:style>
  <w:style w:type="character" w:styleId="ListLabel1" w:customStyle="1">
    <w:name w:val="ListLabel 1"/>
    <w:rsid w:val="003a193c"/>
    <w:rPr>
      <w:rFonts w:cs="Times New Roman"/>
    </w:rPr>
  </w:style>
  <w:style w:type="character" w:styleId="ListLabel2" w:customStyle="1">
    <w:name w:val="ListLabel 2"/>
    <w:rsid w:val="003a193c"/>
    <w:rPr>
      <w:sz w:val="16"/>
    </w:rPr>
  </w:style>
  <w:style w:type="character" w:styleId="ListLabel3" w:customStyle="1">
    <w:name w:val="ListLabel 3"/>
    <w:rsid w:val="003a193c"/>
    <w:rPr>
      <w:sz w:val="24"/>
    </w:rPr>
  </w:style>
  <w:style w:type="character" w:styleId="ListLabel4" w:customStyle="1">
    <w:name w:val="ListLabel 4"/>
    <w:rsid w:val="003a193c"/>
    <w:rPr>
      <w:color w:val="00000A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3a193c"/>
    <w:pPr>
      <w:spacing w:lineRule="auto" w:line="288" w:before="0" w:after="140"/>
    </w:pPr>
    <w:rPr/>
  </w:style>
  <w:style w:type="paragraph" w:styleId="Elenco">
    <w:name w:val="Elenco"/>
    <w:uiPriority w:val="99"/>
    <w:rsid w:val="001e0e86"/>
    <w:pPr>
      <w:widowControl w:val="false"/>
      <w:suppressAutoHyphens w:val="true"/>
    </w:pPr>
    <w:rPr>
      <w:rFonts w:cs="Mangal" w:ascii="Times New Roman" w:hAnsi="Times New Roman" w:eastAsia="Times New Roman"/>
      <w:color w:val="auto"/>
      <w:sz w:val="20"/>
      <w:szCs w:val="22"/>
      <w:lang w:val="it-IT" w:eastAsia="it-IT" w:bidi="ar-S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rsid w:val="001e0e86"/>
    <w:pPr>
      <w:suppressLineNumbers/>
    </w:pPr>
    <w:rPr>
      <w:rFonts w:cs="Mangal"/>
    </w:rPr>
  </w:style>
  <w:style w:type="paragraph" w:styleId="Titoloprincipale" w:customStyle="1">
    <w:name w:val="Titolo principale"/>
    <w:basedOn w:val="Normal"/>
    <w:link w:val="TitleChar"/>
    <w:uiPriority w:val="99"/>
    <w:qFormat/>
    <w:rsid w:val="001e0e86"/>
    <w:pPr>
      <w:keepNext/>
      <w:spacing w:before="240" w:after="120"/>
      <w:jc w:val="center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rsid w:val="003a19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 w:customStyle="1">
    <w:name w:val="Intestazione1"/>
    <w:basedOn w:val="Normal"/>
    <w:uiPriority w:val="99"/>
    <w:rsid w:val="001e0e8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 w:customStyle="1">
    <w:name w:val="Corpo testo"/>
    <w:basedOn w:val="Normal"/>
    <w:uiPriority w:val="99"/>
    <w:rsid w:val="001e0e86"/>
    <w:pPr>
      <w:jc w:val="both"/>
    </w:pPr>
    <w:rPr>
      <w:sz w:val="24"/>
    </w:rPr>
  </w:style>
  <w:style w:type="paragraph" w:styleId="Didascalia1" w:customStyle="1">
    <w:name w:val="Didascalia1"/>
    <w:basedOn w:val="Normal"/>
    <w:uiPriority w:val="99"/>
    <w:rsid w:val="001e0e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ottotitolo"/>
    <w:basedOn w:val="Intestazione1"/>
    <w:link w:val="SottotitoloCarattere"/>
    <w:uiPriority w:val="99"/>
    <w:qFormat/>
    <w:rsid w:val="001e0e86"/>
    <w:pPr>
      <w:jc w:val="center"/>
    </w:pPr>
    <w:rPr>
      <w:i/>
      <w:iCs/>
    </w:rPr>
  </w:style>
  <w:style w:type="paragraph" w:styleId="Corpodeltesto21" w:customStyle="1">
    <w:name w:val="Corpo del testo 21"/>
    <w:basedOn w:val="Normal"/>
    <w:uiPriority w:val="99"/>
    <w:rsid w:val="001e0e86"/>
    <w:pPr/>
    <w:rPr>
      <w:sz w:val="24"/>
    </w:rPr>
  </w:style>
  <w:style w:type="paragraph" w:styleId="Rientrocorpodeltesto21" w:customStyle="1">
    <w:name w:val="Rientro corpo del testo 21"/>
    <w:basedOn w:val="Normal"/>
    <w:uiPriority w:val="99"/>
    <w:rsid w:val="001e0e86"/>
    <w:pPr>
      <w:ind w:left="426" w:hanging="426"/>
    </w:pPr>
    <w:rPr>
      <w:sz w:val="24"/>
    </w:rPr>
  </w:style>
  <w:style w:type="paragraph" w:styleId="Pidipagina">
    <w:name w:val="Piè di pagina"/>
    <w:basedOn w:val="Normal"/>
    <w:link w:val="PidipaginaCarattere"/>
    <w:uiPriority w:val="99"/>
    <w:rsid w:val="001e0e86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Intestazione"/>
    <w:basedOn w:val="Normal"/>
    <w:link w:val="IntestazioneCarattere"/>
    <w:uiPriority w:val="99"/>
    <w:rsid w:val="001e0e86"/>
    <w:pPr>
      <w:tabs>
        <w:tab w:val="center" w:pos="4819" w:leader="none"/>
        <w:tab w:val="right" w:pos="9638" w:leader="none"/>
      </w:tabs>
    </w:pPr>
    <w:rPr/>
  </w:style>
  <w:style w:type="paragraph" w:styleId="Revisione" w:customStyle="1">
    <w:name w:val="revisione"/>
    <w:basedOn w:val="Intestazione"/>
    <w:uiPriority w:val="99"/>
    <w:rsid w:val="001e0e86"/>
    <w:pPr>
      <w:tabs>
        <w:tab w:val="center" w:pos="4252" w:leader="none"/>
        <w:tab w:val="right" w:pos="8504" w:leader="none"/>
      </w:tabs>
      <w:jc w:val="center"/>
    </w:pPr>
    <w:rPr>
      <w:rFonts w:cs="Arial"/>
      <w:sz w:val="16"/>
    </w:rPr>
  </w:style>
  <w:style w:type="paragraph" w:styleId="ListParagraph">
    <w:name w:val="List Paragraph"/>
    <w:basedOn w:val="Normal"/>
    <w:uiPriority w:val="99"/>
    <w:qFormat/>
    <w:rsid w:val="001e0e86"/>
    <w:pPr>
      <w:ind w:left="708" w:hanging="0"/>
    </w:pPr>
    <w:rPr/>
  </w:style>
  <w:style w:type="paragraph" w:styleId="Contenutotabella" w:customStyle="1">
    <w:name w:val="Contenuto tabella"/>
    <w:basedOn w:val="Normal"/>
    <w:uiPriority w:val="99"/>
    <w:rsid w:val="001e0e86"/>
    <w:pPr>
      <w:suppressLineNumbers/>
    </w:pPr>
    <w:rPr/>
  </w:style>
  <w:style w:type="paragraph" w:styleId="Titolotabella" w:customStyle="1">
    <w:name w:val="Titolo tabella"/>
    <w:basedOn w:val="Contenutotabella"/>
    <w:uiPriority w:val="99"/>
    <w:rsid w:val="001e0e86"/>
    <w:pPr>
      <w:jc w:val="center"/>
    </w:pPr>
    <w:rPr>
      <w:b/>
      <w:bCs/>
    </w:rPr>
  </w:style>
  <w:style w:type="paragraph" w:styleId="Intestazionetabella" w:customStyle="1">
    <w:name w:val="Intestazione tabella"/>
    <w:basedOn w:val="Contenutotabella"/>
    <w:uiPriority w:val="99"/>
    <w:rsid w:val="001e0e86"/>
    <w:pPr>
      <w:jc w:val="center"/>
    </w:pPr>
    <w:rPr>
      <w:b/>
      <w:bCs/>
    </w:rPr>
  </w:style>
  <w:style w:type="paragraph" w:styleId="NormalWeb">
    <w:name w:val="Normal (Web)"/>
    <w:basedOn w:val="Normal"/>
    <w:rsid w:val="003a193c"/>
    <w:pPr/>
    <w:rPr>
      <w:rFonts w:ascii="Times;Times New Roman" w:hAnsi="Times;Times New Roman" w:cs="Times;Times New Roman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e85b0b"/>
    <w:rPr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jpeg"/><Relationship Id="rId4" Type="http://schemas.openxmlformats.org/officeDocument/2006/relationships/image" Target="media/image8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DB1B-6343-4644-845B-E26271EA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LibreOffice/4.3.2.2$Windows_x86 LibreOffice_project/edfb5295ba211bd31ad47d0bad0118690f76407d</Application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2016-05-30T13:16:00Z</dcterms:created>
  <dc:creator>franca</dc:creator>
  <dc:language>it-IT</dc:language>
  <cp:lastModifiedBy>Utente Windows</cp:lastModifiedBy>
  <cp:lastPrinted>2004-09-14T14:08:00Z</cp:lastPrinted>
  <dcterms:modified xsi:type="dcterms:W3CDTF">2016-05-30T13:43:00Z</dcterms:modified>
  <cp:revision>8</cp:revision>
  <dc:title>COSTRUZIONI</dc:title>
</cp:coreProperties>
</file>