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Default="00086492" w:rsidP="00086492">
      <w:pPr>
        <w:pStyle w:val="Titolo"/>
        <w:ind w:left="36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086492" w:rsidRDefault="00086492" w:rsidP="00086492">
      <w:pPr>
        <w:pStyle w:val="Corpotesto"/>
      </w:pPr>
    </w:p>
    <w:p w:rsidR="00086492" w:rsidRDefault="00086492" w:rsidP="00086492">
      <w:pPr>
        <w:pStyle w:val="Corpotesto"/>
      </w:pPr>
    </w:p>
    <w:p w:rsidR="00086492" w:rsidRDefault="00086492" w:rsidP="00086492">
      <w:pPr>
        <w:pStyle w:val="Corpotesto"/>
      </w:pPr>
    </w:p>
    <w:p w:rsidR="00086492" w:rsidRPr="00BE37C5" w:rsidRDefault="00086492" w:rsidP="00BE37C5">
      <w:pPr>
        <w:pStyle w:val="Corpotesto"/>
        <w:jc w:val="center"/>
        <w:rPr>
          <w:b/>
          <w:sz w:val="52"/>
          <w:szCs w:val="52"/>
        </w:rPr>
      </w:pPr>
      <w:r w:rsidRPr="00BE37C5">
        <w:rPr>
          <w:b/>
          <w:sz w:val="52"/>
          <w:szCs w:val="52"/>
        </w:rPr>
        <w:t>IRC</w:t>
      </w: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sectPr w:rsidR="004D6437" w:rsidRPr="00A1552C">
          <w:headerReference w:type="default" r:id="rId8"/>
          <w:footerReference w:type="default" r:id="rId9"/>
          <w:pgSz w:w="11906" w:h="16838"/>
          <w:pgMar w:top="1134" w:right="1134" w:bottom="1418" w:left="1134" w:header="720" w:footer="277" w:gutter="0"/>
          <w:cols w:space="720"/>
          <w:docGrid w:linePitch="272"/>
        </w:sectPr>
      </w:pPr>
    </w:p>
    <w:p w:rsidR="004D6437" w:rsidRPr="00A1552C" w:rsidRDefault="004D6437" w:rsidP="003575D5">
      <w:pPr>
        <w:pStyle w:val="Titolo6"/>
        <w:tabs>
          <w:tab w:val="clear" w:pos="0"/>
        </w:tabs>
        <w:ind w:left="0" w:firstLine="0"/>
        <w:jc w:val="center"/>
        <w:rPr>
          <w:rFonts w:cs="Arial"/>
        </w:rPr>
      </w:pPr>
      <w:r w:rsidRPr="00A1552C">
        <w:rPr>
          <w:rFonts w:cs="Arial"/>
        </w:rPr>
        <w:lastRenderedPageBreak/>
        <w:t>CONTENUTI DISCIPLINARI</w:t>
      </w:r>
    </w:p>
    <w:p w:rsidR="004D6437" w:rsidRPr="00A1552C" w:rsidRDefault="004D6437">
      <w:pPr>
        <w:pStyle w:val="Titolo6"/>
        <w:numPr>
          <w:ilvl w:val="5"/>
          <w:numId w:val="1"/>
        </w:numPr>
        <w:rPr>
          <w:rFonts w:cs="Arial"/>
        </w:rPr>
      </w:pPr>
      <w:r w:rsidRPr="00A1552C">
        <w:rPr>
          <w:rFonts w:cs="Arial"/>
        </w:rPr>
        <w:tab/>
      </w:r>
      <w:r w:rsidRPr="00A1552C">
        <w:rPr>
          <w:rFonts w:cs="Arial"/>
        </w:rPr>
        <w:tab/>
      </w:r>
    </w:p>
    <w:p w:rsidR="004D6437" w:rsidRPr="00A1552C" w:rsidRDefault="004D6437" w:rsidP="004F242E">
      <w:pPr>
        <w:pStyle w:val="Titolo6"/>
        <w:numPr>
          <w:ilvl w:val="5"/>
          <w:numId w:val="1"/>
        </w:numPr>
        <w:rPr>
          <w:rFonts w:cs="Arial"/>
        </w:rPr>
      </w:pPr>
      <w:r>
        <w:rPr>
          <w:rFonts w:cs="Arial"/>
        </w:rPr>
        <w:t>Disciplina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86492">
        <w:rPr>
          <w:rFonts w:cs="Arial"/>
        </w:rPr>
        <w:t>IRC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1552C">
        <w:rPr>
          <w:rFonts w:cs="Arial"/>
        </w:rPr>
        <w:t>Ore Se</w:t>
      </w:r>
      <w:r>
        <w:rPr>
          <w:rFonts w:cs="Arial"/>
        </w:rPr>
        <w:t>ttimanali</w:t>
      </w:r>
      <w:r>
        <w:rPr>
          <w:rFonts w:cs="Arial"/>
        </w:rPr>
        <w:tab/>
      </w:r>
      <w:r>
        <w:rPr>
          <w:rFonts w:cs="Arial"/>
        </w:rPr>
        <w:tab/>
      </w:r>
      <w:r w:rsidR="00086492">
        <w:rPr>
          <w:rFonts w:cs="Arial"/>
        </w:rPr>
        <w:t>1</w:t>
      </w:r>
      <w:r w:rsidR="00A71E2D">
        <w:rPr>
          <w:rFonts w:cs="Arial"/>
        </w:rPr>
        <w:tab/>
      </w:r>
      <w:r w:rsidR="00A71E2D">
        <w:rPr>
          <w:rFonts w:cs="Arial"/>
        </w:rPr>
        <w:tab/>
      </w:r>
      <w:r w:rsidR="00A71E2D">
        <w:rPr>
          <w:rFonts w:cs="Arial"/>
        </w:rPr>
        <w:tab/>
      </w:r>
      <w:r w:rsidR="00A71E2D">
        <w:rPr>
          <w:rFonts w:cs="Arial"/>
        </w:rPr>
        <w:tab/>
      </w:r>
      <w:r w:rsidR="00A71E2D">
        <w:rPr>
          <w:rFonts w:cs="Arial"/>
        </w:rPr>
        <w:tab/>
      </w:r>
      <w:r w:rsidR="00A71E2D">
        <w:rPr>
          <w:rFonts w:cs="Arial"/>
        </w:rPr>
        <w:tab/>
        <w:t xml:space="preserve">Classe </w:t>
      </w:r>
      <w:r w:rsidR="00A71E2D">
        <w:rPr>
          <w:rFonts w:cs="Arial"/>
        </w:rPr>
        <w:tab/>
        <w:t>5C</w:t>
      </w:r>
    </w:p>
    <w:tbl>
      <w:tblPr>
        <w:tblW w:w="14861" w:type="dxa"/>
        <w:jc w:val="center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5"/>
        <w:gridCol w:w="4556"/>
        <w:gridCol w:w="1294"/>
        <w:gridCol w:w="2694"/>
        <w:gridCol w:w="3432"/>
      </w:tblGrid>
      <w:tr w:rsidR="004D6437" w:rsidRPr="003575D5" w:rsidTr="002C6A34">
        <w:trPr>
          <w:tblHeader/>
          <w:jc w:val="center"/>
        </w:trPr>
        <w:tc>
          <w:tcPr>
            <w:tcW w:w="28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 w:rsidP="002C6A34">
            <w:pPr>
              <w:pStyle w:val="Titolo7"/>
              <w:numPr>
                <w:ilvl w:val="6"/>
                <w:numId w:val="1"/>
              </w:numPr>
              <w:ind w:left="0" w:firstLine="0"/>
              <w:jc w:val="center"/>
              <w:rPr>
                <w:rFonts w:cs="Arial"/>
                <w:b/>
              </w:rPr>
            </w:pPr>
            <w:r w:rsidRPr="003575D5">
              <w:rPr>
                <w:rFonts w:cs="Arial"/>
                <w:b/>
              </w:rPr>
              <w:t>Unità didattiche svolte</w:t>
            </w:r>
          </w:p>
        </w:tc>
        <w:tc>
          <w:tcPr>
            <w:tcW w:w="455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 w:rsidP="002C6A34">
            <w:pPr>
              <w:jc w:val="center"/>
              <w:rPr>
                <w:rFonts w:cs="Arial"/>
                <w:b/>
              </w:rPr>
            </w:pPr>
            <w:r w:rsidRPr="003575D5">
              <w:rPr>
                <w:rFonts w:cs="Arial"/>
                <w:b/>
                <w:sz w:val="24"/>
              </w:rPr>
              <w:t>Contenuti</w:t>
            </w:r>
          </w:p>
        </w:tc>
        <w:tc>
          <w:tcPr>
            <w:tcW w:w="129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 w:rsidP="002C6A34">
            <w:pPr>
              <w:pStyle w:val="Titolo5"/>
              <w:numPr>
                <w:ilvl w:val="4"/>
                <w:numId w:val="1"/>
              </w:numPr>
              <w:rPr>
                <w:rFonts w:cs="Arial"/>
                <w:b/>
              </w:rPr>
            </w:pPr>
            <w:r w:rsidRPr="003575D5">
              <w:rPr>
                <w:rFonts w:cs="Arial"/>
                <w:b/>
              </w:rPr>
              <w:t>Tempo</w:t>
            </w:r>
          </w:p>
          <w:p w:rsidR="004D6437" w:rsidRPr="003575D5" w:rsidRDefault="004D6437" w:rsidP="002C6A34">
            <w:pPr>
              <w:pStyle w:val="Titolo5"/>
              <w:numPr>
                <w:ilvl w:val="4"/>
                <w:numId w:val="1"/>
              </w:numPr>
              <w:rPr>
                <w:rFonts w:cs="Arial"/>
                <w:b/>
              </w:rPr>
            </w:pPr>
            <w:r w:rsidRPr="003575D5">
              <w:rPr>
                <w:rFonts w:cs="Arial"/>
                <w:b/>
              </w:rPr>
              <w:t>utilizzato</w:t>
            </w:r>
          </w:p>
        </w:tc>
        <w:tc>
          <w:tcPr>
            <w:tcW w:w="269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 w:rsidP="002C6A34">
            <w:pPr>
              <w:jc w:val="center"/>
              <w:rPr>
                <w:rFonts w:cs="Arial"/>
                <w:b/>
                <w:sz w:val="24"/>
              </w:rPr>
            </w:pPr>
            <w:r w:rsidRPr="003575D5">
              <w:rPr>
                <w:rFonts w:cs="Arial"/>
                <w:b/>
                <w:sz w:val="24"/>
              </w:rPr>
              <w:t>Metodologia / Sussidi</w:t>
            </w:r>
          </w:p>
        </w:tc>
        <w:tc>
          <w:tcPr>
            <w:tcW w:w="34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 w:rsidP="002C6A34">
            <w:pPr>
              <w:jc w:val="center"/>
              <w:rPr>
                <w:rFonts w:cs="Arial"/>
                <w:b/>
                <w:sz w:val="24"/>
              </w:rPr>
            </w:pPr>
            <w:r w:rsidRPr="003575D5">
              <w:rPr>
                <w:rFonts w:cs="Arial"/>
                <w:b/>
                <w:sz w:val="24"/>
              </w:rPr>
              <w:t>Risultati in termini di apprendimento</w:t>
            </w:r>
          </w:p>
        </w:tc>
      </w:tr>
      <w:tr w:rsidR="004D6437" w:rsidRPr="00A1552C" w:rsidTr="002C6A34">
        <w:trPr>
          <w:trHeight w:val="851"/>
          <w:jc w:val="center"/>
        </w:trPr>
        <w:tc>
          <w:tcPr>
            <w:tcW w:w="28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6A53" w:rsidRPr="00286A53" w:rsidRDefault="00FE5D09" w:rsidP="00286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Etica ed etiche</w:t>
            </w:r>
          </w:p>
        </w:tc>
        <w:tc>
          <w:tcPr>
            <w:tcW w:w="45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6A53" w:rsidRDefault="00FE5D09" w:rsidP="00086492">
            <w:pPr>
              <w:ind w:left="234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Una sola etica o più etiche all’interno della nostra società</w:t>
            </w:r>
            <w:r w:rsidR="00D156BD">
              <w:rPr>
                <w:rFonts w:cs="Arial"/>
                <w:sz w:val="24"/>
              </w:rPr>
              <w:t xml:space="preserve"> (in particolare differenziazione tra etica religiosa e laica)</w:t>
            </w:r>
            <w:r>
              <w:rPr>
                <w:rFonts w:cs="Arial"/>
                <w:sz w:val="24"/>
              </w:rPr>
              <w:t>? Definizioni.</w:t>
            </w:r>
          </w:p>
          <w:p w:rsidR="00FE5D09" w:rsidRDefault="00FE5D09" w:rsidP="00086492">
            <w:pPr>
              <w:ind w:left="234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Etiche comportamentali specifiche:</w:t>
            </w:r>
          </w:p>
          <w:p w:rsidR="00FE5D09" w:rsidRDefault="00FE5D09" w:rsidP="00FE5D0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donazione organi</w:t>
            </w:r>
          </w:p>
          <w:p w:rsidR="00FE5D09" w:rsidRDefault="00FE5D09" w:rsidP="00FE5D0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Avis, </w:t>
            </w:r>
            <w:proofErr w:type="spellStart"/>
            <w:r>
              <w:rPr>
                <w:rFonts w:cs="Arial"/>
                <w:sz w:val="24"/>
              </w:rPr>
              <w:t>Aido</w:t>
            </w:r>
            <w:proofErr w:type="spellEnd"/>
            <w:r>
              <w:rPr>
                <w:rFonts w:cs="Arial"/>
                <w:sz w:val="24"/>
              </w:rPr>
              <w:t xml:space="preserve"> e </w:t>
            </w:r>
            <w:proofErr w:type="spellStart"/>
            <w:r>
              <w:rPr>
                <w:rFonts w:cs="Arial"/>
                <w:sz w:val="24"/>
              </w:rPr>
              <w:t>Admo</w:t>
            </w:r>
            <w:proofErr w:type="spellEnd"/>
          </w:p>
          <w:p w:rsidR="00FE5D09" w:rsidRDefault="00FE5D09" w:rsidP="00FE5D0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suicidio</w:t>
            </w:r>
          </w:p>
          <w:p w:rsidR="00FE5D09" w:rsidRDefault="00FE5D09" w:rsidP="00FE5D0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eutanasia</w:t>
            </w:r>
          </w:p>
          <w:p w:rsidR="00FE5D09" w:rsidRPr="00FE5D09" w:rsidRDefault="00FE5D09" w:rsidP="00FE5D0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legittima difesa</w:t>
            </w:r>
          </w:p>
          <w:p w:rsidR="00FE5D09" w:rsidRDefault="00FE5D09" w:rsidP="00FE5D0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rapporti sessuali prematrimoniali</w:t>
            </w:r>
          </w:p>
          <w:p w:rsidR="00FE5D09" w:rsidRDefault="00FE5D09" w:rsidP="00FE5D0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fedeltà coniugale</w:t>
            </w:r>
          </w:p>
          <w:p w:rsidR="00D156BD" w:rsidRDefault="00D156BD" w:rsidP="00FE5D0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famiglia e figli</w:t>
            </w:r>
          </w:p>
          <w:p w:rsidR="00FE5D09" w:rsidRPr="00A1552C" w:rsidRDefault="00FE5D09" w:rsidP="00FE5D09">
            <w:pPr>
              <w:ind w:left="310"/>
              <w:jc w:val="both"/>
              <w:rPr>
                <w:rFonts w:cs="Arial"/>
                <w:sz w:val="24"/>
              </w:rPr>
            </w:pPr>
          </w:p>
        </w:tc>
        <w:tc>
          <w:tcPr>
            <w:tcW w:w="12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A1552C" w:rsidRDefault="00D156B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="00286A53">
              <w:rPr>
                <w:rFonts w:cs="Arial"/>
                <w:sz w:val="24"/>
              </w:rPr>
              <w:t xml:space="preserve"> ore</w:t>
            </w:r>
          </w:p>
        </w:tc>
        <w:tc>
          <w:tcPr>
            <w:tcW w:w="26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Default="00BD676F" w:rsidP="00F4062A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Lezione frontale.</w:t>
            </w:r>
          </w:p>
          <w:p w:rsidR="00BD676F" w:rsidRDefault="00BD676F" w:rsidP="00F4062A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Dibattito.</w:t>
            </w:r>
          </w:p>
          <w:p w:rsidR="00BD676F" w:rsidRDefault="00BD676F" w:rsidP="00F4062A">
            <w:pPr>
              <w:ind w:left="72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Problem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solving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D676F" w:rsidRDefault="00BD676F" w:rsidP="00F4062A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Fotocopie.</w:t>
            </w:r>
          </w:p>
          <w:p w:rsidR="00BD676F" w:rsidRPr="00A1552C" w:rsidRDefault="00BD676F" w:rsidP="00F4062A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Utilizzo di filmati, film, internet.</w:t>
            </w:r>
          </w:p>
        </w:tc>
        <w:tc>
          <w:tcPr>
            <w:tcW w:w="343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676F" w:rsidRDefault="00D156BD" w:rsidP="00BD676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Focalizzazione di alcune problematiche con conoscenza di dinamiche storiche e normative relative all’Italia, ma non solo.</w:t>
            </w:r>
          </w:p>
          <w:p w:rsidR="00D156BD" w:rsidRDefault="00D156BD" w:rsidP="00BD676F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Maggior conoscenza della posizione della Chiesa Cattolica in riferimento ai vari argomenti trattati.</w:t>
            </w:r>
          </w:p>
          <w:p w:rsidR="00D156BD" w:rsidRPr="00A1552C" w:rsidRDefault="00D156BD" w:rsidP="00BD676F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>Maggior coscienza critica basata sulla conoscenza di normative e maggior conoscenza delle prese di posizione oggettive da parte dei vari soggetti coinvolti.</w:t>
            </w:r>
          </w:p>
        </w:tc>
      </w:tr>
      <w:tr w:rsidR="004D6437" w:rsidRPr="00A1552C" w:rsidTr="002C6A34">
        <w:trPr>
          <w:trHeight w:val="851"/>
          <w:jc w:val="center"/>
        </w:trPr>
        <w:tc>
          <w:tcPr>
            <w:tcW w:w="28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A1552C" w:rsidRDefault="0069441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Etica del lavoro.</w:t>
            </w:r>
          </w:p>
        </w:tc>
        <w:tc>
          <w:tcPr>
            <w:tcW w:w="45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Il lavoro oggi.</w:t>
            </w: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Che cosa si intende con “vocazione al lavoro”.</w:t>
            </w: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Quale è la differenza tra individuo e persona.</w:t>
            </w: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Che cosa è un bene relazionale.</w:t>
            </w: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Che cosa si intende con “incertezza naturale” e “incertezza sistemica”.</w:t>
            </w: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rivoluzione industriale.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prima rivoluzione industriale e i problemi sociali, economici, ambientali ad essa connessi.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Nuova figura: l’operaio.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 prime ribellioni: luddismo e sabotaggio.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Dottrina sociale della chiesa e rivoluzione industriale. In particolare a Bergamo.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La “Mater </w:t>
            </w:r>
            <w:proofErr w:type="spellStart"/>
            <w:r>
              <w:rPr>
                <w:rFonts w:cs="Arial"/>
                <w:sz w:val="24"/>
              </w:rPr>
              <w:t>et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Magistra</w:t>
            </w:r>
            <w:proofErr w:type="spellEnd"/>
            <w:r>
              <w:rPr>
                <w:rFonts w:cs="Arial"/>
                <w:sz w:val="24"/>
              </w:rPr>
              <w:t>” (69).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“</w:t>
            </w:r>
            <w:proofErr w:type="spellStart"/>
            <w:r>
              <w:rPr>
                <w:rFonts w:cs="Arial"/>
                <w:sz w:val="24"/>
              </w:rPr>
              <w:t>Laborem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exercens</w:t>
            </w:r>
            <w:proofErr w:type="spellEnd"/>
            <w:r>
              <w:rPr>
                <w:rFonts w:cs="Arial"/>
                <w:sz w:val="24"/>
              </w:rPr>
              <w:t>” e i sindacati (20).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Il mercato.</w:t>
            </w:r>
          </w:p>
          <w:p w:rsidR="0069441B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Relazione tra mercato, politica, </w:t>
            </w:r>
            <w:r>
              <w:rPr>
                <w:rFonts w:cs="Arial"/>
                <w:sz w:val="24"/>
              </w:rPr>
              <w:lastRenderedPageBreak/>
              <w:t>religione ed economia.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Fondamentale è il “principio di competizione”.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L’importanza di una corretta concezione del mercato.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“non innocenza” del mercato.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fiducia nell’economia di mercato.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Diritti umani e sviluppo.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Effetti del colonialismo.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Etica comportamentale nei confronti degli operai.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Terzo settore e sussidiarietà.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Cosa è il “terzo settore”.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Economia di mercato “non profit”.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Finalità e soggetti del terzo settore.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Tipologie di volontariato.</w:t>
            </w:r>
          </w:p>
          <w:p w:rsidR="0069441B" w:rsidRPr="00A1552C" w:rsidRDefault="0069441B">
            <w:pPr>
              <w:ind w:left="360"/>
              <w:rPr>
                <w:rFonts w:cs="Arial"/>
                <w:sz w:val="24"/>
              </w:rPr>
            </w:pPr>
          </w:p>
        </w:tc>
        <w:tc>
          <w:tcPr>
            <w:tcW w:w="12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A1552C" w:rsidRDefault="00BE37C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15</w:t>
            </w:r>
            <w:r w:rsidR="00093AA1">
              <w:rPr>
                <w:rFonts w:cs="Arial"/>
                <w:sz w:val="24"/>
              </w:rPr>
              <w:t xml:space="preserve"> ore</w:t>
            </w:r>
          </w:p>
        </w:tc>
        <w:tc>
          <w:tcPr>
            <w:tcW w:w="26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676F" w:rsidRDefault="00BD676F" w:rsidP="00BD676F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Lezione frontale.</w:t>
            </w:r>
          </w:p>
          <w:p w:rsidR="00BD676F" w:rsidRDefault="00BD676F" w:rsidP="00BD676F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Dibattito.</w:t>
            </w:r>
          </w:p>
          <w:p w:rsidR="00BD676F" w:rsidRDefault="00BD676F" w:rsidP="00BD676F">
            <w:pPr>
              <w:ind w:left="72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Problem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solving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D676F" w:rsidRDefault="00BD676F" w:rsidP="00BD676F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Fotocopie.</w:t>
            </w:r>
          </w:p>
          <w:p w:rsidR="00BD676F" w:rsidRDefault="00BD676F" w:rsidP="00BD676F">
            <w:pPr>
              <w:ind w:left="214" w:hanging="14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Utilizzo di filmati, </w:t>
            </w:r>
          </w:p>
          <w:p w:rsidR="004D6437" w:rsidRPr="00A1552C" w:rsidRDefault="00BD676F" w:rsidP="00BD676F">
            <w:pPr>
              <w:ind w:left="214" w:hanging="14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film, internet.</w:t>
            </w:r>
          </w:p>
        </w:tc>
        <w:tc>
          <w:tcPr>
            <w:tcW w:w="343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Default="001E6E9E" w:rsidP="001E6E9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Iniziare un approccio al mondo del lavoro con una visuale diversa ed ad ampio </w:t>
            </w:r>
            <w:r>
              <w:rPr>
                <w:rFonts w:cs="Arial"/>
                <w:sz w:val="24"/>
              </w:rPr>
              <w:lastRenderedPageBreak/>
              <w:t>raggio.</w:t>
            </w:r>
          </w:p>
          <w:p w:rsidR="001E6E9E" w:rsidRDefault="001E6E9E" w:rsidP="001E6E9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Minima conoscenza dei fenomeni storici che hanno caratterizzato il mondo del lavoro soprattutto dalla prima rivoluzione industriale.</w:t>
            </w:r>
          </w:p>
          <w:p w:rsidR="001E6E9E" w:rsidRDefault="001E6E9E" w:rsidP="001E6E9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Approcci circa l’etica della chiesa  nei confronti del mondo del lavoro.</w:t>
            </w:r>
          </w:p>
          <w:p w:rsidR="001E6E9E" w:rsidRPr="00A1552C" w:rsidRDefault="001E6E9E" w:rsidP="001E6E9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Conoscenza del terzo settore collegata non solo ad una visione disincantata del volontariato.</w:t>
            </w:r>
          </w:p>
        </w:tc>
      </w:tr>
      <w:tr w:rsidR="004D6437" w:rsidRPr="00A1552C" w:rsidTr="002C6A34">
        <w:trPr>
          <w:trHeight w:val="851"/>
          <w:jc w:val="center"/>
        </w:trPr>
        <w:tc>
          <w:tcPr>
            <w:tcW w:w="28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A1552C" w:rsidRDefault="004D643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RECUPERO: SOSPENSIONE ATTIVITÀ</w:t>
            </w:r>
            <w:r w:rsidRPr="00A1552C">
              <w:rPr>
                <w:rFonts w:cs="Arial"/>
                <w:b/>
                <w:sz w:val="24"/>
              </w:rPr>
              <w:t xml:space="preserve"> DIDATTICA D’ISTITUTO</w:t>
            </w:r>
          </w:p>
        </w:tc>
        <w:tc>
          <w:tcPr>
            <w:tcW w:w="455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A1552C" w:rsidRDefault="004D6437">
            <w:pPr>
              <w:snapToGrid w:val="0"/>
              <w:ind w:left="92"/>
              <w:rPr>
                <w:rFonts w:cs="Arial"/>
                <w:sz w:val="24"/>
              </w:rPr>
            </w:pPr>
          </w:p>
          <w:p w:rsidR="004D6437" w:rsidRPr="00A1552C" w:rsidRDefault="004D6437" w:rsidP="00F4062A">
            <w:pPr>
              <w:ind w:left="92"/>
              <w:rPr>
                <w:rFonts w:cs="Arial"/>
                <w:sz w:val="24"/>
              </w:rPr>
            </w:pPr>
          </w:p>
        </w:tc>
        <w:tc>
          <w:tcPr>
            <w:tcW w:w="129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A1552C" w:rsidRDefault="004D643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69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A1552C" w:rsidRDefault="004D6437" w:rsidP="00F4062A">
            <w:pPr>
              <w:tabs>
                <w:tab w:val="left" w:pos="65"/>
                <w:tab w:val="left" w:pos="8915"/>
                <w:tab w:val="left" w:pos="9340"/>
              </w:tabs>
              <w:ind w:left="65"/>
              <w:rPr>
                <w:rFonts w:cs="Arial"/>
                <w:sz w:val="24"/>
              </w:rPr>
            </w:pPr>
          </w:p>
        </w:tc>
        <w:tc>
          <w:tcPr>
            <w:tcW w:w="34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A1552C" w:rsidRDefault="004D6437" w:rsidP="00F4062A">
            <w:pPr>
              <w:tabs>
                <w:tab w:val="left" w:pos="431"/>
              </w:tabs>
              <w:ind w:left="65"/>
              <w:rPr>
                <w:rFonts w:cs="Arial"/>
                <w:sz w:val="24"/>
              </w:rPr>
            </w:pPr>
          </w:p>
        </w:tc>
      </w:tr>
    </w:tbl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Sono state svolte ulteriori ore di recupero in itinere ogni qualvolta si è ritenuto necessario.</w:t>
      </w: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I criteri di valutazione adottati sono conformi a quanto riportato nel POF.</w:t>
      </w: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Sono state svolte mediamente tre verifiche scritte e due orali per periodo.</w:t>
      </w: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Nelle verifiche orali è stata considerata la capacità di uso del linguaggio tecnico.</w:t>
      </w: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Sono state fatte anche simulazioni di terze prove.</w:t>
      </w: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jc w:val="center"/>
        <w:rPr>
          <w:rFonts w:cs="Arial"/>
          <w:b/>
          <w:bCs/>
          <w:sz w:val="24"/>
        </w:rPr>
      </w:pPr>
      <w:r w:rsidRPr="00A1552C">
        <w:rPr>
          <w:rFonts w:cs="Arial"/>
          <w:b/>
          <w:bCs/>
          <w:sz w:val="24"/>
        </w:rPr>
        <w:t>Conoscenze minime per la definizione del livello di accettabilità</w:t>
      </w:r>
    </w:p>
    <w:p w:rsidR="004D6437" w:rsidRPr="00A1552C" w:rsidRDefault="004D6437">
      <w:pPr>
        <w:jc w:val="center"/>
        <w:rPr>
          <w:rFonts w:cs="Arial"/>
          <w:b/>
          <w:bCs/>
          <w:sz w:val="24"/>
        </w:rPr>
      </w:pPr>
    </w:p>
    <w:tbl>
      <w:tblPr>
        <w:tblW w:w="0" w:type="auto"/>
        <w:jc w:val="center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0258"/>
      </w:tblGrid>
      <w:tr w:rsidR="004D6437" w:rsidRPr="003575D5" w:rsidTr="002C6A34">
        <w:trPr>
          <w:jc w:val="center"/>
        </w:trPr>
        <w:tc>
          <w:tcPr>
            <w:tcW w:w="262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>
            <w:pPr>
              <w:jc w:val="center"/>
              <w:rPr>
                <w:rFonts w:cs="Arial"/>
                <w:b/>
                <w:sz w:val="24"/>
              </w:rPr>
            </w:pPr>
            <w:r w:rsidRPr="003575D5">
              <w:rPr>
                <w:rFonts w:cs="Arial"/>
                <w:b/>
                <w:sz w:val="24"/>
              </w:rPr>
              <w:t>Argomenti</w:t>
            </w:r>
          </w:p>
        </w:tc>
        <w:tc>
          <w:tcPr>
            <w:tcW w:w="1025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3575D5">
              <w:rPr>
                <w:rFonts w:cs="Arial"/>
                <w:b/>
                <w:sz w:val="24"/>
              </w:rPr>
              <w:t>Livello minimo di accettabilità</w:t>
            </w:r>
          </w:p>
        </w:tc>
      </w:tr>
      <w:tr w:rsidR="004D6437" w:rsidRPr="003575D5" w:rsidTr="002C6A34">
        <w:trPr>
          <w:trHeight w:val="567"/>
          <w:jc w:val="center"/>
        </w:trPr>
        <w:tc>
          <w:tcPr>
            <w:tcW w:w="26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3575D5" w:rsidRDefault="00D156B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Etica ed etiche.</w:t>
            </w:r>
          </w:p>
        </w:tc>
        <w:tc>
          <w:tcPr>
            <w:tcW w:w="102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3575D5" w:rsidRDefault="00D156BD" w:rsidP="00F4062A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Essere in grado di risalire alle fonti che determinano i vari giudizi e comportamenti in riferimento agli aspetti trattati.</w:t>
            </w:r>
          </w:p>
        </w:tc>
      </w:tr>
      <w:tr w:rsidR="004D6437" w:rsidRPr="003575D5" w:rsidTr="002C6A34">
        <w:trPr>
          <w:trHeight w:val="567"/>
          <w:jc w:val="center"/>
        </w:trPr>
        <w:tc>
          <w:tcPr>
            <w:tcW w:w="26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3575D5" w:rsidRDefault="001E6E9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Etica del lavoro.</w:t>
            </w:r>
          </w:p>
        </w:tc>
        <w:tc>
          <w:tcPr>
            <w:tcW w:w="102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3575D5" w:rsidRDefault="001E6E9E" w:rsidP="00F4062A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Cosa si intende con “vocazione al lavoro”. La figura dell’operaio. Il luddismo.</w:t>
            </w:r>
            <w:r w:rsidR="00C428B5">
              <w:rPr>
                <w:rFonts w:cs="Arial"/>
                <w:sz w:val="24"/>
              </w:rPr>
              <w:t xml:space="preserve"> Cosa si intende per “mercato”. Cosa si intende per “terzo settore”.</w:t>
            </w:r>
          </w:p>
        </w:tc>
      </w:tr>
    </w:tbl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Bergamo, 11 maggio 2016</w:t>
      </w:r>
      <w:r>
        <w:rPr>
          <w:rFonts w:cs="Arial"/>
          <w:sz w:val="24"/>
        </w:rPr>
        <w:t>.</w:t>
      </w:r>
    </w:p>
    <w:p w:rsidR="004D6437" w:rsidRPr="00A1552C" w:rsidRDefault="004D6437">
      <w:pPr>
        <w:rPr>
          <w:rFonts w:cs="Arial"/>
          <w:sz w:val="24"/>
        </w:rPr>
      </w:pPr>
    </w:p>
    <w:tbl>
      <w:tblPr>
        <w:tblW w:w="0" w:type="auto"/>
        <w:tblLook w:val="01E0"/>
      </w:tblPr>
      <w:tblGrid>
        <w:gridCol w:w="6487"/>
        <w:gridCol w:w="284"/>
        <w:gridCol w:w="7655"/>
      </w:tblGrid>
      <w:tr w:rsidR="004D6437" w:rsidRPr="00A1552C" w:rsidTr="0024485D">
        <w:tc>
          <w:tcPr>
            <w:tcW w:w="6487" w:type="dxa"/>
          </w:tcPr>
          <w:p w:rsidR="004D6437" w:rsidRPr="0024485D" w:rsidRDefault="004D6437" w:rsidP="0024485D">
            <w:pPr>
              <w:jc w:val="center"/>
              <w:rPr>
                <w:rFonts w:cs="Arial"/>
                <w:sz w:val="24"/>
              </w:rPr>
            </w:pPr>
            <w:r w:rsidRPr="0024485D">
              <w:rPr>
                <w:rFonts w:cs="Arial"/>
                <w:sz w:val="24"/>
              </w:rPr>
              <w:t>Il/i docente/i</w:t>
            </w:r>
          </w:p>
        </w:tc>
        <w:tc>
          <w:tcPr>
            <w:tcW w:w="284" w:type="dxa"/>
          </w:tcPr>
          <w:p w:rsidR="004D6437" w:rsidRPr="0024485D" w:rsidRDefault="004D6437" w:rsidP="0024485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655" w:type="dxa"/>
          </w:tcPr>
          <w:p w:rsidR="004D6437" w:rsidRPr="0024485D" w:rsidRDefault="004D6437" w:rsidP="0024485D">
            <w:pPr>
              <w:jc w:val="center"/>
              <w:rPr>
                <w:rFonts w:cs="Arial"/>
                <w:sz w:val="24"/>
              </w:rPr>
            </w:pPr>
            <w:r w:rsidRPr="0024485D">
              <w:rPr>
                <w:rFonts w:cs="Arial"/>
                <w:sz w:val="24"/>
              </w:rPr>
              <w:t>Gli studenti</w:t>
            </w:r>
          </w:p>
        </w:tc>
      </w:tr>
      <w:tr w:rsidR="004D6437" w:rsidRPr="00A1552C" w:rsidTr="0024485D">
        <w:tc>
          <w:tcPr>
            <w:tcW w:w="6487" w:type="dxa"/>
            <w:tcBorders>
              <w:bottom w:val="dotted" w:sz="4" w:space="0" w:color="auto"/>
            </w:tcBorders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  <w:tc>
          <w:tcPr>
            <w:tcW w:w="284" w:type="dxa"/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  <w:p w:rsidR="004D6437" w:rsidRPr="0024485D" w:rsidRDefault="004D6437">
            <w:pPr>
              <w:rPr>
                <w:rFonts w:cs="Arial"/>
                <w:sz w:val="24"/>
              </w:rPr>
            </w:pPr>
          </w:p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</w:tr>
      <w:tr w:rsidR="004D6437" w:rsidRPr="00A1552C" w:rsidTr="0024485D">
        <w:tc>
          <w:tcPr>
            <w:tcW w:w="6487" w:type="dxa"/>
            <w:tcBorders>
              <w:top w:val="dotted" w:sz="4" w:space="0" w:color="auto"/>
              <w:bottom w:val="dotted" w:sz="4" w:space="0" w:color="auto"/>
            </w:tcBorders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  <w:tc>
          <w:tcPr>
            <w:tcW w:w="284" w:type="dxa"/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  <w:p w:rsidR="004D6437" w:rsidRPr="0024485D" w:rsidRDefault="004D6437">
            <w:pPr>
              <w:rPr>
                <w:rFonts w:cs="Arial"/>
                <w:sz w:val="24"/>
              </w:rPr>
            </w:pPr>
          </w:p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</w:tr>
    </w:tbl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sectPr w:rsidR="004D6437" w:rsidRPr="00A1552C" w:rsidSect="001E0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418" w:header="720" w:footer="27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37" w:rsidRDefault="004D6437">
      <w:r>
        <w:separator/>
      </w:r>
    </w:p>
  </w:endnote>
  <w:endnote w:type="continuationSeparator" w:id="0">
    <w:p w:rsidR="004D6437" w:rsidRDefault="004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Default="004D6437" w:rsidP="00455B63">
    <w:pPr>
      <w:pStyle w:val="Pidipagina"/>
      <w:jc w:val="center"/>
    </w:pPr>
    <w:r w:rsidRPr="00241363">
      <w:rPr>
        <w:rFonts w:cs="Arial"/>
        <w:sz w:val="16"/>
        <w:szCs w:val="16"/>
      </w:rPr>
      <w:t>Il presente materiale è di proprietà dell’Istituto di Istruzione Superiore Mario Rigoni Stern ed è vietata qualsiasi copia non autorizzata</w:t>
    </w:r>
    <w:r>
      <w:t xml:space="preserve"> </w:t>
    </w:r>
    <w:r>
      <w:tab/>
    </w:r>
    <w:r>
      <w:tab/>
    </w:r>
    <w:r>
      <w:tab/>
    </w:r>
    <w:r>
      <w:tab/>
    </w:r>
    <w:r>
      <w:tab/>
      <w:t xml:space="preserve">Pagina </w:t>
    </w:r>
    <w:fldSimple w:instr=" PAGE ">
      <w:r w:rsidR="00D156BD">
        <w:rPr>
          <w:noProof/>
        </w:rPr>
        <w:t>1</w:t>
      </w:r>
    </w:fldSimple>
    <w:r>
      <w:t xml:space="preserve"> di </w:t>
    </w:r>
    <w:fldSimple w:instr=" NUMPAGES \*Arabic ">
      <w:r w:rsidR="00D156BD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Default="004D64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Pr="00705B44" w:rsidRDefault="004D6437" w:rsidP="00455B63">
    <w:pPr>
      <w:pStyle w:val="Pidipagina"/>
      <w:jc w:val="center"/>
      <w:rPr>
        <w:rFonts w:cs="Arial"/>
        <w:sz w:val="18"/>
        <w:szCs w:val="18"/>
      </w:rPr>
    </w:pPr>
    <w:r w:rsidRPr="00705B44">
      <w:rPr>
        <w:rFonts w:cs="Arial"/>
        <w:sz w:val="18"/>
        <w:szCs w:val="18"/>
      </w:rPr>
      <w:t>Il presente materiale è di proprietà dell’Istituto di Istruzione Superiore Mario Rigoni Stern ed è vietata qualsiasi copia non autorizzata</w:t>
    </w:r>
  </w:p>
  <w:p w:rsidR="004D6437" w:rsidRPr="00705B44" w:rsidRDefault="004D6437">
    <w:pPr>
      <w:pStyle w:val="Pidipagina"/>
      <w:rPr>
        <w:rFonts w:cs="Arial"/>
        <w:sz w:val="18"/>
        <w:szCs w:val="18"/>
      </w:rPr>
    </w:pPr>
  </w:p>
  <w:p w:rsidR="004D6437" w:rsidRPr="00705B44" w:rsidRDefault="004D6437">
    <w:pPr>
      <w:pStyle w:val="Pidipagina"/>
      <w:jc w:val="right"/>
      <w:rPr>
        <w:rFonts w:cs="Arial"/>
      </w:rPr>
    </w:pPr>
  </w:p>
  <w:p w:rsidR="004D6437" w:rsidRDefault="004D643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Default="004D64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37" w:rsidRDefault="004D6437">
      <w:r>
        <w:separator/>
      </w:r>
    </w:p>
  </w:footnote>
  <w:footnote w:type="continuationSeparator" w:id="0">
    <w:p w:rsidR="004D6437" w:rsidRDefault="004D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54"/>
    </w:tblGrid>
    <w:tr w:rsidR="004D6437" w:rsidRPr="00045915" w:rsidTr="009806A0">
      <w:trPr>
        <w:trHeight w:val="1916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:rsidR="004D6437" w:rsidRPr="00045915" w:rsidRDefault="00046465" w:rsidP="009806A0">
          <w:pPr>
            <w:jc w:val="center"/>
            <w:rPr>
              <w:color w:val="000000"/>
            </w:rPr>
          </w:pPr>
          <w:r w:rsidRPr="00046465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60pt;margin-top:24.4pt;width:51.95pt;height:56.7pt;z-index:251660288">
                <v:imagedata r:id="rId1" o:title=""/>
              </v:shape>
            </w:pict>
          </w:r>
          <w:r w:rsidRPr="00046465">
            <w:rPr>
              <w:color w:val="000000"/>
            </w:rPr>
            <w:pict>
              <v:shape id="_x0000_i1025" type="#_x0000_t75" style="width:23.25pt;height:27pt">
                <v:imagedata r:id="rId2" o:title=""/>
              </v:shape>
            </w:pic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D6437" w:rsidRPr="00E21266" w:rsidTr="009806A0">
      <w:trPr>
        <w:trHeight w:val="161"/>
      </w:trPr>
      <w:tc>
        <w:tcPr>
          <w:tcW w:w="5000" w:type="pct"/>
          <w:vAlign w:val="center"/>
        </w:tcPr>
        <w:p w:rsidR="004D6437" w:rsidRPr="00E21266" w:rsidRDefault="004D6437" w:rsidP="009806A0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DOCUMENTO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DI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 PROGRAMMAZIONE INDIVIDUALE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02/P03</w:t>
          </w:r>
        </w:p>
      </w:tc>
    </w:tr>
  </w:tbl>
  <w:p w:rsidR="004D6437" w:rsidRDefault="004D6437">
    <w:pPr>
      <w:pStyle w:val="Intestazione"/>
      <w:jc w:val="center"/>
    </w:pPr>
  </w:p>
  <w:p w:rsidR="004D6437" w:rsidRDefault="004D64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Default="004D643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502"/>
    </w:tblGrid>
    <w:tr w:rsidR="004D6437" w:rsidRPr="00045915" w:rsidTr="009806A0">
      <w:trPr>
        <w:trHeight w:val="1916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:rsidR="004D6437" w:rsidRPr="00045915" w:rsidRDefault="00046465" w:rsidP="009806A0">
          <w:pPr>
            <w:jc w:val="center"/>
            <w:rPr>
              <w:color w:val="000000"/>
            </w:rPr>
          </w:pPr>
          <w:r w:rsidRPr="00046465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60pt;margin-top:24.4pt;width:51.95pt;height:56.7pt;z-index:251662336">
                <v:imagedata r:id="rId1" o:title=""/>
              </v:shape>
            </w:pict>
          </w:r>
          <w:r w:rsidRPr="00046465">
            <w:rPr>
              <w:color w:val="000000"/>
            </w:rPr>
            <w:pict>
              <v:shape id="_x0000_i1026" type="#_x0000_t75" style="width:23.25pt;height:27pt">
                <v:imagedata r:id="rId2" o:title=""/>
              </v:shape>
            </w:pic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D6437" w:rsidRPr="00E21266" w:rsidTr="009806A0">
      <w:trPr>
        <w:trHeight w:val="161"/>
      </w:trPr>
      <w:tc>
        <w:tcPr>
          <w:tcW w:w="5000" w:type="pct"/>
          <w:vAlign w:val="center"/>
        </w:tcPr>
        <w:p w:rsidR="004D6437" w:rsidRPr="00E21266" w:rsidRDefault="004D6437" w:rsidP="009806A0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DOCUMENTO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DI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 PROGRAMMAZIONE INDIVIDUALE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02/P03</w:t>
          </w:r>
        </w:p>
      </w:tc>
    </w:tr>
  </w:tbl>
  <w:p w:rsidR="004D6437" w:rsidRDefault="004D6437">
    <w:pPr>
      <w:pStyle w:val="Intestazione"/>
      <w:jc w:val="center"/>
    </w:pPr>
  </w:p>
  <w:p w:rsidR="004D6437" w:rsidRDefault="004D6437">
    <w:pPr>
      <w:pStyle w:val="Intestazione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Default="004D64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1">
    <w:nsid w:val="0000000C"/>
    <w:multiLevelType w:val="multilevel"/>
    <w:tmpl w:val="0000000C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73C93CD0"/>
    <w:multiLevelType w:val="hybridMultilevel"/>
    <w:tmpl w:val="3912F8DC"/>
    <w:lvl w:ilvl="0" w:tplc="AEE2B1EC">
      <w:start w:val="15"/>
      <w:numFmt w:val="bullet"/>
      <w:lvlText w:val="-"/>
      <w:lvlJc w:val="left"/>
      <w:pPr>
        <w:ind w:left="3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F8"/>
    <w:rsid w:val="00045915"/>
    <w:rsid w:val="00046465"/>
    <w:rsid w:val="00086492"/>
    <w:rsid w:val="0009008D"/>
    <w:rsid w:val="00093AA1"/>
    <w:rsid w:val="000B79FB"/>
    <w:rsid w:val="000C6F8A"/>
    <w:rsid w:val="000D1681"/>
    <w:rsid w:val="001B4165"/>
    <w:rsid w:val="001C4F3B"/>
    <w:rsid w:val="001E0E86"/>
    <w:rsid w:val="001E6E9E"/>
    <w:rsid w:val="00241363"/>
    <w:rsid w:val="0024485D"/>
    <w:rsid w:val="00286A53"/>
    <w:rsid w:val="002C6A34"/>
    <w:rsid w:val="002E56D8"/>
    <w:rsid w:val="003575D5"/>
    <w:rsid w:val="0036589D"/>
    <w:rsid w:val="003D13E6"/>
    <w:rsid w:val="00455B63"/>
    <w:rsid w:val="004D6437"/>
    <w:rsid w:val="004F242E"/>
    <w:rsid w:val="006005B6"/>
    <w:rsid w:val="0069441B"/>
    <w:rsid w:val="006A423B"/>
    <w:rsid w:val="006E17C7"/>
    <w:rsid w:val="00705B44"/>
    <w:rsid w:val="0071752E"/>
    <w:rsid w:val="0074767A"/>
    <w:rsid w:val="009806A0"/>
    <w:rsid w:val="00A1552C"/>
    <w:rsid w:val="00A71E2D"/>
    <w:rsid w:val="00A93AAC"/>
    <w:rsid w:val="00B825F8"/>
    <w:rsid w:val="00BA6FBB"/>
    <w:rsid w:val="00BC311D"/>
    <w:rsid w:val="00BD676F"/>
    <w:rsid w:val="00BE37C5"/>
    <w:rsid w:val="00C30366"/>
    <w:rsid w:val="00C428B5"/>
    <w:rsid w:val="00C530D6"/>
    <w:rsid w:val="00D13737"/>
    <w:rsid w:val="00D156BD"/>
    <w:rsid w:val="00D37342"/>
    <w:rsid w:val="00DC29B6"/>
    <w:rsid w:val="00E21266"/>
    <w:rsid w:val="00E455C7"/>
    <w:rsid w:val="00E85B0B"/>
    <w:rsid w:val="00EE32DA"/>
    <w:rsid w:val="00F4062A"/>
    <w:rsid w:val="00FE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E86"/>
    <w:pPr>
      <w:suppressAutoHyphens/>
    </w:pPr>
    <w:rPr>
      <w:rFonts w:ascii="Arial" w:hAnsi="Arial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0E8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432" w:hanging="432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0E86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0E86"/>
    <w:pPr>
      <w:keepNext/>
      <w:tabs>
        <w:tab w:val="num" w:pos="0"/>
      </w:tabs>
      <w:ind w:left="720" w:hanging="720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E0E86"/>
    <w:pPr>
      <w:keepNext/>
      <w:tabs>
        <w:tab w:val="num" w:pos="0"/>
      </w:tabs>
      <w:ind w:left="360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E0E86"/>
    <w:pPr>
      <w:keepNext/>
      <w:tabs>
        <w:tab w:val="num" w:pos="0"/>
      </w:tabs>
      <w:ind w:left="1008" w:hanging="100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E0E86"/>
    <w:pPr>
      <w:keepNext/>
      <w:tabs>
        <w:tab w:val="num" w:pos="0"/>
      </w:tabs>
      <w:ind w:left="1152" w:hanging="1152"/>
      <w:outlineLvl w:val="5"/>
    </w:pPr>
    <w:rPr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E0E86"/>
    <w:pPr>
      <w:keepNext/>
      <w:tabs>
        <w:tab w:val="num" w:pos="0"/>
      </w:tabs>
      <w:ind w:left="1296" w:hanging="1296"/>
      <w:outlineLvl w:val="6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E0E86"/>
    <w:pPr>
      <w:keepNext/>
      <w:tabs>
        <w:tab w:val="num" w:pos="0"/>
      </w:tabs>
      <w:ind w:left="1584" w:hanging="1584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A423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A423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A423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A423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A423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A423B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A423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A423B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E0E86"/>
    <w:rPr>
      <w:rFonts w:ascii="Wingdings" w:hAnsi="Wingdings"/>
      <w:sz w:val="16"/>
    </w:rPr>
  </w:style>
  <w:style w:type="character" w:customStyle="1" w:styleId="WW8Num4z0">
    <w:name w:val="WW8Num4z0"/>
    <w:uiPriority w:val="99"/>
    <w:rsid w:val="001E0E86"/>
    <w:rPr>
      <w:rFonts w:ascii="Symbol" w:hAnsi="Symbol"/>
      <w:sz w:val="24"/>
    </w:rPr>
  </w:style>
  <w:style w:type="character" w:customStyle="1" w:styleId="WW8Num5z0">
    <w:name w:val="WW8Num5z0"/>
    <w:uiPriority w:val="99"/>
    <w:rsid w:val="001E0E86"/>
  </w:style>
  <w:style w:type="character" w:customStyle="1" w:styleId="WW8Num7z0">
    <w:name w:val="WW8Num7z0"/>
    <w:uiPriority w:val="99"/>
    <w:rsid w:val="001E0E86"/>
    <w:rPr>
      <w:rFonts w:ascii="Symbol" w:hAnsi="Symbol"/>
    </w:rPr>
  </w:style>
  <w:style w:type="character" w:customStyle="1" w:styleId="WW8Num8z0">
    <w:name w:val="WW8Num8z0"/>
    <w:uiPriority w:val="99"/>
    <w:rsid w:val="001E0E86"/>
    <w:rPr>
      <w:rFonts w:ascii="Symbol" w:hAnsi="Symbol"/>
    </w:rPr>
  </w:style>
  <w:style w:type="character" w:customStyle="1" w:styleId="WW8Num9z0">
    <w:name w:val="WW8Num9z0"/>
    <w:uiPriority w:val="99"/>
    <w:rsid w:val="001E0E86"/>
    <w:rPr>
      <w:rFonts w:ascii="Wingdings" w:hAnsi="Wingdings"/>
    </w:rPr>
  </w:style>
  <w:style w:type="character" w:customStyle="1" w:styleId="WW8Num10z0">
    <w:name w:val="WW8Num10z0"/>
    <w:uiPriority w:val="99"/>
    <w:rsid w:val="001E0E86"/>
    <w:rPr>
      <w:rFonts w:ascii="Symbol" w:hAnsi="Symbol"/>
      <w:sz w:val="24"/>
    </w:rPr>
  </w:style>
  <w:style w:type="character" w:customStyle="1" w:styleId="WW8Num11z0">
    <w:name w:val="WW8Num11z0"/>
    <w:uiPriority w:val="99"/>
    <w:rsid w:val="001E0E86"/>
    <w:rPr>
      <w:rFonts w:ascii="Symbol" w:hAnsi="Symbol"/>
    </w:rPr>
  </w:style>
  <w:style w:type="character" w:customStyle="1" w:styleId="WW8Num12z0">
    <w:name w:val="WW8Num12z0"/>
    <w:uiPriority w:val="99"/>
    <w:rsid w:val="001E0E86"/>
    <w:rPr>
      <w:rFonts w:ascii="Symbol" w:hAnsi="Symbol"/>
      <w:color w:val="auto"/>
    </w:rPr>
  </w:style>
  <w:style w:type="character" w:customStyle="1" w:styleId="WW8Num13z0">
    <w:name w:val="WW8Num13z0"/>
    <w:uiPriority w:val="99"/>
    <w:rsid w:val="001E0E86"/>
    <w:rPr>
      <w:rFonts w:ascii="Wingdings" w:hAnsi="Wingdings"/>
      <w:sz w:val="16"/>
    </w:rPr>
  </w:style>
  <w:style w:type="character" w:customStyle="1" w:styleId="WW8Num1z0">
    <w:name w:val="WW8Num1z0"/>
    <w:uiPriority w:val="99"/>
    <w:rsid w:val="001E0E86"/>
  </w:style>
  <w:style w:type="character" w:customStyle="1" w:styleId="WW8Num1z1">
    <w:name w:val="WW8Num1z1"/>
    <w:uiPriority w:val="99"/>
    <w:rsid w:val="001E0E86"/>
  </w:style>
  <w:style w:type="character" w:customStyle="1" w:styleId="WW8Num1z2">
    <w:name w:val="WW8Num1z2"/>
    <w:uiPriority w:val="99"/>
    <w:rsid w:val="001E0E86"/>
  </w:style>
  <w:style w:type="character" w:customStyle="1" w:styleId="WW8Num1z3">
    <w:name w:val="WW8Num1z3"/>
    <w:uiPriority w:val="99"/>
    <w:rsid w:val="001E0E86"/>
  </w:style>
  <w:style w:type="character" w:customStyle="1" w:styleId="WW8Num1z4">
    <w:name w:val="WW8Num1z4"/>
    <w:uiPriority w:val="99"/>
    <w:rsid w:val="001E0E86"/>
  </w:style>
  <w:style w:type="character" w:customStyle="1" w:styleId="WW8Num1z5">
    <w:name w:val="WW8Num1z5"/>
    <w:uiPriority w:val="99"/>
    <w:rsid w:val="001E0E86"/>
  </w:style>
  <w:style w:type="character" w:customStyle="1" w:styleId="WW8Num1z6">
    <w:name w:val="WW8Num1z6"/>
    <w:uiPriority w:val="99"/>
    <w:rsid w:val="001E0E86"/>
  </w:style>
  <w:style w:type="character" w:customStyle="1" w:styleId="WW8Num1z7">
    <w:name w:val="WW8Num1z7"/>
    <w:uiPriority w:val="99"/>
    <w:rsid w:val="001E0E86"/>
  </w:style>
  <w:style w:type="character" w:customStyle="1" w:styleId="WW8Num1z8">
    <w:name w:val="WW8Num1z8"/>
    <w:uiPriority w:val="99"/>
    <w:rsid w:val="001E0E86"/>
  </w:style>
  <w:style w:type="character" w:customStyle="1" w:styleId="WW8Num2z0">
    <w:name w:val="WW8Num2z0"/>
    <w:uiPriority w:val="99"/>
    <w:rsid w:val="001E0E86"/>
    <w:rPr>
      <w:rFonts w:ascii="Symbol" w:hAnsi="Symbol"/>
    </w:rPr>
  </w:style>
  <w:style w:type="character" w:customStyle="1" w:styleId="WW8Num6z0">
    <w:name w:val="WW8Num6z0"/>
    <w:uiPriority w:val="99"/>
    <w:rsid w:val="001E0E86"/>
    <w:rPr>
      <w:rFonts w:ascii="Symbol" w:hAnsi="Symbol"/>
    </w:rPr>
  </w:style>
  <w:style w:type="character" w:customStyle="1" w:styleId="WW8Num5z1">
    <w:name w:val="WW8Num5z1"/>
    <w:uiPriority w:val="99"/>
    <w:rsid w:val="001E0E86"/>
    <w:rPr>
      <w:rFonts w:ascii="Courier New" w:hAnsi="Courier New"/>
    </w:rPr>
  </w:style>
  <w:style w:type="character" w:customStyle="1" w:styleId="WW8Num5z2">
    <w:name w:val="WW8Num5z2"/>
    <w:uiPriority w:val="99"/>
    <w:rsid w:val="001E0E86"/>
    <w:rPr>
      <w:rFonts w:ascii="Wingdings" w:hAnsi="Wingdings"/>
    </w:rPr>
  </w:style>
  <w:style w:type="character" w:customStyle="1" w:styleId="WW8Num5z3">
    <w:name w:val="WW8Num5z3"/>
    <w:uiPriority w:val="99"/>
    <w:rsid w:val="001E0E86"/>
    <w:rPr>
      <w:rFonts w:ascii="Symbol" w:hAnsi="Symbol"/>
    </w:rPr>
  </w:style>
  <w:style w:type="character" w:customStyle="1" w:styleId="WW8Num8z1">
    <w:name w:val="WW8Num8z1"/>
    <w:uiPriority w:val="99"/>
    <w:rsid w:val="001E0E86"/>
    <w:rPr>
      <w:rFonts w:ascii="Courier New" w:hAnsi="Courier New"/>
    </w:rPr>
  </w:style>
  <w:style w:type="character" w:customStyle="1" w:styleId="WW8Num8z2">
    <w:name w:val="WW8Num8z2"/>
    <w:uiPriority w:val="99"/>
    <w:rsid w:val="001E0E86"/>
    <w:rPr>
      <w:rFonts w:ascii="Wingdings" w:hAnsi="Wingdings"/>
    </w:rPr>
  </w:style>
  <w:style w:type="character" w:customStyle="1" w:styleId="WW8Num9z1">
    <w:name w:val="WW8Num9z1"/>
    <w:uiPriority w:val="99"/>
    <w:rsid w:val="001E0E86"/>
    <w:rPr>
      <w:rFonts w:ascii="Courier New" w:hAnsi="Courier New"/>
    </w:rPr>
  </w:style>
  <w:style w:type="character" w:customStyle="1" w:styleId="WW8Num9z2">
    <w:name w:val="WW8Num9z2"/>
    <w:uiPriority w:val="99"/>
    <w:rsid w:val="001E0E86"/>
    <w:rPr>
      <w:rFonts w:ascii="Wingdings" w:hAnsi="Wingdings"/>
    </w:rPr>
  </w:style>
  <w:style w:type="character" w:customStyle="1" w:styleId="WW8Num10z1">
    <w:name w:val="WW8Num10z1"/>
    <w:uiPriority w:val="99"/>
    <w:rsid w:val="001E0E86"/>
    <w:rPr>
      <w:rFonts w:ascii="Wingdings" w:hAnsi="Wingdings"/>
      <w:sz w:val="16"/>
    </w:rPr>
  </w:style>
  <w:style w:type="character" w:customStyle="1" w:styleId="WW8Num10z2">
    <w:name w:val="WW8Num10z2"/>
    <w:uiPriority w:val="99"/>
    <w:rsid w:val="001E0E86"/>
  </w:style>
  <w:style w:type="character" w:customStyle="1" w:styleId="WW8Num10z3">
    <w:name w:val="WW8Num10z3"/>
    <w:uiPriority w:val="99"/>
    <w:rsid w:val="001E0E86"/>
  </w:style>
  <w:style w:type="character" w:customStyle="1" w:styleId="WW8Num10z4">
    <w:name w:val="WW8Num10z4"/>
    <w:uiPriority w:val="99"/>
    <w:rsid w:val="001E0E86"/>
  </w:style>
  <w:style w:type="character" w:customStyle="1" w:styleId="WW8Num10z5">
    <w:name w:val="WW8Num10z5"/>
    <w:uiPriority w:val="99"/>
    <w:rsid w:val="001E0E86"/>
  </w:style>
  <w:style w:type="character" w:customStyle="1" w:styleId="WW8Num10z6">
    <w:name w:val="WW8Num10z6"/>
    <w:uiPriority w:val="99"/>
    <w:rsid w:val="001E0E86"/>
  </w:style>
  <w:style w:type="character" w:customStyle="1" w:styleId="WW8Num10z7">
    <w:name w:val="WW8Num10z7"/>
    <w:uiPriority w:val="99"/>
    <w:rsid w:val="001E0E86"/>
  </w:style>
  <w:style w:type="character" w:customStyle="1" w:styleId="WW8Num10z8">
    <w:name w:val="WW8Num10z8"/>
    <w:uiPriority w:val="99"/>
    <w:rsid w:val="001E0E86"/>
  </w:style>
  <w:style w:type="character" w:customStyle="1" w:styleId="WW8Num11z1">
    <w:name w:val="WW8Num11z1"/>
    <w:uiPriority w:val="99"/>
    <w:rsid w:val="001E0E86"/>
    <w:rPr>
      <w:rFonts w:ascii="Courier New" w:hAnsi="Courier New"/>
    </w:rPr>
  </w:style>
  <w:style w:type="character" w:customStyle="1" w:styleId="WW8Num11z2">
    <w:name w:val="WW8Num11z2"/>
    <w:uiPriority w:val="99"/>
    <w:rsid w:val="001E0E86"/>
    <w:rPr>
      <w:rFonts w:ascii="Wingdings" w:hAnsi="Wingdings"/>
    </w:rPr>
  </w:style>
  <w:style w:type="character" w:customStyle="1" w:styleId="WW8Num13z1">
    <w:name w:val="WW8Num13z1"/>
    <w:uiPriority w:val="99"/>
    <w:rsid w:val="001E0E86"/>
    <w:rPr>
      <w:rFonts w:ascii="Courier New" w:hAnsi="Courier New"/>
    </w:rPr>
  </w:style>
  <w:style w:type="character" w:customStyle="1" w:styleId="WW8Num13z2">
    <w:name w:val="WW8Num13z2"/>
    <w:uiPriority w:val="99"/>
    <w:rsid w:val="001E0E86"/>
    <w:rPr>
      <w:rFonts w:ascii="Wingdings" w:hAnsi="Wingdings"/>
    </w:rPr>
  </w:style>
  <w:style w:type="character" w:customStyle="1" w:styleId="WW8Num13z3">
    <w:name w:val="WW8Num13z3"/>
    <w:uiPriority w:val="99"/>
    <w:rsid w:val="001E0E86"/>
    <w:rPr>
      <w:rFonts w:ascii="Symbol" w:hAnsi="Symbol"/>
    </w:rPr>
  </w:style>
  <w:style w:type="character" w:customStyle="1" w:styleId="WW8Num14z0">
    <w:name w:val="WW8Num14z0"/>
    <w:uiPriority w:val="99"/>
    <w:rsid w:val="001E0E86"/>
    <w:rPr>
      <w:rFonts w:ascii="Symbol" w:hAnsi="Symbol"/>
      <w:color w:val="auto"/>
    </w:rPr>
  </w:style>
  <w:style w:type="character" w:customStyle="1" w:styleId="WW8Num14z1">
    <w:name w:val="WW8Num14z1"/>
    <w:uiPriority w:val="99"/>
    <w:rsid w:val="001E0E86"/>
    <w:rPr>
      <w:rFonts w:ascii="Courier New" w:hAnsi="Courier New"/>
    </w:rPr>
  </w:style>
  <w:style w:type="character" w:customStyle="1" w:styleId="WW8Num14z2">
    <w:name w:val="WW8Num14z2"/>
    <w:uiPriority w:val="99"/>
    <w:rsid w:val="001E0E86"/>
    <w:rPr>
      <w:rFonts w:ascii="Wingdings" w:hAnsi="Wingdings"/>
    </w:rPr>
  </w:style>
  <w:style w:type="character" w:customStyle="1" w:styleId="WW8Num14z3">
    <w:name w:val="WW8Num14z3"/>
    <w:uiPriority w:val="99"/>
    <w:rsid w:val="001E0E86"/>
    <w:rPr>
      <w:rFonts w:ascii="Symbol" w:hAnsi="Symbol"/>
    </w:rPr>
  </w:style>
  <w:style w:type="character" w:customStyle="1" w:styleId="WW8Num15z0">
    <w:name w:val="WW8Num15z0"/>
    <w:uiPriority w:val="99"/>
    <w:rsid w:val="001E0E86"/>
    <w:rPr>
      <w:rFonts w:ascii="Symbol" w:hAnsi="Symbol"/>
    </w:rPr>
  </w:style>
  <w:style w:type="character" w:customStyle="1" w:styleId="WW8Num16z0">
    <w:name w:val="WW8Num16z0"/>
    <w:uiPriority w:val="99"/>
    <w:rsid w:val="001E0E86"/>
    <w:rPr>
      <w:rFonts w:ascii="Symbol" w:hAnsi="Symbol"/>
    </w:rPr>
  </w:style>
  <w:style w:type="character" w:customStyle="1" w:styleId="WW8Num17z0">
    <w:name w:val="WW8Num17z0"/>
    <w:uiPriority w:val="99"/>
    <w:rsid w:val="001E0E86"/>
    <w:rPr>
      <w:rFonts w:ascii="Wingdings" w:hAnsi="Wingdings"/>
      <w:sz w:val="16"/>
    </w:rPr>
  </w:style>
  <w:style w:type="character" w:customStyle="1" w:styleId="WW8Num17z1">
    <w:name w:val="WW8Num17z1"/>
    <w:uiPriority w:val="99"/>
    <w:rsid w:val="001E0E86"/>
    <w:rPr>
      <w:rFonts w:ascii="Courier New" w:hAnsi="Courier New"/>
    </w:rPr>
  </w:style>
  <w:style w:type="character" w:customStyle="1" w:styleId="WW8Num17z2">
    <w:name w:val="WW8Num17z2"/>
    <w:uiPriority w:val="99"/>
    <w:rsid w:val="001E0E86"/>
    <w:rPr>
      <w:rFonts w:ascii="Wingdings" w:hAnsi="Wingdings"/>
    </w:rPr>
  </w:style>
  <w:style w:type="character" w:customStyle="1" w:styleId="WW8Num17z3">
    <w:name w:val="WW8Num17z3"/>
    <w:uiPriority w:val="99"/>
    <w:rsid w:val="001E0E86"/>
    <w:rPr>
      <w:rFonts w:ascii="Symbol" w:hAnsi="Symbol"/>
    </w:rPr>
  </w:style>
  <w:style w:type="character" w:customStyle="1" w:styleId="WW8Num18z0">
    <w:name w:val="WW8Num18z0"/>
    <w:uiPriority w:val="99"/>
    <w:rsid w:val="001E0E86"/>
    <w:rPr>
      <w:rFonts w:ascii="Symbol" w:hAnsi="Symbol"/>
    </w:rPr>
  </w:style>
  <w:style w:type="character" w:customStyle="1" w:styleId="WW8Num18z1">
    <w:name w:val="WW8Num18z1"/>
    <w:uiPriority w:val="99"/>
    <w:rsid w:val="001E0E86"/>
    <w:rPr>
      <w:rFonts w:ascii="Courier New" w:hAnsi="Courier New"/>
    </w:rPr>
  </w:style>
  <w:style w:type="character" w:customStyle="1" w:styleId="WW8Num18z2">
    <w:name w:val="WW8Num18z2"/>
    <w:uiPriority w:val="99"/>
    <w:rsid w:val="001E0E86"/>
    <w:rPr>
      <w:rFonts w:ascii="Wingdings" w:hAnsi="Wingdings"/>
    </w:rPr>
  </w:style>
  <w:style w:type="character" w:customStyle="1" w:styleId="WW8Num19z0">
    <w:name w:val="WW8Num19z0"/>
    <w:uiPriority w:val="99"/>
    <w:rsid w:val="001E0E86"/>
    <w:rPr>
      <w:rFonts w:ascii="Wingdings" w:hAnsi="Wingdings"/>
    </w:rPr>
  </w:style>
  <w:style w:type="character" w:customStyle="1" w:styleId="WW8Num20z0">
    <w:name w:val="WW8Num20z0"/>
    <w:uiPriority w:val="99"/>
    <w:rsid w:val="001E0E86"/>
    <w:rPr>
      <w:rFonts w:ascii="Symbol" w:hAnsi="Symbol"/>
    </w:rPr>
  </w:style>
  <w:style w:type="character" w:customStyle="1" w:styleId="WW8Num21z0">
    <w:name w:val="WW8Num21z0"/>
    <w:uiPriority w:val="99"/>
    <w:rsid w:val="001E0E86"/>
    <w:rPr>
      <w:rFonts w:ascii="Symbol" w:hAnsi="Symbol"/>
    </w:rPr>
  </w:style>
  <w:style w:type="character" w:customStyle="1" w:styleId="WW8Num21z1">
    <w:name w:val="WW8Num21z1"/>
    <w:uiPriority w:val="99"/>
    <w:rsid w:val="001E0E86"/>
    <w:rPr>
      <w:rFonts w:ascii="Courier New" w:hAnsi="Courier New"/>
    </w:rPr>
  </w:style>
  <w:style w:type="character" w:customStyle="1" w:styleId="WW8Num21z2">
    <w:name w:val="WW8Num21z2"/>
    <w:uiPriority w:val="99"/>
    <w:rsid w:val="001E0E86"/>
    <w:rPr>
      <w:rFonts w:ascii="Wingdings" w:hAnsi="Wingdings"/>
    </w:rPr>
  </w:style>
  <w:style w:type="character" w:customStyle="1" w:styleId="WW8Num22z0">
    <w:name w:val="WW8Num22z0"/>
    <w:uiPriority w:val="99"/>
    <w:rsid w:val="001E0E86"/>
  </w:style>
  <w:style w:type="character" w:customStyle="1" w:styleId="WW8Num22z1">
    <w:name w:val="WW8Num22z1"/>
    <w:uiPriority w:val="99"/>
    <w:rsid w:val="001E0E86"/>
  </w:style>
  <w:style w:type="character" w:customStyle="1" w:styleId="WW8Num22z2">
    <w:name w:val="WW8Num22z2"/>
    <w:uiPriority w:val="99"/>
    <w:rsid w:val="001E0E86"/>
  </w:style>
  <w:style w:type="character" w:customStyle="1" w:styleId="WW8Num22z3">
    <w:name w:val="WW8Num22z3"/>
    <w:uiPriority w:val="99"/>
    <w:rsid w:val="001E0E86"/>
  </w:style>
  <w:style w:type="character" w:customStyle="1" w:styleId="WW8Num22z4">
    <w:name w:val="WW8Num22z4"/>
    <w:uiPriority w:val="99"/>
    <w:rsid w:val="001E0E86"/>
  </w:style>
  <w:style w:type="character" w:customStyle="1" w:styleId="WW8Num22z5">
    <w:name w:val="WW8Num22z5"/>
    <w:uiPriority w:val="99"/>
    <w:rsid w:val="001E0E86"/>
  </w:style>
  <w:style w:type="character" w:customStyle="1" w:styleId="WW8Num22z6">
    <w:name w:val="WW8Num22z6"/>
    <w:uiPriority w:val="99"/>
    <w:rsid w:val="001E0E86"/>
  </w:style>
  <w:style w:type="character" w:customStyle="1" w:styleId="WW8Num22z7">
    <w:name w:val="WW8Num22z7"/>
    <w:uiPriority w:val="99"/>
    <w:rsid w:val="001E0E86"/>
  </w:style>
  <w:style w:type="character" w:customStyle="1" w:styleId="WW8Num22z8">
    <w:name w:val="WW8Num22z8"/>
    <w:uiPriority w:val="99"/>
    <w:rsid w:val="001E0E86"/>
  </w:style>
  <w:style w:type="character" w:customStyle="1" w:styleId="WW8Num23z0">
    <w:name w:val="WW8Num23z0"/>
    <w:uiPriority w:val="99"/>
    <w:rsid w:val="001E0E86"/>
    <w:rPr>
      <w:rFonts w:ascii="Wingdings" w:hAnsi="Wingdings"/>
    </w:rPr>
  </w:style>
  <w:style w:type="character" w:customStyle="1" w:styleId="WW8Num24z0">
    <w:name w:val="WW8Num24z0"/>
    <w:uiPriority w:val="99"/>
    <w:rsid w:val="001E0E86"/>
    <w:rPr>
      <w:rFonts w:ascii="Symbol" w:hAnsi="Symbol"/>
    </w:rPr>
  </w:style>
  <w:style w:type="character" w:customStyle="1" w:styleId="WW8Num25z0">
    <w:name w:val="WW8Num25z0"/>
    <w:uiPriority w:val="99"/>
    <w:rsid w:val="001E0E86"/>
    <w:rPr>
      <w:rFonts w:ascii="Symbol" w:hAnsi="Symbol"/>
    </w:rPr>
  </w:style>
  <w:style w:type="character" w:customStyle="1" w:styleId="WW8Num26z0">
    <w:name w:val="WW8Num26z0"/>
    <w:uiPriority w:val="99"/>
    <w:rsid w:val="001E0E86"/>
    <w:rPr>
      <w:rFonts w:ascii="Symbol" w:hAnsi="Symbol"/>
      <w:sz w:val="24"/>
    </w:rPr>
  </w:style>
  <w:style w:type="character" w:customStyle="1" w:styleId="WW8Num26z1">
    <w:name w:val="WW8Num26z1"/>
    <w:uiPriority w:val="99"/>
    <w:rsid w:val="001E0E86"/>
    <w:rPr>
      <w:rFonts w:ascii="Courier New" w:hAnsi="Courier New"/>
    </w:rPr>
  </w:style>
  <w:style w:type="character" w:customStyle="1" w:styleId="WW8Num26z2">
    <w:name w:val="WW8Num26z2"/>
    <w:uiPriority w:val="99"/>
    <w:rsid w:val="001E0E86"/>
    <w:rPr>
      <w:rFonts w:ascii="Wingdings" w:hAnsi="Wingdings"/>
    </w:rPr>
  </w:style>
  <w:style w:type="character" w:customStyle="1" w:styleId="WW8Num27z0">
    <w:name w:val="WW8Num27z0"/>
    <w:uiPriority w:val="99"/>
    <w:rsid w:val="001E0E86"/>
    <w:rPr>
      <w:rFonts w:ascii="Symbol" w:hAnsi="Symbol"/>
    </w:rPr>
  </w:style>
  <w:style w:type="character" w:customStyle="1" w:styleId="WW8Num28z0">
    <w:name w:val="WW8Num28z0"/>
    <w:uiPriority w:val="99"/>
    <w:rsid w:val="001E0E86"/>
    <w:rPr>
      <w:rFonts w:ascii="Symbol" w:hAnsi="Symbol"/>
      <w:color w:val="auto"/>
    </w:rPr>
  </w:style>
  <w:style w:type="character" w:customStyle="1" w:styleId="WW8Num28z1">
    <w:name w:val="WW8Num28z1"/>
    <w:uiPriority w:val="99"/>
    <w:rsid w:val="001E0E86"/>
    <w:rPr>
      <w:rFonts w:ascii="Courier New" w:hAnsi="Courier New"/>
    </w:rPr>
  </w:style>
  <w:style w:type="character" w:customStyle="1" w:styleId="WW8Num28z2">
    <w:name w:val="WW8Num28z2"/>
    <w:uiPriority w:val="99"/>
    <w:rsid w:val="001E0E86"/>
    <w:rPr>
      <w:rFonts w:ascii="Wingdings" w:hAnsi="Wingdings"/>
    </w:rPr>
  </w:style>
  <w:style w:type="character" w:customStyle="1" w:styleId="WW8Num28z3">
    <w:name w:val="WW8Num28z3"/>
    <w:uiPriority w:val="99"/>
    <w:rsid w:val="001E0E86"/>
    <w:rPr>
      <w:rFonts w:ascii="Symbol" w:hAnsi="Symbol"/>
    </w:rPr>
  </w:style>
  <w:style w:type="character" w:customStyle="1" w:styleId="WW8Num29z0">
    <w:name w:val="WW8Num29z0"/>
    <w:uiPriority w:val="99"/>
    <w:rsid w:val="001E0E86"/>
    <w:rPr>
      <w:rFonts w:ascii="Wingdings" w:hAnsi="Wingdings"/>
      <w:sz w:val="16"/>
    </w:rPr>
  </w:style>
  <w:style w:type="character" w:customStyle="1" w:styleId="WW8Num29z1">
    <w:name w:val="WW8Num29z1"/>
    <w:uiPriority w:val="99"/>
    <w:rsid w:val="001E0E86"/>
    <w:rPr>
      <w:rFonts w:ascii="Courier New" w:hAnsi="Courier New"/>
    </w:rPr>
  </w:style>
  <w:style w:type="character" w:customStyle="1" w:styleId="WW8Num29z2">
    <w:name w:val="WW8Num29z2"/>
    <w:uiPriority w:val="99"/>
    <w:rsid w:val="001E0E86"/>
    <w:rPr>
      <w:rFonts w:ascii="Wingdings" w:hAnsi="Wingdings"/>
    </w:rPr>
  </w:style>
  <w:style w:type="character" w:customStyle="1" w:styleId="WW8Num29z3">
    <w:name w:val="WW8Num29z3"/>
    <w:uiPriority w:val="99"/>
    <w:rsid w:val="001E0E86"/>
    <w:rPr>
      <w:rFonts w:ascii="Symbol" w:hAnsi="Symbol"/>
    </w:rPr>
  </w:style>
  <w:style w:type="character" w:customStyle="1" w:styleId="WW8Num30z0">
    <w:name w:val="WW8Num30z0"/>
    <w:uiPriority w:val="99"/>
    <w:rsid w:val="001E0E86"/>
    <w:rPr>
      <w:rFonts w:ascii="Wingdings" w:hAnsi="Wingdings"/>
      <w:sz w:val="16"/>
    </w:rPr>
  </w:style>
  <w:style w:type="character" w:customStyle="1" w:styleId="WW8Num30z1">
    <w:name w:val="WW8Num30z1"/>
    <w:uiPriority w:val="99"/>
    <w:rsid w:val="001E0E86"/>
    <w:rPr>
      <w:rFonts w:ascii="Courier New" w:hAnsi="Courier New"/>
    </w:rPr>
  </w:style>
  <w:style w:type="character" w:customStyle="1" w:styleId="WW8Num30z2">
    <w:name w:val="WW8Num30z2"/>
    <w:uiPriority w:val="99"/>
    <w:rsid w:val="001E0E86"/>
    <w:rPr>
      <w:rFonts w:ascii="Wingdings" w:hAnsi="Wingdings"/>
    </w:rPr>
  </w:style>
  <w:style w:type="character" w:customStyle="1" w:styleId="WW8Num30z3">
    <w:name w:val="WW8Num30z3"/>
    <w:uiPriority w:val="99"/>
    <w:rsid w:val="001E0E86"/>
    <w:rPr>
      <w:rFonts w:ascii="Symbol" w:hAnsi="Symbol"/>
    </w:rPr>
  </w:style>
  <w:style w:type="character" w:customStyle="1" w:styleId="WW8Num31z0">
    <w:name w:val="WW8Num31z0"/>
    <w:uiPriority w:val="99"/>
    <w:rsid w:val="001E0E86"/>
    <w:rPr>
      <w:rFonts w:ascii="Symbol" w:hAnsi="Symbol"/>
    </w:rPr>
  </w:style>
  <w:style w:type="character" w:customStyle="1" w:styleId="WW8Num32z0">
    <w:name w:val="WW8Num32z0"/>
    <w:uiPriority w:val="99"/>
    <w:rsid w:val="001E0E86"/>
    <w:rPr>
      <w:rFonts w:ascii="Symbol" w:hAnsi="Symbol"/>
    </w:rPr>
  </w:style>
  <w:style w:type="character" w:customStyle="1" w:styleId="WW8Num33z0">
    <w:name w:val="WW8Num33z0"/>
    <w:uiPriority w:val="99"/>
    <w:rsid w:val="001E0E86"/>
    <w:rPr>
      <w:rFonts w:ascii="Symbol" w:hAnsi="Symbol"/>
    </w:rPr>
  </w:style>
  <w:style w:type="character" w:customStyle="1" w:styleId="WW8Num34z0">
    <w:name w:val="WW8Num34z0"/>
    <w:uiPriority w:val="99"/>
    <w:rsid w:val="001E0E86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1E0E86"/>
  </w:style>
  <w:style w:type="character" w:styleId="Collegamentoipertestuale">
    <w:name w:val="Hyperlink"/>
    <w:basedOn w:val="Carpredefinitoparagrafo"/>
    <w:uiPriority w:val="99"/>
    <w:rsid w:val="001E0E86"/>
    <w:rPr>
      <w:rFonts w:cs="Times New Roman"/>
      <w:color w:val="0000FF"/>
      <w:u w:val="single"/>
    </w:rPr>
  </w:style>
  <w:style w:type="character" w:customStyle="1" w:styleId="Caratteredinumerazione">
    <w:name w:val="Carattere di numerazione"/>
    <w:uiPriority w:val="99"/>
    <w:rsid w:val="001E0E86"/>
  </w:style>
  <w:style w:type="paragraph" w:customStyle="1" w:styleId="Intestazione1">
    <w:name w:val="Intestazione1"/>
    <w:basedOn w:val="Normale"/>
    <w:next w:val="Corpotesto"/>
    <w:uiPriority w:val="99"/>
    <w:rsid w:val="001E0E8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uiPriority w:val="99"/>
    <w:rsid w:val="001E0E86"/>
    <w:pPr>
      <w:jc w:val="both"/>
    </w:pPr>
    <w:rPr>
      <w:sz w:val="24"/>
    </w:rPr>
  </w:style>
  <w:style w:type="paragraph" w:styleId="Elenco">
    <w:name w:val="List"/>
    <w:basedOn w:val="Corpotesto"/>
    <w:uiPriority w:val="99"/>
    <w:rsid w:val="001E0E86"/>
    <w:rPr>
      <w:rFonts w:cs="Mangal"/>
    </w:rPr>
  </w:style>
  <w:style w:type="paragraph" w:customStyle="1" w:styleId="Didascalia1">
    <w:name w:val="Didascalia1"/>
    <w:basedOn w:val="Normale"/>
    <w:uiPriority w:val="99"/>
    <w:rsid w:val="001E0E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E0E86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E0E86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A423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1E0E86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A423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1E0E86"/>
    <w:rPr>
      <w:sz w:val="24"/>
    </w:rPr>
  </w:style>
  <w:style w:type="paragraph" w:customStyle="1" w:styleId="Rientrocorpodeltesto21">
    <w:name w:val="Rientro corpo del testo 21"/>
    <w:basedOn w:val="Normale"/>
    <w:uiPriority w:val="99"/>
    <w:rsid w:val="001E0E86"/>
    <w:pPr>
      <w:ind w:left="426" w:hanging="426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E0E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A423B"/>
    <w:rPr>
      <w:rFonts w:ascii="Arial" w:hAnsi="Arial" w:cs="Times New Roman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1E0E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A423B"/>
    <w:rPr>
      <w:rFonts w:ascii="Arial" w:hAnsi="Arial" w:cs="Times New Roman"/>
      <w:sz w:val="20"/>
      <w:szCs w:val="20"/>
      <w:lang w:eastAsia="ar-SA" w:bidi="ar-SA"/>
    </w:rPr>
  </w:style>
  <w:style w:type="paragraph" w:customStyle="1" w:styleId="revisione">
    <w:name w:val="revisione"/>
    <w:basedOn w:val="Intestazione"/>
    <w:uiPriority w:val="99"/>
    <w:rsid w:val="001E0E86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Arial"/>
      <w:sz w:val="16"/>
    </w:rPr>
  </w:style>
  <w:style w:type="paragraph" w:styleId="Paragrafoelenco">
    <w:name w:val="List Paragraph"/>
    <w:basedOn w:val="Normale"/>
    <w:uiPriority w:val="99"/>
    <w:qFormat/>
    <w:rsid w:val="001E0E86"/>
    <w:pPr>
      <w:ind w:left="708"/>
    </w:pPr>
  </w:style>
  <w:style w:type="paragraph" w:customStyle="1" w:styleId="Contenutotabella">
    <w:name w:val="Contenuto tabella"/>
    <w:basedOn w:val="Normale"/>
    <w:uiPriority w:val="99"/>
    <w:rsid w:val="001E0E86"/>
    <w:pPr>
      <w:suppressLineNumbers/>
    </w:pPr>
  </w:style>
  <w:style w:type="paragraph" w:customStyle="1" w:styleId="Titolotabella">
    <w:name w:val="Titolo tabella"/>
    <w:basedOn w:val="Contenutotabella"/>
    <w:uiPriority w:val="99"/>
    <w:rsid w:val="001E0E86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uiPriority w:val="99"/>
    <w:rsid w:val="001E0E86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E85B0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0D5E8-D0AB-4392-B59A-2F44B77F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496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COSTRUZIONI</vt:lpstr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COSTRUZIONI</dc:title>
  <dc:creator>franca</dc:creator>
  <cp:lastModifiedBy>Asus</cp:lastModifiedBy>
  <cp:revision>7</cp:revision>
  <cp:lastPrinted>2004-09-14T14:08:00Z</cp:lastPrinted>
  <dcterms:created xsi:type="dcterms:W3CDTF">2016-04-04T13:27:00Z</dcterms:created>
  <dcterms:modified xsi:type="dcterms:W3CDTF">2016-04-27T15:11:00Z</dcterms:modified>
</cp:coreProperties>
</file>