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>
      <w:pPr>
        <w:pStyle w:val="Titolo4"/>
        <w:rPr>
          <w:b/>
        </w:rPr>
      </w:pPr>
    </w:p>
    <w:p w:rsidR="00D1625B" w:rsidRPr="001E5851" w:rsidRDefault="00D1625B" w:rsidP="001E5851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</w:r>
      <w:r w:rsidR="001E5851">
        <w:rPr>
          <w:b/>
        </w:rPr>
        <w:t>SERGIO  BIZIOLI</w:t>
      </w:r>
      <w:r w:rsidR="0016697C">
        <w:rPr>
          <w:b/>
        </w:rPr>
        <w:t xml:space="preserve">  </w:t>
      </w:r>
      <w:r w:rsidR="001E5851">
        <w:rPr>
          <w:b/>
        </w:rPr>
        <w:t xml:space="preserve"> MATERIA</w:t>
      </w:r>
      <w:r w:rsidR="0016697C">
        <w:rPr>
          <w:b/>
        </w:rPr>
        <w:t xml:space="preserve">    </w:t>
      </w:r>
      <w:proofErr w:type="spellStart"/>
      <w:r w:rsidR="001E5851">
        <w:rPr>
          <w:b/>
        </w:rPr>
        <w:t>SC</w:t>
      </w:r>
      <w:proofErr w:type="spellEnd"/>
      <w:r w:rsidR="001E5851">
        <w:rPr>
          <w:b/>
        </w:rPr>
        <w:t xml:space="preserve">. MOTORIE  </w:t>
      </w:r>
      <w:r w:rsidR="0016697C">
        <w:rPr>
          <w:b/>
        </w:rPr>
        <w:t xml:space="preserve">    </w:t>
      </w:r>
      <w:r w:rsidR="001E5851">
        <w:rPr>
          <w:b/>
        </w:rPr>
        <w:t>CLASSE 5 D</w:t>
      </w:r>
    </w:p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1E5851" w:rsidRDefault="001E5851" w:rsidP="001E5851">
      <w:pPr>
        <w:jc w:val="both"/>
      </w:pPr>
    </w:p>
    <w:tbl>
      <w:tblPr>
        <w:tblpPr w:leftFromText="141" w:rightFromText="141" w:vertAnchor="text" w:tblpX="-552" w:tblpY="1"/>
        <w:tblOverlap w:val="never"/>
        <w:tblW w:w="10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7"/>
        <w:gridCol w:w="3968"/>
        <w:gridCol w:w="1417"/>
        <w:gridCol w:w="992"/>
        <w:gridCol w:w="1701"/>
      </w:tblGrid>
      <w:tr w:rsidR="001E5851" w:rsidTr="002925C3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Unita’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didattiche svolte</w:t>
            </w:r>
          </w:p>
          <w:p w:rsidR="001E5851" w:rsidRDefault="001E5851">
            <w:pPr>
              <w:ind w:right="-3559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Proposte operative</w:t>
            </w:r>
          </w:p>
          <w:p w:rsidR="001E5851" w:rsidRDefault="001E5851">
            <w:pPr>
              <w:ind w:right="-3559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particolari settori di studio</w:t>
            </w:r>
          </w:p>
          <w:p w:rsidR="001E5851" w:rsidRDefault="001E5851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CONTENUTI E OBIETTIVI DELL'</w:t>
            </w:r>
            <w:proofErr w:type="spellStart"/>
            <w:r>
              <w:rPr>
                <w:b/>
                <w:bCs/>
                <w:sz w:val="16"/>
                <w:szCs w:val="16"/>
              </w:rPr>
              <w:t>APPRENDIMENTO</w:t>
            </w:r>
            <w:r>
              <w:rPr>
                <w:i/>
                <w:iCs/>
                <w:sz w:val="16"/>
                <w:szCs w:val="16"/>
              </w:rPr>
              <w:t>Capacità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di utilizzare concretamente le nozioni apprese</w:t>
            </w:r>
          </w:p>
          <w:p w:rsidR="001E5851" w:rsidRDefault="001E58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"saper fare"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METODOLOGIA</w:t>
            </w:r>
          </w:p>
          <w:p w:rsidR="001E5851" w:rsidRDefault="001E58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SUSSIDI </w:t>
            </w:r>
          </w:p>
          <w:p w:rsidR="001E5851" w:rsidRDefault="001E58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  <w:p w:rsidR="001E5851" w:rsidRDefault="001E58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  <w:p w:rsidR="001E5851" w:rsidRDefault="001E58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Tempo </w:t>
            </w:r>
          </w:p>
          <w:p w:rsidR="001E5851" w:rsidRDefault="001E58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utilizzato</w:t>
            </w:r>
          </w:p>
          <w:p w:rsidR="001E5851" w:rsidRDefault="001E58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1E5851" w:rsidRDefault="001E58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E5851" w:rsidRDefault="001E58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r>
              <w:rPr>
                <w:b/>
                <w:sz w:val="24"/>
              </w:rPr>
              <w:t>Risultati in termini di apprendimento</w:t>
            </w:r>
          </w:p>
        </w:tc>
      </w:tr>
      <w:tr w:rsidR="001E5851" w:rsidTr="002925C3">
        <w:trPr>
          <w:trHeight w:val="18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1" w:rsidRDefault="001E5851"/>
        </w:tc>
      </w:tr>
      <w:tr w:rsidR="001E5851" w:rsidTr="002925C3">
        <w:trPr>
          <w:trHeight w:val="18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1" w:rsidRDefault="001E5851"/>
        </w:tc>
      </w:tr>
      <w:tr w:rsidR="001E5851" w:rsidTr="002925C3">
        <w:trPr>
          <w:trHeight w:val="18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5851" w:rsidRDefault="001E58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51" w:rsidRDefault="001E5851"/>
        </w:tc>
      </w:tr>
      <w:tr w:rsidR="001E5851" w:rsidTr="002925C3">
        <w:trPr>
          <w:trHeight w:val="53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GINNASTICA GENERALE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Esercizi di stretching, mobilità generale, esercizi di </w:t>
            </w:r>
            <w:proofErr w:type="spellStart"/>
            <w:r>
              <w:rPr>
                <w:sz w:val="16"/>
                <w:szCs w:val="16"/>
              </w:rPr>
              <w:t>coordinaz</w:t>
            </w:r>
            <w:proofErr w:type="spellEnd"/>
            <w:r>
              <w:rPr>
                <w:sz w:val="16"/>
                <w:szCs w:val="16"/>
              </w:rPr>
              <w:t xml:space="preserve">. generale a corpo libero, </w:t>
            </w:r>
            <w:proofErr w:type="spellStart"/>
            <w:r>
              <w:rPr>
                <w:sz w:val="16"/>
                <w:szCs w:val="16"/>
              </w:rPr>
              <w:t>potenz</w:t>
            </w:r>
            <w:proofErr w:type="spellEnd"/>
            <w:r>
              <w:rPr>
                <w:sz w:val="16"/>
                <w:szCs w:val="16"/>
              </w:rPr>
              <w:t xml:space="preserve">. a carico naturale e con sovraccarico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Ricerca guidata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8A7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5851" w:rsidRDefault="001E5851"/>
          <w:p w:rsidR="001E5851" w:rsidRDefault="001E5851">
            <w:r>
              <w:t>Discreto</w:t>
            </w:r>
          </w:p>
        </w:tc>
      </w:tr>
      <w:tr w:rsidR="001E5851" w:rsidTr="002925C3">
        <w:trPr>
          <w:trHeight w:val="53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MOTORI  E VALUTAZIONI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 su Forza, velocità, resistenza e </w:t>
            </w:r>
            <w:proofErr w:type="spellStart"/>
            <w:r>
              <w:rPr>
                <w:sz w:val="16"/>
                <w:szCs w:val="16"/>
              </w:rPr>
              <w:t>flessibilità.Percorsi</w:t>
            </w:r>
            <w:proofErr w:type="spellEnd"/>
            <w:r>
              <w:rPr>
                <w:sz w:val="16"/>
                <w:szCs w:val="16"/>
              </w:rPr>
              <w:t xml:space="preserve"> valutati, elementi tecnici individuali specifici per ogni disciplina sportiva, regolamenti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Lavoro individuale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r>
              <w:t>Buono</w:t>
            </w:r>
          </w:p>
        </w:tc>
      </w:tr>
      <w:tr w:rsidR="001E5851" w:rsidTr="002925C3">
        <w:trPr>
          <w:trHeight w:val="3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PICCOLI ATTREZZI </w:t>
            </w:r>
          </w:p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>
              <w:t xml:space="preserve">     </w:t>
            </w:r>
            <w:r>
              <w:rPr>
                <w:sz w:val="16"/>
                <w:szCs w:val="16"/>
              </w:rPr>
              <w:t>Funicelle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Salti a piedi pari o </w:t>
            </w:r>
            <w:proofErr w:type="spellStart"/>
            <w:r>
              <w:rPr>
                <w:sz w:val="16"/>
                <w:szCs w:val="16"/>
              </w:rPr>
              <w:t>altern</w:t>
            </w:r>
            <w:proofErr w:type="spellEnd"/>
            <w:r>
              <w:rPr>
                <w:sz w:val="16"/>
                <w:szCs w:val="16"/>
              </w:rPr>
              <w:t xml:space="preserve">.,su un  piede, incrocio,fune doppia,fune girata al contrario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Esercitaz</w:t>
            </w:r>
            <w:proofErr w:type="spellEnd"/>
            <w:r>
              <w:rPr>
                <w:sz w:val="16"/>
                <w:szCs w:val="16"/>
              </w:rPr>
              <w:t>. collettiva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1E5851" w:rsidTr="002925C3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Palla Medica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Lanci e prese , potenziamento dorsale</w:t>
            </w:r>
          </w:p>
          <w:p w:rsidR="001E5851" w:rsidRDefault="001E58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Policoncorrenza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Lavoro a coppie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1E5851" w:rsidTr="002925C3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GRANDI ATTREZZI                       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Mobilità, tonicità, progressioni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Discreto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GINNASTICA ARTISICA</w:t>
            </w:r>
          </w:p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Corpo libero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Capovolta tuffata, </w:t>
            </w:r>
            <w:proofErr w:type="spellStart"/>
            <w:r>
              <w:rPr>
                <w:sz w:val="16"/>
                <w:szCs w:val="16"/>
              </w:rPr>
              <w:t>impost</w:t>
            </w:r>
            <w:proofErr w:type="spellEnd"/>
            <w:r>
              <w:rPr>
                <w:sz w:val="16"/>
                <w:szCs w:val="16"/>
              </w:rPr>
              <w:t>. salto avanti, verticale ritta,progressioni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D56B62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B62" w:rsidRDefault="00D56B62" w:rsidP="00D56B62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E </w:t>
            </w:r>
          </w:p>
          <w:p w:rsidR="00D56B62" w:rsidRDefault="00D56B62" w:rsidP="00D56B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CONDIZIONALI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B62" w:rsidRDefault="00D5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Giochi popolari italiani e dal mondo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B62" w:rsidRDefault="00D5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globali ed analitici , 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B62" w:rsidRDefault="00D5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B62" w:rsidRDefault="00D56B62">
            <w:r>
              <w:t>Discreti</w:t>
            </w:r>
          </w:p>
        </w:tc>
      </w:tr>
      <w:tr w:rsidR="001E5851" w:rsidTr="002925C3">
        <w:trPr>
          <w:trHeight w:val="6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5C3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PALLAVOLO :        </w:t>
            </w:r>
          </w:p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Fondamentali individuali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Battuta </w:t>
            </w:r>
            <w:proofErr w:type="spellStart"/>
            <w:r>
              <w:rPr>
                <w:sz w:val="16"/>
                <w:szCs w:val="16"/>
              </w:rPr>
              <w:t>obblig</w:t>
            </w:r>
            <w:proofErr w:type="spellEnd"/>
            <w:r>
              <w:rPr>
                <w:sz w:val="16"/>
                <w:szCs w:val="16"/>
              </w:rPr>
              <w:t xml:space="preserve">. dall'alto, consolidamento </w:t>
            </w:r>
            <w:proofErr w:type="spellStart"/>
            <w:r>
              <w:rPr>
                <w:sz w:val="16"/>
                <w:szCs w:val="16"/>
              </w:rPr>
              <w:t>fond</w:t>
            </w:r>
            <w:proofErr w:type="spellEnd"/>
            <w:r>
              <w:rPr>
                <w:sz w:val="16"/>
                <w:szCs w:val="16"/>
              </w:rPr>
              <w:t xml:space="preserve">. , lavoro analitico sulle situazioni di gioco , </w:t>
            </w:r>
            <w:proofErr w:type="spellStart"/>
            <w:r>
              <w:rPr>
                <w:sz w:val="16"/>
                <w:szCs w:val="16"/>
              </w:rPr>
              <w:t>variaz</w:t>
            </w:r>
            <w:proofErr w:type="spellEnd"/>
            <w:r>
              <w:rPr>
                <w:sz w:val="16"/>
                <w:szCs w:val="16"/>
              </w:rPr>
              <w:t xml:space="preserve">. ed </w:t>
            </w:r>
            <w:proofErr w:type="spellStart"/>
            <w:r>
              <w:rPr>
                <w:sz w:val="16"/>
                <w:szCs w:val="16"/>
              </w:rPr>
              <w:t>ampliam</w:t>
            </w:r>
            <w:proofErr w:type="spellEnd"/>
            <w:r>
              <w:rPr>
                <w:sz w:val="16"/>
                <w:szCs w:val="16"/>
              </w:rPr>
              <w:t>. delle soluzioni d' attacco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globali ed analitici , 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CB0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Discreto</w:t>
            </w:r>
          </w:p>
        </w:tc>
      </w:tr>
      <w:tr w:rsidR="001E5851" w:rsidTr="002925C3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 w:rsidP="00292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di squadra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Differ</w:t>
            </w:r>
            <w:proofErr w:type="spellEnd"/>
            <w:r>
              <w:rPr>
                <w:sz w:val="16"/>
                <w:szCs w:val="16"/>
              </w:rPr>
              <w:t xml:space="preserve">. dei ruoli con </w:t>
            </w:r>
            <w:proofErr w:type="spellStart"/>
            <w:r>
              <w:rPr>
                <w:sz w:val="16"/>
                <w:szCs w:val="16"/>
              </w:rPr>
              <w:t>alz</w:t>
            </w:r>
            <w:proofErr w:type="spellEnd"/>
            <w:r>
              <w:rPr>
                <w:sz w:val="16"/>
                <w:szCs w:val="16"/>
              </w:rPr>
              <w:t xml:space="preserve">. centrale, alzatore zona 2, </w:t>
            </w:r>
            <w:proofErr w:type="spellStart"/>
            <w:r>
              <w:rPr>
                <w:sz w:val="16"/>
                <w:szCs w:val="16"/>
              </w:rPr>
              <w:t>differenz</w:t>
            </w:r>
            <w:proofErr w:type="spellEnd"/>
            <w:r>
              <w:rPr>
                <w:sz w:val="16"/>
                <w:szCs w:val="16"/>
              </w:rPr>
              <w:t>. lato-centro con difesa 2-1 con cambio in seconda linea, gioco in penetrazione con alzatore  II linea in zona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Discreto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PALLACANESTRO</w:t>
            </w:r>
          </w:p>
          <w:p w:rsidR="001E5851" w:rsidRDefault="001E5851" w:rsidP="00292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individuali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Terzo tempo , virata </w:t>
            </w:r>
            <w:proofErr w:type="spellStart"/>
            <w:r>
              <w:rPr>
                <w:sz w:val="16"/>
                <w:szCs w:val="16"/>
              </w:rPr>
              <w:t>dx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sx</w:t>
            </w:r>
            <w:proofErr w:type="spellEnd"/>
            <w:r>
              <w:rPr>
                <w:sz w:val="16"/>
                <w:szCs w:val="16"/>
              </w:rPr>
              <w:t xml:space="preserve"> , arresto e tiro in sospensione, gancio, vari cambi di mano, blocco.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globali ed analitici , 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CB0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 w:rsidP="00292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di squadra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Schemi in difesa (uomo e zona), contropiede, dai e vai , dai e segui.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FASE D'ISTITUTO DEI TORNEI SPORTIVI PER ELIMINAZIONE DIRETTA 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CALCIO-VOLLEY-BASKET- CORSA CAMPESTRE-ATLETICA LEGGERA IN PISTA(GIORNATA DEDICATA ALLA FASE D'ISTITUTO)</w:t>
            </w:r>
            <w:r w:rsidR="007550E8">
              <w:rPr>
                <w:sz w:val="16"/>
                <w:szCs w:val="16"/>
              </w:rPr>
              <w:t xml:space="preserve"> </w:t>
            </w:r>
            <w:proofErr w:type="spellStart"/>
            <w:r w:rsidR="007550E8">
              <w:rPr>
                <w:sz w:val="16"/>
                <w:szCs w:val="16"/>
              </w:rPr>
              <w:t>M.BIKE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Partita ad eliminazione e gare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Tecnica individuale applicata individuale semplice e complessa- Tecnica del calcetto. Percorsi con conduzione e trasmissione della palla. Il tiro, progressione didattica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Gioco in spazi ridotti, possesso palla, partitelle a tema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PALLAMANO         </w:t>
            </w:r>
          </w:p>
          <w:p w:rsidR="008A7C6F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Fondamentali individuali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Individuazione della dimensione del campo utilizzando varie andature. Il palleggio. Tecnica del tiro e con doppio passo, al volo e con tuffo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Attacco da destra , sinistra e centro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Discreto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TAMBURELLO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Progressione Elementare didattica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Partita indoor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Discreto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ULTIMATE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Progressione Elementare didattica. Prese , lanci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Lavoro indoor e outdoor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Discreto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tabs>
                <w:tab w:val="right" w:pos="3876"/>
              </w:tabs>
              <w:ind w:right="-35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TRAINING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Esercizi statici e dinamici.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ability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Core Stability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Pr="00D56B62" w:rsidRDefault="001E5851">
            <w:pPr>
              <w:rPr>
                <w:sz w:val="16"/>
                <w:szCs w:val="16"/>
                <w:lang w:val="en-US"/>
              </w:rPr>
            </w:pPr>
            <w:r w:rsidRPr="00D56B62">
              <w:rPr>
                <w:sz w:val="16"/>
                <w:szCs w:val="16"/>
                <w:lang w:val="en-US"/>
              </w:rPr>
              <w:t>Circuit</w:t>
            </w:r>
            <w:r w:rsidR="007550E8" w:rsidRPr="00D56B62">
              <w:rPr>
                <w:sz w:val="16"/>
                <w:szCs w:val="16"/>
                <w:lang w:val="en-US"/>
              </w:rPr>
              <w:t>-</w:t>
            </w:r>
            <w:r w:rsidRPr="00D56B62">
              <w:rPr>
                <w:sz w:val="16"/>
                <w:szCs w:val="16"/>
                <w:lang w:val="en-US"/>
              </w:rPr>
              <w:t>training.</w:t>
            </w:r>
          </w:p>
          <w:p w:rsidR="001E5851" w:rsidRPr="00D56B62" w:rsidRDefault="007550E8">
            <w:pPr>
              <w:rPr>
                <w:sz w:val="16"/>
                <w:szCs w:val="16"/>
                <w:lang w:val="en-US"/>
              </w:rPr>
            </w:pPr>
            <w:r w:rsidRPr="00D56B62">
              <w:rPr>
                <w:sz w:val="16"/>
                <w:szCs w:val="16"/>
                <w:lang w:val="en-US"/>
              </w:rPr>
              <w:t>Station-tr</w:t>
            </w:r>
            <w:r w:rsidR="001E5851" w:rsidRPr="00D56B62">
              <w:rPr>
                <w:sz w:val="16"/>
                <w:szCs w:val="16"/>
                <w:lang w:val="en-US"/>
              </w:rPr>
              <w:t>.</w:t>
            </w:r>
            <w:r w:rsidRPr="00D56B62">
              <w:rPr>
                <w:sz w:val="16"/>
                <w:szCs w:val="16"/>
                <w:lang w:val="en-US"/>
              </w:rPr>
              <w:t xml:space="preserve"> </w:t>
            </w:r>
            <w:r w:rsidR="001E5851" w:rsidRPr="00D56B62">
              <w:rPr>
                <w:sz w:val="16"/>
                <w:szCs w:val="16"/>
                <w:lang w:val="en-US"/>
              </w:rPr>
              <w:t>Cardio training</w:t>
            </w:r>
          </w:p>
          <w:p w:rsidR="001E5851" w:rsidRPr="007550E8" w:rsidRDefault="001E5851">
            <w:pPr>
              <w:rPr>
                <w:sz w:val="16"/>
                <w:szCs w:val="16"/>
              </w:rPr>
            </w:pPr>
            <w:r w:rsidRPr="007550E8">
              <w:rPr>
                <w:sz w:val="16"/>
                <w:szCs w:val="16"/>
              </w:rPr>
              <w:t>Attrezzi specifici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Pr="00CB039E" w:rsidRDefault="001E5851">
            <w:pPr>
              <w:jc w:val="center"/>
              <w:rPr>
                <w:sz w:val="16"/>
                <w:szCs w:val="16"/>
              </w:rPr>
            </w:pPr>
            <w:r w:rsidRPr="00CB039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Discreto</w:t>
            </w:r>
          </w:p>
        </w:tc>
      </w:tr>
      <w:tr w:rsidR="001E5851" w:rsidTr="002925C3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tabs>
                <w:tab w:val="right" w:pos="3876"/>
              </w:tabs>
              <w:ind w:right="-35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PROPRIOCETTIVA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Piani instabili, </w:t>
            </w:r>
            <w:proofErr w:type="spellStart"/>
            <w:r>
              <w:rPr>
                <w:sz w:val="16"/>
                <w:szCs w:val="16"/>
              </w:rPr>
              <w:t>swuiss-ball</w:t>
            </w:r>
            <w:proofErr w:type="spellEnd"/>
            <w:r>
              <w:rPr>
                <w:sz w:val="16"/>
                <w:szCs w:val="16"/>
              </w:rPr>
              <w:t xml:space="preserve">, tavolette </w:t>
            </w:r>
            <w:proofErr w:type="spellStart"/>
            <w:r>
              <w:rPr>
                <w:sz w:val="16"/>
                <w:szCs w:val="16"/>
              </w:rPr>
              <w:t>propriocettive</w:t>
            </w:r>
            <w:proofErr w:type="spellEnd"/>
            <w:r>
              <w:rPr>
                <w:sz w:val="16"/>
                <w:szCs w:val="16"/>
              </w:rPr>
              <w:t xml:space="preserve"> in legno plastica, trave d’equilibrio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  <w:lang w:val="en-US"/>
              </w:rPr>
            </w:pPr>
            <w:r w:rsidRPr="00D56B62">
              <w:rPr>
                <w:sz w:val="16"/>
                <w:szCs w:val="16"/>
                <w:lang w:val="en-US"/>
              </w:rPr>
              <w:t xml:space="preserve">Circuit </w:t>
            </w:r>
            <w:r>
              <w:rPr>
                <w:sz w:val="16"/>
                <w:szCs w:val="16"/>
                <w:lang w:val="en-US"/>
              </w:rPr>
              <w:t>training. Station training.</w:t>
            </w:r>
          </w:p>
          <w:p w:rsidR="001E5851" w:rsidRDefault="001E585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Pr="00CB039E" w:rsidRDefault="001E5851">
            <w:pPr>
              <w:jc w:val="center"/>
              <w:rPr>
                <w:sz w:val="16"/>
                <w:szCs w:val="16"/>
                <w:lang w:val="en-US"/>
              </w:rPr>
            </w:pPr>
            <w:r w:rsidRPr="00CB039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Discreto</w:t>
            </w:r>
            <w:proofErr w:type="spellEnd"/>
          </w:p>
        </w:tc>
      </w:tr>
      <w:tr w:rsidR="001E5851" w:rsidTr="002925C3">
        <w:trPr>
          <w:trHeight w:val="4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ATLETICA LEGGERA</w:t>
            </w:r>
          </w:p>
          <w:p w:rsidR="001E5851" w:rsidRDefault="001E5851" w:rsidP="00292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Mezzofondo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Tecnica di corsa, andature tecniche, corsa di resistenza (lavoro generale, capacità di recupero)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Vo2max, </w:t>
            </w:r>
            <w:proofErr w:type="spellStart"/>
            <w:r>
              <w:rPr>
                <w:sz w:val="16"/>
                <w:szCs w:val="16"/>
              </w:rPr>
              <w:t>Vam</w:t>
            </w:r>
            <w:proofErr w:type="spellEnd"/>
            <w:r>
              <w:rPr>
                <w:sz w:val="16"/>
                <w:szCs w:val="16"/>
              </w:rPr>
              <w:t>, Soglia anaerobica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1E5851" w:rsidTr="001E585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 w:rsidP="00292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Velocità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Partenza dai blocchi, accelerazioni, staffette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Regolamenti e gara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>
            <w:r>
              <w:t>Buono</w:t>
            </w:r>
          </w:p>
        </w:tc>
      </w:tr>
      <w:tr w:rsidR="008A7C6F" w:rsidTr="001E585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C6F" w:rsidRDefault="008A7C6F" w:rsidP="00292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Lanci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C6F" w:rsidRDefault="008A7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Getto del peso-Lancio del disco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C6F" w:rsidRDefault="008A7C6F" w:rsidP="008A7C6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Tecnica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elem.di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lancio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C6F" w:rsidRDefault="008A7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C6F" w:rsidRDefault="008A7C6F"/>
        </w:tc>
      </w:tr>
      <w:tr w:rsidR="001E5851" w:rsidTr="001E585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 w:rsidP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 w:rsidP="001E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Ed. alla </w:t>
            </w:r>
            <w:proofErr w:type="spellStart"/>
            <w:r>
              <w:rPr>
                <w:sz w:val="16"/>
                <w:szCs w:val="16"/>
              </w:rPr>
              <w:t>salute.Educazione</w:t>
            </w:r>
            <w:proofErr w:type="spellEnd"/>
            <w:r>
              <w:rPr>
                <w:sz w:val="16"/>
                <w:szCs w:val="16"/>
              </w:rPr>
              <w:t xml:space="preserve"> alimentare  Il doping. Conoscere il movimento </w:t>
            </w:r>
            <w:proofErr w:type="spellStart"/>
            <w:r>
              <w:rPr>
                <w:sz w:val="16"/>
                <w:szCs w:val="16"/>
              </w:rPr>
              <w:t>Chinesiologia</w:t>
            </w:r>
            <w:proofErr w:type="spellEnd"/>
            <w:r>
              <w:rPr>
                <w:sz w:val="16"/>
                <w:szCs w:val="16"/>
              </w:rPr>
              <w:t xml:space="preserve"> muscolare. Stretching. Teoria e regolamenti degli sport di squadra e individuali praticati Capacità condizionali e loro allenamento.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5851" w:rsidRDefault="001E5851" w:rsidP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 w:rsidP="001E5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5851" w:rsidRDefault="001E5851" w:rsidP="001E5851">
            <w:r>
              <w:t>Buono</w:t>
            </w:r>
          </w:p>
        </w:tc>
      </w:tr>
    </w:tbl>
    <w:p w:rsidR="001E5851" w:rsidRDefault="001E5851" w:rsidP="001E5851">
      <w:pPr>
        <w:rPr>
          <w:sz w:val="24"/>
        </w:rPr>
      </w:pPr>
      <w:r>
        <w:rPr>
          <w:sz w:val="24"/>
        </w:rPr>
        <w:br w:type="textWrapping" w:clear="all"/>
        <w:t>I criteri di valutazione adottati sono conformi a quanto riportato nel POF.</w:t>
      </w:r>
    </w:p>
    <w:p w:rsidR="001E5851" w:rsidRDefault="00CB039E" w:rsidP="001E5851">
      <w:pPr>
        <w:rPr>
          <w:sz w:val="24"/>
        </w:rPr>
      </w:pPr>
      <w:r>
        <w:rPr>
          <w:sz w:val="24"/>
        </w:rPr>
        <w:t>Sono state svolte mediamente 1</w:t>
      </w:r>
      <w:r w:rsidR="001E5851">
        <w:rPr>
          <w:sz w:val="24"/>
        </w:rPr>
        <w:t xml:space="preserve"> verif</w:t>
      </w:r>
      <w:r>
        <w:rPr>
          <w:sz w:val="24"/>
        </w:rPr>
        <w:t>iche</w:t>
      </w:r>
      <w:r w:rsidR="0016697C">
        <w:rPr>
          <w:sz w:val="24"/>
        </w:rPr>
        <w:t xml:space="preserve"> orali e pratiche. Ricerche guidate</w:t>
      </w:r>
      <w:r>
        <w:rPr>
          <w:sz w:val="24"/>
        </w:rPr>
        <w:t xml:space="preserve"> presentate e valutate</w:t>
      </w:r>
      <w:r w:rsidR="0016697C">
        <w:rPr>
          <w:sz w:val="24"/>
        </w:rPr>
        <w:t>.</w:t>
      </w:r>
    </w:p>
    <w:p w:rsidR="001E5851" w:rsidRDefault="001E5851" w:rsidP="001E5851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1E5851" w:rsidRDefault="001E5851" w:rsidP="001E5851">
      <w:pPr>
        <w:rPr>
          <w:sz w:val="24"/>
        </w:rPr>
      </w:pPr>
    </w:p>
    <w:p w:rsidR="001E5851" w:rsidRDefault="001E5851" w:rsidP="001E5851">
      <w:pPr>
        <w:rPr>
          <w:b/>
          <w:sz w:val="24"/>
        </w:rPr>
      </w:pPr>
      <w:r>
        <w:rPr>
          <w:b/>
          <w:sz w:val="24"/>
        </w:rPr>
        <w:t>Conoscenze minime per la definizione del livello di accettabilità</w:t>
      </w:r>
    </w:p>
    <w:tbl>
      <w:tblPr>
        <w:tblW w:w="107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7651"/>
      </w:tblGrid>
      <w:tr w:rsidR="001E5851" w:rsidTr="001E585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Argomenti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Livello minimo di accettabilità</w:t>
            </w:r>
          </w:p>
        </w:tc>
      </w:tr>
      <w:tr w:rsidR="001E5851" w:rsidTr="001E5851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r>
              <w:t>BASKET</w:t>
            </w:r>
          </w:p>
          <w:p w:rsidR="001E5851" w:rsidRDefault="001E5851"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 xml:space="preserve">Deve sapere le dimensioni fondamentali del campo e delle strutture, il numero di giocatori e come si gioca. deve conoscere le regole sulle infrazioni di gioco(Palla fuori campo, passi, doppia, infrazione di metà campo). Deve sapere come si eseguono correttamente i fondamentali individuali. deve sapere le sanzioni che si applicano sui falli di gioco (rimessa laterale, tiri liberi) Deve saper interpretare  i gesti arbitrali. Deve sapere </w:t>
            </w:r>
            <w:proofErr w:type="spellStart"/>
            <w:r>
              <w:t>teoricamenti</w:t>
            </w:r>
            <w:proofErr w:type="spellEnd"/>
            <w:r>
              <w:t xml:space="preserve"> i principi che regolano il gioco sia in attacco che in difesa</w:t>
            </w:r>
          </w:p>
        </w:tc>
      </w:tr>
      <w:tr w:rsidR="001E5851" w:rsidTr="001E5851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rPr>
                <w:sz w:val="24"/>
              </w:rPr>
              <w:t>BASKET</w:t>
            </w:r>
          </w:p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Fondamentali individuali con la palla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Deve saper eseguire il palleggio almeno con una mano, un tipo di passaggio a una o due mani, l’arresto ad uno o due tempi, Tirare dopo un arresto o dopo un passaggio usando il tabellone, fare un tiro in corsa. deve saper difendere in situazione di 1 contro uno e quindi fare uno scivolamento difensivo senza commettere fallo. Deve saper disputare un incontro regolare 5 contro 5</w:t>
            </w:r>
          </w:p>
        </w:tc>
      </w:tr>
      <w:tr w:rsidR="001E5851" w:rsidTr="001E5851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rPr>
                <w:sz w:val="24"/>
              </w:rPr>
              <w:t>VOLLEY</w:t>
            </w:r>
          </w:p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t>Deve sapere le dimensioni fondamentali del campo e delle strutture, il numero dei giocatori, come si gioca. Deve sapere le regole sulle invasioni di rete, sul doppio palleggio, sulla palla accompagnata, sulle infrazioni in battuta e come si eseguono correttamente i fondamentali individuali. deve saper interpretare i gesti arbitrali. Deve sapere in teoria i principi che regolano il gioco sia in attacco che in difesa</w:t>
            </w:r>
          </w:p>
        </w:tc>
      </w:tr>
      <w:tr w:rsidR="001E5851" w:rsidTr="001E5851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rPr>
                <w:sz w:val="24"/>
              </w:rPr>
              <w:t>VOLLEY</w:t>
            </w:r>
          </w:p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Fondamentali individuali e di squadra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 xml:space="preserve">deve saper eseguire il palleggio, il </w:t>
            </w:r>
            <w:proofErr w:type="spellStart"/>
            <w:r>
              <w:t>bagher</w:t>
            </w:r>
            <w:proofErr w:type="spellEnd"/>
            <w:r>
              <w:t xml:space="preserve">, la battuta a tennis, il muro , la ricezione da battuta e da schiacciata. deve conoscere i principi della schiacciata e saperla quantomeno appoggiare in </w:t>
            </w:r>
            <w:proofErr w:type="spellStart"/>
            <w:r>
              <w:t>campo.Deve</w:t>
            </w:r>
            <w:proofErr w:type="spellEnd"/>
            <w:r>
              <w:t xml:space="preserve"> saper disputare un incontro ricoprendo il ruolo di alzatore centrale</w:t>
            </w:r>
          </w:p>
        </w:tc>
      </w:tr>
      <w:tr w:rsidR="001E5851" w:rsidTr="001E5851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rPr>
                <w:sz w:val="24"/>
              </w:rPr>
              <w:t>CALCIO</w:t>
            </w:r>
          </w:p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Deve sapere le dimensioni fondamentali del campo e delle strutture, il numero dei giocatori, come si gioca . Deve sapere come si eseguono correttamente i fondamentali individuali. Deve sapere teoricamente i principi che regolano il gioco sia in attacco che in difesa</w:t>
            </w:r>
          </w:p>
        </w:tc>
      </w:tr>
      <w:tr w:rsidR="001E5851" w:rsidTr="001E5851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rPr>
                <w:sz w:val="24"/>
              </w:rPr>
              <w:t>ATLETICA LEGGERA</w:t>
            </w:r>
          </w:p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regolamento e tecnica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Conoscere il regolamento di gara delle discipline svolte e saperle interpretare in funzione delle proprie qualità coordinative e condizionali</w:t>
            </w:r>
          </w:p>
        </w:tc>
      </w:tr>
      <w:tr w:rsidR="001E5851" w:rsidTr="001E5851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rPr>
                <w:sz w:val="24"/>
              </w:rPr>
              <w:t xml:space="preserve">GIUDICE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GARA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Deve conoscere i regolamenti degli sport praticati  nei 5 anni e saper collaborare  nello svolgere funzioni di giudice di gara</w:t>
            </w:r>
          </w:p>
        </w:tc>
      </w:tr>
      <w:tr w:rsidR="001E5851" w:rsidTr="001E5851">
        <w:trPr>
          <w:trHeight w:val="4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rPr>
                <w:sz w:val="24"/>
              </w:rPr>
            </w:pPr>
            <w:r>
              <w:rPr>
                <w:sz w:val="24"/>
              </w:rPr>
              <w:t>TEST MOTORI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1" w:rsidRDefault="001E5851">
            <w:pPr>
              <w:pStyle w:val="Pidipagina"/>
              <w:tabs>
                <w:tab w:val="left" w:pos="708"/>
              </w:tabs>
            </w:pPr>
            <w:r>
              <w:t>Deve averli svolti  raggiungendo una valutazione media accettabile per i propri livelli di partenza</w:t>
            </w:r>
          </w:p>
        </w:tc>
      </w:tr>
    </w:tbl>
    <w:p w:rsidR="001E5851" w:rsidRDefault="001E5851" w:rsidP="001E5851">
      <w:pPr>
        <w:rPr>
          <w:sz w:val="24"/>
        </w:rPr>
      </w:pPr>
    </w:p>
    <w:p w:rsidR="001E5851" w:rsidRDefault="001E5851" w:rsidP="001E5851">
      <w:pPr>
        <w:rPr>
          <w:sz w:val="24"/>
        </w:rPr>
      </w:pPr>
      <w:r>
        <w:rPr>
          <w:sz w:val="24"/>
        </w:rPr>
        <w:t>Bergamo,        10/5/2016</w:t>
      </w:r>
    </w:p>
    <w:p w:rsidR="00D1625B" w:rsidRPr="0016697C" w:rsidRDefault="001E5851" w:rsidP="001E5851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Gli studenti </w:t>
      </w:r>
      <w:r>
        <w:rPr>
          <w:sz w:val="24"/>
        </w:rPr>
        <w:tab/>
        <w:t>__________________</w:t>
      </w:r>
      <w:r>
        <w:rPr>
          <w:sz w:val="24"/>
        </w:rPr>
        <w:tab/>
        <w:t xml:space="preserve">                         </w:t>
      </w:r>
      <w:r>
        <w:rPr>
          <w:sz w:val="24"/>
        </w:rPr>
        <w:tab/>
        <w:t>________________________</w:t>
      </w:r>
    </w:p>
    <w:sectPr w:rsidR="00D1625B" w:rsidRPr="0016697C" w:rsidSect="00537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ED" w:rsidRDefault="006B6AED" w:rsidP="00286586">
      <w:r>
        <w:separator/>
      </w:r>
    </w:p>
  </w:endnote>
  <w:endnote w:type="continuationSeparator" w:id="0">
    <w:p w:rsidR="006B6AED" w:rsidRDefault="006B6AE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8C70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8C7042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8C7042" w:rsidRPr="001375F9">
      <w:rPr>
        <w:sz w:val="16"/>
        <w:szCs w:val="16"/>
      </w:rPr>
      <w:fldChar w:fldCharType="separate"/>
    </w:r>
    <w:r w:rsidR="00CB039E">
      <w:rPr>
        <w:noProof/>
        <w:sz w:val="16"/>
        <w:szCs w:val="16"/>
      </w:rPr>
      <w:t>1</w:t>
    </w:r>
    <w:r w:rsidR="008C7042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8C7042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8C7042" w:rsidRPr="001375F9">
      <w:rPr>
        <w:sz w:val="16"/>
        <w:szCs w:val="16"/>
      </w:rPr>
      <w:fldChar w:fldCharType="separate"/>
    </w:r>
    <w:r w:rsidR="00CB039E">
      <w:rPr>
        <w:noProof/>
        <w:sz w:val="16"/>
        <w:szCs w:val="16"/>
      </w:rPr>
      <w:t>2</w:t>
    </w:r>
    <w:r w:rsidR="008C7042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ED" w:rsidRDefault="006B6AED" w:rsidP="00286586">
      <w:r>
        <w:separator/>
      </w:r>
    </w:p>
  </w:footnote>
  <w:footnote w:type="continuationSeparator" w:id="0">
    <w:p w:rsidR="006B6AED" w:rsidRDefault="006B6AE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32D4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1375F9"/>
    <w:rsid w:val="0016697C"/>
    <w:rsid w:val="00185D90"/>
    <w:rsid w:val="001915B8"/>
    <w:rsid w:val="001E5851"/>
    <w:rsid w:val="001F3D61"/>
    <w:rsid w:val="00283E08"/>
    <w:rsid w:val="00286586"/>
    <w:rsid w:val="002925C3"/>
    <w:rsid w:val="00296FF3"/>
    <w:rsid w:val="0035344C"/>
    <w:rsid w:val="00415B8E"/>
    <w:rsid w:val="004A39D4"/>
    <w:rsid w:val="00537C77"/>
    <w:rsid w:val="006B6AED"/>
    <w:rsid w:val="006D52FA"/>
    <w:rsid w:val="006D75D2"/>
    <w:rsid w:val="006E16A2"/>
    <w:rsid w:val="007550E8"/>
    <w:rsid w:val="0078686D"/>
    <w:rsid w:val="008309BA"/>
    <w:rsid w:val="00835F01"/>
    <w:rsid w:val="008A7C6F"/>
    <w:rsid w:val="008C7042"/>
    <w:rsid w:val="009B446D"/>
    <w:rsid w:val="00A45B8A"/>
    <w:rsid w:val="00A51130"/>
    <w:rsid w:val="00B72602"/>
    <w:rsid w:val="00B7350B"/>
    <w:rsid w:val="00CB039E"/>
    <w:rsid w:val="00CC0C66"/>
    <w:rsid w:val="00D1625B"/>
    <w:rsid w:val="00D32D46"/>
    <w:rsid w:val="00D41468"/>
    <w:rsid w:val="00D473B8"/>
    <w:rsid w:val="00D50A7C"/>
    <w:rsid w:val="00D56B62"/>
    <w:rsid w:val="00DC283A"/>
    <w:rsid w:val="00DE2703"/>
    <w:rsid w:val="00DF675D"/>
    <w:rsid w:val="00E03DB6"/>
    <w:rsid w:val="00E4554B"/>
    <w:rsid w:val="00FC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1E5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6EF7-76E9-4C4D-9096-BBB81CB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28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10</cp:revision>
  <cp:lastPrinted>2004-07-15T10:08:00Z</cp:lastPrinted>
  <dcterms:created xsi:type="dcterms:W3CDTF">2016-01-15T18:24:00Z</dcterms:created>
  <dcterms:modified xsi:type="dcterms:W3CDTF">2016-05-09T07:02:00Z</dcterms:modified>
</cp:coreProperties>
</file>