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9E5" w:rsidRPr="00453189" w:rsidRDefault="00A079E5" w:rsidP="00A079E5">
      <w:pPr>
        <w:pStyle w:val="Titolo4"/>
        <w:rPr>
          <w:b/>
          <w:sz w:val="22"/>
          <w:szCs w:val="22"/>
        </w:rPr>
      </w:pPr>
      <w:r w:rsidRPr="00453189">
        <w:rPr>
          <w:b/>
          <w:sz w:val="22"/>
          <w:szCs w:val="22"/>
        </w:rPr>
        <w:t xml:space="preserve">DOCENTE </w:t>
      </w:r>
      <w:r w:rsidRPr="00453189">
        <w:rPr>
          <w:b/>
          <w:sz w:val="22"/>
          <w:szCs w:val="22"/>
        </w:rPr>
        <w:tab/>
      </w:r>
      <w:proofErr w:type="spellStart"/>
      <w:r w:rsidRPr="00453189">
        <w:rPr>
          <w:b/>
          <w:sz w:val="22"/>
          <w:szCs w:val="22"/>
        </w:rPr>
        <w:t>Morosini</w:t>
      </w:r>
      <w:proofErr w:type="spellEnd"/>
      <w:r w:rsidRPr="00453189">
        <w:rPr>
          <w:b/>
          <w:sz w:val="22"/>
          <w:szCs w:val="22"/>
        </w:rPr>
        <w:t xml:space="preserve"> Pierino         </w:t>
      </w:r>
      <w:r w:rsidR="00843655">
        <w:rPr>
          <w:b/>
          <w:sz w:val="22"/>
          <w:szCs w:val="22"/>
        </w:rPr>
        <w:t xml:space="preserve">                      MATERIA  IRC     </w:t>
      </w:r>
      <w:r w:rsidRPr="00453189">
        <w:rPr>
          <w:b/>
          <w:sz w:val="22"/>
          <w:szCs w:val="22"/>
        </w:rPr>
        <w:t xml:space="preserve">   </w:t>
      </w:r>
      <w:r w:rsidR="003260C6">
        <w:rPr>
          <w:b/>
          <w:sz w:val="22"/>
          <w:szCs w:val="22"/>
        </w:rPr>
        <w:t xml:space="preserve"> </w:t>
      </w:r>
      <w:r w:rsidR="0025137C">
        <w:rPr>
          <w:b/>
          <w:sz w:val="22"/>
          <w:szCs w:val="22"/>
        </w:rPr>
        <w:t xml:space="preserve">  </w:t>
      </w:r>
      <w:r w:rsidR="00843655">
        <w:rPr>
          <w:b/>
          <w:sz w:val="22"/>
          <w:szCs w:val="22"/>
        </w:rPr>
        <w:t xml:space="preserve">    </w:t>
      </w:r>
      <w:r w:rsidR="00EC44A9">
        <w:rPr>
          <w:b/>
          <w:sz w:val="22"/>
          <w:szCs w:val="22"/>
        </w:rPr>
        <w:t xml:space="preserve">                 CLASSE    1</w:t>
      </w:r>
      <w:r w:rsidR="009A3D65">
        <w:rPr>
          <w:b/>
          <w:sz w:val="22"/>
          <w:szCs w:val="22"/>
        </w:rPr>
        <w:t xml:space="preserve"> AP</w:t>
      </w:r>
    </w:p>
    <w:p w:rsidR="00014741" w:rsidRPr="00453189" w:rsidRDefault="00014741" w:rsidP="00A079E5">
      <w:pPr>
        <w:rPr>
          <w:sz w:val="22"/>
          <w:szCs w:val="22"/>
        </w:rPr>
      </w:pPr>
    </w:p>
    <w:p w:rsidR="00A079E5" w:rsidRPr="00453189" w:rsidRDefault="00A079E5" w:rsidP="00A079E5">
      <w:pPr>
        <w:jc w:val="center"/>
        <w:rPr>
          <w:b/>
          <w:sz w:val="22"/>
          <w:szCs w:val="22"/>
          <w:u w:val="single"/>
        </w:rPr>
      </w:pPr>
      <w:r w:rsidRPr="00453189">
        <w:rPr>
          <w:b/>
          <w:sz w:val="22"/>
          <w:szCs w:val="22"/>
          <w:u w:val="single"/>
        </w:rPr>
        <w:t>PROGRAMMA ED ARGOMENTI TRATTATI</w:t>
      </w:r>
    </w:p>
    <w:p w:rsidR="00843655" w:rsidRDefault="00843655" w:rsidP="00A079E5">
      <w:pPr>
        <w:rPr>
          <w:b/>
          <w:sz w:val="24"/>
          <w:szCs w:val="24"/>
          <w:u w:val="single"/>
        </w:rPr>
      </w:pPr>
    </w:p>
    <w:p w:rsidR="00F87C04" w:rsidRPr="00F0423B" w:rsidRDefault="00F87C04" w:rsidP="00F87C04">
      <w:pPr>
        <w:rPr>
          <w:bCs/>
        </w:rPr>
      </w:pPr>
      <w:r w:rsidRPr="00F0423B">
        <w:rPr>
          <w:bCs/>
        </w:rPr>
        <w:t>Adolescenza e responsabilità: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Scoprire la propria identità e vivere con serena responsabilità di fronte: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 se stessi per conoscersi e far crescere l’autostima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agli altri per aprirsi positivamente alle relazioni e individuare i diversi linguaggi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ai genitori per favorire relazioni improntate al dialogo e alla comprensione reciproca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agli amici per migliorare i rapporti e individuare correttivi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al “diverso” per imparare l’etica della convivenza interculturale</w:t>
      </w:r>
    </w:p>
    <w:p w:rsidR="00F87C04" w:rsidRPr="00F0423B" w:rsidRDefault="00F87C04" w:rsidP="00F87C04">
      <w:pPr>
        <w:numPr>
          <w:ilvl w:val="0"/>
          <w:numId w:val="24"/>
        </w:numPr>
        <w:rPr>
          <w:u w:val="single"/>
        </w:rPr>
      </w:pPr>
      <w:r w:rsidRPr="00F0423B">
        <w:rPr>
          <w:u w:val="single"/>
        </w:rPr>
        <w:t>a Dio per comprendere il significato della crisi religiosa dell’adolescente e le possibili soluzioni proposte dalla religione cattolica</w:t>
      </w:r>
    </w:p>
    <w:p w:rsidR="00F87C04" w:rsidRPr="00F0423B" w:rsidRDefault="00F87C04" w:rsidP="00F87C04">
      <w:r w:rsidRPr="00F0423B">
        <w:t>Adolescenza: la fatica di diventare grandi: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età sospesa tra qualcosa di già acquisito e ancora non realizzato; di indeterminatezza e inconsistenza sociale;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l’adolescente in crisi: pericolo e opportunità;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le scelte personali determinano il positivo o il negativo;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 xml:space="preserve">le persone di cui mi posso fidare nel cammino della mia crescita  (genitori –famiglia tradizionale normativa, famiglia affettiva-, amici –presenti, autentici, accoglienti, sinceri, pazienti, benevolenti, liberi, umili, </w:t>
      </w:r>
      <w:proofErr w:type="spellStart"/>
      <w:r w:rsidRPr="00F0423B">
        <w:t>affiancatori</w:t>
      </w:r>
      <w:proofErr w:type="spellEnd"/>
      <w:r w:rsidRPr="00F0423B">
        <w:t>, grati, docenti –professionisti, pragmatici, tradizionali, demotivati, insoddisfatti- , educatori, Dio);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volersi bene (</w:t>
      </w:r>
      <w:proofErr w:type="spellStart"/>
      <w:r w:rsidRPr="00F0423B">
        <w:t>equiavale</w:t>
      </w:r>
      <w:proofErr w:type="spellEnd"/>
      <w:r w:rsidRPr="00F0423B">
        <w:t xml:space="preserve"> a conoscersi accettarsi per quello che si è e apprezzarsi per quello che si fa</w:t>
      </w:r>
      <w:r>
        <w:t>)</w:t>
      </w:r>
      <w:r w:rsidRPr="00F0423B">
        <w:t>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costruzione di una nuova identità: fisica, sessuale-affettiva, intellettuale, culturale, politica, morale, religiosa;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sapere cosa voglio: primi passi positivi o a rischio (dipendenza da alcol, stupefacenti, bullismo) verso l’autonomia</w:t>
      </w:r>
    </w:p>
    <w:p w:rsidR="00F87C04" w:rsidRPr="00F0423B" w:rsidRDefault="00F87C04" w:rsidP="00F87C04">
      <w:pPr>
        <w:numPr>
          <w:ilvl w:val="0"/>
          <w:numId w:val="25"/>
        </w:numPr>
        <w:jc w:val="both"/>
      </w:pPr>
      <w:r w:rsidRPr="00F0423B">
        <w:t>le relazione con gli altri: affetto, amicizia, eros, carità;</w:t>
      </w:r>
      <w:r>
        <w:t xml:space="preserve"> </w:t>
      </w:r>
      <w:bookmarkStart w:id="0" w:name="_GoBack"/>
      <w:bookmarkEnd w:id="0"/>
      <w:r w:rsidRPr="00F0423B">
        <w:t>la diversità vista come risorsa o minaccia;</w:t>
      </w:r>
    </w:p>
    <w:p w:rsidR="00EC44A9" w:rsidRDefault="00F87C04" w:rsidP="00EC44A9">
      <w:pPr>
        <w:numPr>
          <w:ilvl w:val="0"/>
          <w:numId w:val="25"/>
        </w:numPr>
        <w:jc w:val="both"/>
      </w:pPr>
      <w:r w:rsidRPr="00F0423B">
        <w:t xml:space="preserve">la relazione con Dio: revisione critica della religiosità (il Dio degli adolescenti: i dubbi e le perplessità); il senso o non senso della preghiera, dell’eucarestia, della cresima, della riconciliazione, della carità. </w:t>
      </w:r>
    </w:p>
    <w:p w:rsidR="00F87C04" w:rsidRDefault="00F87C04" w:rsidP="00F87C04">
      <w:pPr>
        <w:ind w:left="720"/>
        <w:jc w:val="both"/>
      </w:pPr>
    </w:p>
    <w:p w:rsidR="00EC44A9" w:rsidRDefault="00EC44A9" w:rsidP="00EC44A9">
      <w:pPr>
        <w:jc w:val="both"/>
        <w:rPr>
          <w:bCs/>
          <w:u w:val="single"/>
        </w:rPr>
      </w:pPr>
      <w:r>
        <w:rPr>
          <w:bCs/>
          <w:u w:val="single"/>
        </w:rPr>
        <w:t>Magia e sette sataniche.</w:t>
      </w:r>
    </w:p>
    <w:p w:rsidR="00EC44A9" w:rsidRDefault="00EC44A9" w:rsidP="00EC44A9">
      <w:pPr>
        <w:pStyle w:val="Corpodeltesto"/>
        <w:rPr>
          <w:bCs/>
          <w:szCs w:val="24"/>
        </w:rPr>
      </w:pPr>
      <w:r>
        <w:rPr>
          <w:bCs/>
          <w:szCs w:val="24"/>
        </w:rPr>
        <w:t>Definizione di magia. Tipologie di magia (bianca, nera, rossa, contagiosa, imitativa).</w:t>
      </w:r>
    </w:p>
    <w:p w:rsidR="00EC44A9" w:rsidRDefault="00EC44A9" w:rsidP="00EC44A9">
      <w:pPr>
        <w:jc w:val="both"/>
        <w:rPr>
          <w:bCs/>
        </w:rPr>
      </w:pPr>
      <w:r>
        <w:rPr>
          <w:bCs/>
        </w:rPr>
        <w:t>Perché nella nostra società molti si rivolgono ai maghi? L’insicurezza e il bisogno di certezze.</w:t>
      </w:r>
    </w:p>
    <w:p w:rsidR="00EC44A9" w:rsidRDefault="00EC44A9" w:rsidP="00EC44A9">
      <w:pPr>
        <w:jc w:val="both"/>
        <w:rPr>
          <w:bCs/>
        </w:rPr>
      </w:pPr>
      <w:r>
        <w:rPr>
          <w:bCs/>
        </w:rPr>
        <w:t>Imbrogli e raggiri: alcune modalità.</w:t>
      </w:r>
    </w:p>
    <w:p w:rsidR="00EC44A9" w:rsidRDefault="00EC44A9" w:rsidP="00EC44A9">
      <w:pPr>
        <w:jc w:val="both"/>
        <w:rPr>
          <w:bCs/>
        </w:rPr>
      </w:pPr>
      <w:r>
        <w:rPr>
          <w:bCs/>
        </w:rPr>
        <w:t>La mancanza del Sacro e la ricerca del sacro.</w:t>
      </w:r>
    </w:p>
    <w:p w:rsidR="00EC44A9" w:rsidRDefault="00EC44A9" w:rsidP="00EC44A9">
      <w:pPr>
        <w:jc w:val="both"/>
        <w:rPr>
          <w:bCs/>
        </w:rPr>
      </w:pPr>
      <w:r>
        <w:rPr>
          <w:bCs/>
        </w:rPr>
        <w:t>Esistenza di Satana: realtà o fantasia?</w:t>
      </w:r>
    </w:p>
    <w:p w:rsidR="00EC44A9" w:rsidRDefault="00EC44A9" w:rsidP="00EC44A9">
      <w:pPr>
        <w:jc w:val="both"/>
        <w:rPr>
          <w:bCs/>
        </w:rPr>
      </w:pPr>
      <w:r>
        <w:rPr>
          <w:bCs/>
        </w:rPr>
        <w:t>Lucifero e la Bibbia: genesi di una divinità.</w:t>
      </w:r>
    </w:p>
    <w:p w:rsidR="00EC44A9" w:rsidRDefault="00EC44A9" w:rsidP="00EC44A9">
      <w:pPr>
        <w:jc w:val="both"/>
        <w:rPr>
          <w:bCs/>
        </w:rPr>
      </w:pPr>
      <w:r>
        <w:rPr>
          <w:bCs/>
        </w:rPr>
        <w:t>Le sette sataniche: cosa sono, dove sono, cosa fanno, perché sempre più gente è attratta da questo tipo di sacro.</w:t>
      </w:r>
    </w:p>
    <w:p w:rsidR="00EC44A9" w:rsidRDefault="00EC44A9" w:rsidP="00EC44A9">
      <w:pPr>
        <w:jc w:val="both"/>
        <w:rPr>
          <w:bCs/>
        </w:rPr>
      </w:pPr>
      <w:r>
        <w:rPr>
          <w:bCs/>
        </w:rPr>
        <w:t xml:space="preserve">La possessione diabolica: perché Satana agisce attraverso queste modalità. Gli esorcismi. Gli esorcisti: chi sono e come interagiscono con la divinità Satana. </w:t>
      </w:r>
    </w:p>
    <w:p w:rsidR="00EC44A9" w:rsidRDefault="00EC44A9" w:rsidP="00EC44A9">
      <w:pPr>
        <w:jc w:val="both"/>
        <w:rPr>
          <w:bCs/>
        </w:rPr>
      </w:pPr>
      <w:r>
        <w:rPr>
          <w:bCs/>
        </w:rPr>
        <w:t>La tranquillità e la serenità che proviene dall’adesione a Dio nel quotidiano.</w:t>
      </w:r>
    </w:p>
    <w:p w:rsidR="00F87C04" w:rsidRDefault="00F87C04" w:rsidP="00A079E5">
      <w:pPr>
        <w:rPr>
          <w:u w:val="single"/>
        </w:rPr>
      </w:pPr>
    </w:p>
    <w:p w:rsidR="00A079E5" w:rsidRDefault="00F87C04" w:rsidP="00A079E5">
      <w:pPr>
        <w:rPr>
          <w:sz w:val="22"/>
          <w:szCs w:val="22"/>
        </w:rPr>
      </w:pPr>
      <w:r>
        <w:rPr>
          <w:sz w:val="22"/>
          <w:szCs w:val="22"/>
        </w:rPr>
        <w:t>Bergamo,  07</w:t>
      </w:r>
      <w:r w:rsidR="00783AEC">
        <w:rPr>
          <w:sz w:val="22"/>
          <w:szCs w:val="22"/>
        </w:rPr>
        <w:t xml:space="preserve">  </w:t>
      </w:r>
      <w:r>
        <w:rPr>
          <w:sz w:val="22"/>
          <w:szCs w:val="22"/>
        </w:rPr>
        <w:t>giugno 2018</w:t>
      </w:r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rPr>
          <w:sz w:val="22"/>
          <w:szCs w:val="22"/>
        </w:rPr>
      </w:pPr>
      <w:r w:rsidRPr="00453189">
        <w:rPr>
          <w:sz w:val="22"/>
          <w:szCs w:val="22"/>
        </w:rPr>
        <w:t>Firma del docente ____________________</w:t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  <w:t xml:space="preserve">Firma degli allievi  </w:t>
      </w:r>
      <w:r w:rsidRPr="00453189">
        <w:rPr>
          <w:sz w:val="22"/>
          <w:szCs w:val="22"/>
        </w:rPr>
        <w:tab/>
        <w:t>1) ___________________</w:t>
      </w:r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rPr>
          <w:sz w:val="22"/>
          <w:szCs w:val="22"/>
        </w:rPr>
      </w:pP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</w:r>
      <w:r w:rsidRPr="00453189">
        <w:rPr>
          <w:sz w:val="22"/>
          <w:szCs w:val="22"/>
        </w:rPr>
        <w:tab/>
        <w:t>2) ___________________</w:t>
      </w:r>
    </w:p>
    <w:p w:rsidR="00A079E5" w:rsidRPr="00453189" w:rsidRDefault="00A079E5" w:rsidP="00A079E5">
      <w:pPr>
        <w:rPr>
          <w:sz w:val="22"/>
          <w:szCs w:val="22"/>
        </w:rPr>
      </w:pPr>
    </w:p>
    <w:p w:rsidR="00A079E5" w:rsidRPr="00453189" w:rsidRDefault="00A079E5" w:rsidP="00A079E5">
      <w:pPr>
        <w:spacing w:line="360" w:lineRule="auto"/>
        <w:rPr>
          <w:sz w:val="22"/>
          <w:szCs w:val="22"/>
        </w:rPr>
      </w:pPr>
    </w:p>
    <w:p w:rsidR="00A079E5" w:rsidRPr="00453189" w:rsidRDefault="00A079E5" w:rsidP="00A079E5">
      <w:pPr>
        <w:pStyle w:val="Titolo4"/>
        <w:rPr>
          <w:sz w:val="22"/>
          <w:szCs w:val="22"/>
        </w:rPr>
      </w:pPr>
    </w:p>
    <w:p w:rsidR="00D1625B" w:rsidRPr="00A079E5" w:rsidRDefault="00D1625B" w:rsidP="00A079E5">
      <w:pPr>
        <w:rPr>
          <w:szCs w:val="24"/>
        </w:rPr>
      </w:pPr>
    </w:p>
    <w:sectPr w:rsidR="00D1625B" w:rsidRPr="00A079E5" w:rsidSect="006C09AB">
      <w:headerReference w:type="default" r:id="rId8"/>
      <w:footerReference w:type="even" r:id="rId9"/>
      <w:footerReference w:type="default" r:id="rId10"/>
      <w:pgSz w:w="11906" w:h="16838"/>
      <w:pgMar w:top="794" w:right="1134" w:bottom="794" w:left="1134" w:header="720" w:footer="43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446D" w:rsidRDefault="009B446D" w:rsidP="00286586">
      <w:r>
        <w:separator/>
      </w:r>
    </w:p>
  </w:endnote>
  <w:endnote w:type="continuationSeparator" w:id="0">
    <w:p w:rsidR="009B446D" w:rsidRDefault="009B446D" w:rsidP="002865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5B" w:rsidRDefault="00CD33F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625B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625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D1625B" w:rsidRDefault="00D1625B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25B" w:rsidRPr="00B72602" w:rsidRDefault="00D1625B" w:rsidP="00283E08">
    <w:pPr>
      <w:jc w:val="center"/>
      <w:rPr>
        <w:sz w:val="18"/>
        <w:szCs w:val="18"/>
      </w:rPr>
    </w:pPr>
    <w:r w:rsidRPr="00B72602">
      <w:rPr>
        <w:sz w:val="18"/>
        <w:szCs w:val="18"/>
      </w:rPr>
      <w:t xml:space="preserve">Il presente materiale è di proprietà dell’Istituto </w:t>
    </w:r>
    <w:r w:rsidR="001F3D61" w:rsidRPr="00B72602">
      <w:rPr>
        <w:sz w:val="18"/>
        <w:szCs w:val="18"/>
      </w:rPr>
      <w:t>di Istruzione Superiore</w:t>
    </w:r>
    <w:r w:rsidRPr="00B72602">
      <w:rPr>
        <w:sz w:val="18"/>
        <w:szCs w:val="18"/>
      </w:rPr>
      <w:t xml:space="preserve"> </w:t>
    </w:r>
    <w:r w:rsidR="00283E08" w:rsidRPr="00B72602">
      <w:rPr>
        <w:sz w:val="18"/>
        <w:szCs w:val="18"/>
      </w:rPr>
      <w:t xml:space="preserve">Mario Rigoni Stern </w:t>
    </w:r>
    <w:r w:rsidRPr="00B72602">
      <w:rPr>
        <w:sz w:val="18"/>
        <w:szCs w:val="18"/>
      </w:rPr>
      <w:t>ed è vietata qualsiasi copia non autorizzata</w:t>
    </w:r>
  </w:p>
  <w:p w:rsidR="00D1625B" w:rsidRPr="001375F9" w:rsidRDefault="00D1625B">
    <w:pPr>
      <w:pStyle w:val="Pidipagina"/>
      <w:jc w:val="right"/>
      <w:rPr>
        <w:sz w:val="16"/>
        <w:szCs w:val="16"/>
      </w:rPr>
    </w:pPr>
    <w:r w:rsidRPr="001375F9">
      <w:rPr>
        <w:sz w:val="16"/>
        <w:szCs w:val="16"/>
      </w:rPr>
      <w:t xml:space="preserve">Pagina </w:t>
    </w:r>
    <w:r w:rsidR="00CD33FB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PAGE </w:instrText>
    </w:r>
    <w:r w:rsidR="00CD33FB" w:rsidRPr="001375F9">
      <w:rPr>
        <w:sz w:val="16"/>
        <w:szCs w:val="16"/>
      </w:rPr>
      <w:fldChar w:fldCharType="separate"/>
    </w:r>
    <w:r w:rsidR="00A76ED8">
      <w:rPr>
        <w:noProof/>
        <w:sz w:val="16"/>
        <w:szCs w:val="16"/>
      </w:rPr>
      <w:t>1</w:t>
    </w:r>
    <w:r w:rsidR="00CD33FB" w:rsidRPr="001375F9">
      <w:rPr>
        <w:sz w:val="16"/>
        <w:szCs w:val="16"/>
      </w:rPr>
      <w:fldChar w:fldCharType="end"/>
    </w:r>
    <w:r w:rsidRPr="001375F9">
      <w:rPr>
        <w:sz w:val="16"/>
        <w:szCs w:val="16"/>
      </w:rPr>
      <w:t xml:space="preserve"> di </w:t>
    </w:r>
    <w:r w:rsidR="00CD33FB" w:rsidRPr="001375F9">
      <w:rPr>
        <w:sz w:val="16"/>
        <w:szCs w:val="16"/>
      </w:rPr>
      <w:fldChar w:fldCharType="begin"/>
    </w:r>
    <w:r w:rsidRPr="001375F9">
      <w:rPr>
        <w:sz w:val="16"/>
        <w:szCs w:val="16"/>
      </w:rPr>
      <w:instrText xml:space="preserve"> NUMPAGES </w:instrText>
    </w:r>
    <w:r w:rsidR="00CD33FB" w:rsidRPr="001375F9">
      <w:rPr>
        <w:sz w:val="16"/>
        <w:szCs w:val="16"/>
      </w:rPr>
      <w:fldChar w:fldCharType="separate"/>
    </w:r>
    <w:r w:rsidR="00A76ED8">
      <w:rPr>
        <w:noProof/>
        <w:sz w:val="16"/>
        <w:szCs w:val="16"/>
      </w:rPr>
      <w:t>1</w:t>
    </w:r>
    <w:r w:rsidR="00CD33FB" w:rsidRPr="001375F9">
      <w:rPr>
        <w:sz w:val="16"/>
        <w:szCs w:val="16"/>
      </w:rPr>
      <w:fldChar w:fldCharType="end"/>
    </w:r>
  </w:p>
  <w:p w:rsidR="00D1625B" w:rsidRPr="001375F9" w:rsidRDefault="00D1625B">
    <w:pPr>
      <w:pStyle w:val="Pidipagina"/>
      <w:rPr>
        <w:sz w:val="16"/>
        <w:szCs w:val="16"/>
      </w:rPr>
    </w:pPr>
  </w:p>
  <w:p w:rsidR="00D1625B" w:rsidRDefault="00D1625B">
    <w:pPr>
      <w:pStyle w:val="Pidipagina"/>
      <w:jc w:val="center"/>
    </w:pPr>
  </w:p>
  <w:p w:rsidR="00D1625B" w:rsidRDefault="00D1625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446D" w:rsidRDefault="009B446D" w:rsidP="00286586">
      <w:r>
        <w:separator/>
      </w:r>
    </w:p>
  </w:footnote>
  <w:footnote w:type="continuationSeparator" w:id="0">
    <w:p w:rsidR="009B446D" w:rsidRDefault="009B446D" w:rsidP="002865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9854"/>
    </w:tblGrid>
    <w:tr w:rsidR="00783AEC" w:rsidRPr="00045915" w:rsidTr="000164C1">
      <w:trPr>
        <w:trHeight w:val="1916"/>
      </w:trPr>
      <w:tc>
        <w:tcPr>
          <w:tcW w:w="5000" w:type="pct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783AEC" w:rsidRPr="00045915" w:rsidRDefault="00CD33FB" w:rsidP="000164C1">
          <w:pPr>
            <w:jc w:val="center"/>
            <w:rPr>
              <w:color w:val="000000"/>
            </w:rPr>
          </w:pPr>
          <w:r w:rsidRPr="00CD33FB"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9459" type="#_x0000_t75" style="position:absolute;left:0;text-align:left;margin-left:60pt;margin-top:24.4pt;width:51.95pt;height:56.7pt;z-index:251660288">
                <v:imagedata r:id="rId1" o:title="Logo IIS Mario Rigoni Stern"/>
              </v:shape>
            </w:pict>
          </w:r>
          <w:r w:rsidRPr="00CD33FB">
            <w:rPr>
              <w:color w:val="000000"/>
            </w:rPr>
            <w:pict>
              <v:shape id="_x0000_i1025" type="#_x0000_t75" style="width:24pt;height:27.75pt">
                <v:imagedata r:id="rId2" o:title="repubblica"/>
              </v:shape>
            </w:pic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Ministero della Pubblica Istruzione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I.I.S. Mario Rigoni Stern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  <w:sz w:val="22"/>
              <w:szCs w:val="22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Via Borgo Palazzo 128-24125 Bergamo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sz w:val="22"/>
              <w:szCs w:val="22"/>
            </w:rPr>
          </w:pPr>
          <w:r w:rsidRPr="0071752E">
            <w:rPr>
              <w:rFonts w:ascii="Verdana" w:hAnsi="Verdana"/>
              <w:sz w:val="22"/>
              <w:szCs w:val="22"/>
            </w:rPr>
            <w:sym w:font="Wingdings 2" w:char="F02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220213</w:t>
          </w:r>
          <w:r w:rsidRPr="0071752E">
            <w:rPr>
              <w:rFonts w:ascii="Verdana" w:hAnsi="Verdana"/>
              <w:sz w:val="22"/>
              <w:szCs w:val="22"/>
            </w:rPr>
            <w:t xml:space="preserve"> - </w:t>
          </w:r>
          <w:r w:rsidRPr="0071752E">
            <w:rPr>
              <w:rFonts w:ascii="Verdana" w:hAnsi="Verdana"/>
              <w:sz w:val="22"/>
              <w:szCs w:val="22"/>
            </w:rPr>
            <w:sym w:font="Wingdings 2" w:char="F037"/>
          </w:r>
          <w:r w:rsidRPr="0071752E">
            <w:rPr>
              <w:rFonts w:ascii="Verdana" w:hAnsi="Verdana"/>
              <w:sz w:val="22"/>
              <w:szCs w:val="22"/>
            </w:rPr>
            <w:t xml:space="preserve"> 035 </w:t>
          </w:r>
          <w:r w:rsidRPr="00045915">
            <w:rPr>
              <w:rFonts w:ascii="Verdana" w:hAnsi="Verdana"/>
              <w:sz w:val="22"/>
              <w:szCs w:val="22"/>
            </w:rPr>
            <w:t>220410</w:t>
          </w:r>
        </w:p>
        <w:p w:rsidR="00783AEC" w:rsidRPr="00045915" w:rsidRDefault="00783AEC" w:rsidP="000164C1">
          <w:pPr>
            <w:jc w:val="center"/>
            <w:rPr>
              <w:rFonts w:ascii="Verdana" w:hAnsi="Verdana"/>
              <w:color w:val="000000"/>
            </w:rPr>
          </w:pPr>
          <w:r w:rsidRPr="00045915">
            <w:rPr>
              <w:rFonts w:ascii="Verdana" w:hAnsi="Verdana"/>
              <w:color w:val="000000"/>
              <w:sz w:val="22"/>
              <w:szCs w:val="22"/>
            </w:rPr>
            <w:t>Sito: http://www.iisrigonistern.it-email: BGIS03100L@istruzione.it</w:t>
          </w:r>
        </w:p>
      </w:tc>
    </w:tr>
    <w:tr w:rsidR="00783AEC" w:rsidRPr="00E21266" w:rsidTr="000164C1">
      <w:trPr>
        <w:trHeight w:val="161"/>
      </w:trPr>
      <w:tc>
        <w:tcPr>
          <w:tcW w:w="5000" w:type="pct"/>
          <w:tcBorders>
            <w:top w:val="single" w:sz="4" w:space="0" w:color="auto"/>
          </w:tcBorders>
          <w:shd w:val="clear" w:color="auto" w:fill="auto"/>
          <w:vAlign w:val="center"/>
        </w:tcPr>
        <w:p w:rsidR="00783AEC" w:rsidRPr="00E21266" w:rsidRDefault="00783AEC" w:rsidP="000164C1">
          <w:pPr>
            <w:jc w:val="center"/>
            <w:rPr>
              <w:rFonts w:ascii="Verdana" w:eastAsia="Batang" w:hAnsi="Verdana"/>
              <w:b/>
              <w:bCs/>
              <w:sz w:val="24"/>
              <w:szCs w:val="24"/>
            </w:rPr>
          </w:pPr>
          <w:r>
            <w:rPr>
              <w:rFonts w:ascii="Verdana" w:eastAsia="Batang" w:hAnsi="Verdana"/>
              <w:b/>
              <w:bCs/>
              <w:sz w:val="24"/>
              <w:szCs w:val="24"/>
            </w:rPr>
            <w:t>PROGRAMMA SVOLTO – ALL. 03/P03</w:t>
          </w:r>
        </w:p>
      </w:tc>
    </w:tr>
  </w:tbl>
  <w:p w:rsidR="00D1625B" w:rsidRDefault="00D1625B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14FFA"/>
    <w:multiLevelType w:val="hybridMultilevel"/>
    <w:tmpl w:val="15CC9710"/>
    <w:lvl w:ilvl="0" w:tplc="24C2A0B6">
      <w:start w:val="5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i/>
        <w:u w:val="single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9E3DDB"/>
    <w:multiLevelType w:val="hybridMultilevel"/>
    <w:tmpl w:val="82B61598"/>
    <w:lvl w:ilvl="0" w:tplc="04100003">
      <w:start w:val="1"/>
      <w:numFmt w:val="bullet"/>
      <w:lvlText w:val="o"/>
      <w:lvlJc w:val="left"/>
      <w:pPr>
        <w:tabs>
          <w:tab w:val="num" w:pos="785"/>
        </w:tabs>
        <w:ind w:left="78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">
    <w:nsid w:val="0FFD211C"/>
    <w:multiLevelType w:val="singleLevel"/>
    <w:tmpl w:val="CCFEE540"/>
    <w:lvl w:ilvl="0">
      <w:start w:val="4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3">
    <w:nsid w:val="118C5595"/>
    <w:multiLevelType w:val="hybridMultilevel"/>
    <w:tmpl w:val="1A58EA2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AC4745A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>
    <w:nsid w:val="1CEB28E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>
    <w:nsid w:val="212B281F"/>
    <w:multiLevelType w:val="singleLevel"/>
    <w:tmpl w:val="C324E2CA"/>
    <w:lvl w:ilvl="0">
      <w:start w:val="8"/>
      <w:numFmt w:val="upp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7">
    <w:nsid w:val="235079BD"/>
    <w:multiLevelType w:val="hybridMultilevel"/>
    <w:tmpl w:val="6074C526"/>
    <w:lvl w:ilvl="0" w:tplc="8FC61BDE"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4BC0668"/>
    <w:multiLevelType w:val="singleLevel"/>
    <w:tmpl w:val="0410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D803512"/>
    <w:multiLevelType w:val="singleLevel"/>
    <w:tmpl w:val="554EF0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2DA66C13"/>
    <w:multiLevelType w:val="hybridMultilevel"/>
    <w:tmpl w:val="E8CEC658"/>
    <w:lvl w:ilvl="0" w:tplc="2946A6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066C7F"/>
    <w:multiLevelType w:val="singleLevel"/>
    <w:tmpl w:val="477E00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5E30BD5"/>
    <w:multiLevelType w:val="hybridMultilevel"/>
    <w:tmpl w:val="482066E8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D3558AE"/>
    <w:multiLevelType w:val="hybridMultilevel"/>
    <w:tmpl w:val="B60A207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EE93013"/>
    <w:multiLevelType w:val="hybridMultilevel"/>
    <w:tmpl w:val="17100A58"/>
    <w:lvl w:ilvl="0" w:tplc="6974EED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C1E62BB"/>
    <w:multiLevelType w:val="hybridMultilevel"/>
    <w:tmpl w:val="D1C40798"/>
    <w:lvl w:ilvl="0" w:tplc="9B6042CC"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8417E86"/>
    <w:multiLevelType w:val="hybridMultilevel"/>
    <w:tmpl w:val="70A877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B0E5FDD"/>
    <w:multiLevelType w:val="singleLevel"/>
    <w:tmpl w:val="0410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>
    <w:nsid w:val="5F5C17D6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5F5C239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>
    <w:nsid w:val="62AA6CC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1">
    <w:nsid w:val="63492AB1"/>
    <w:multiLevelType w:val="hybridMultilevel"/>
    <w:tmpl w:val="B5ECCE6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3A666D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>
    <w:nsid w:val="774565FA"/>
    <w:multiLevelType w:val="hybridMultilevel"/>
    <w:tmpl w:val="E84C3C76"/>
    <w:lvl w:ilvl="0" w:tplc="04100009">
      <w:start w:val="1"/>
      <w:numFmt w:val="bullet"/>
      <w:lvlText w:val=""/>
      <w:lvlJc w:val="left"/>
      <w:pPr>
        <w:tabs>
          <w:tab w:val="num" w:pos="1145"/>
        </w:tabs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24">
    <w:nsid w:val="7D7F4284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0"/>
  </w:num>
  <w:num w:numId="7">
    <w:abstractNumId w:val="13"/>
  </w:num>
  <w:num w:numId="8">
    <w:abstractNumId w:val="10"/>
  </w:num>
  <w:num w:numId="9">
    <w:abstractNumId w:val="3"/>
  </w:num>
  <w:num w:numId="10">
    <w:abstractNumId w:val="14"/>
  </w:num>
  <w:num w:numId="11">
    <w:abstractNumId w:val="1"/>
  </w:num>
  <w:num w:numId="12">
    <w:abstractNumId w:val="23"/>
  </w:num>
  <w:num w:numId="13">
    <w:abstractNumId w:val="12"/>
  </w:num>
  <w:num w:numId="14">
    <w:abstractNumId w:val="18"/>
  </w:num>
  <w:num w:numId="15">
    <w:abstractNumId w:val="4"/>
  </w:num>
  <w:num w:numId="16">
    <w:abstractNumId w:val="24"/>
  </w:num>
  <w:num w:numId="17">
    <w:abstractNumId w:val="22"/>
  </w:num>
  <w:num w:numId="18">
    <w:abstractNumId w:val="20"/>
  </w:num>
  <w:num w:numId="19">
    <w:abstractNumId w:val="5"/>
  </w:num>
  <w:num w:numId="20">
    <w:abstractNumId w:val="17"/>
  </w:num>
  <w:num w:numId="21">
    <w:abstractNumId w:val="19"/>
  </w:num>
  <w:num w:numId="22">
    <w:abstractNumId w:val="8"/>
  </w:num>
  <w:num w:numId="23">
    <w:abstractNumId w:val="15"/>
  </w:num>
  <w:num w:numId="24">
    <w:abstractNumId w:val="21"/>
  </w:num>
  <w:num w:numId="2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embedSystemFonts/>
  <w:proofState w:spelling="clean"/>
  <w:attachedTemplate r:id="rId1"/>
  <w:stylePaneFormatFilter w:val="3F01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9461"/>
    <o:shapelayout v:ext="edit">
      <o:idmap v:ext="edit" data="19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675D"/>
    <w:rsid w:val="00014741"/>
    <w:rsid w:val="000550EE"/>
    <w:rsid w:val="001375F9"/>
    <w:rsid w:val="001F3D61"/>
    <w:rsid w:val="0023789A"/>
    <w:rsid w:val="0025137C"/>
    <w:rsid w:val="00283E08"/>
    <w:rsid w:val="00286586"/>
    <w:rsid w:val="00296FF3"/>
    <w:rsid w:val="002B398A"/>
    <w:rsid w:val="003260C6"/>
    <w:rsid w:val="0035344C"/>
    <w:rsid w:val="00415B8E"/>
    <w:rsid w:val="004345E8"/>
    <w:rsid w:val="00462988"/>
    <w:rsid w:val="00545776"/>
    <w:rsid w:val="005A3876"/>
    <w:rsid w:val="006C09AB"/>
    <w:rsid w:val="0072204B"/>
    <w:rsid w:val="00783AEC"/>
    <w:rsid w:val="00843655"/>
    <w:rsid w:val="00920A76"/>
    <w:rsid w:val="009A3D65"/>
    <w:rsid w:val="009B446D"/>
    <w:rsid w:val="009F0068"/>
    <w:rsid w:val="00A07596"/>
    <w:rsid w:val="00A079E5"/>
    <w:rsid w:val="00A625EF"/>
    <w:rsid w:val="00A76ED8"/>
    <w:rsid w:val="00B72602"/>
    <w:rsid w:val="00B7350B"/>
    <w:rsid w:val="00BA2256"/>
    <w:rsid w:val="00C72789"/>
    <w:rsid w:val="00CD33FB"/>
    <w:rsid w:val="00D1625B"/>
    <w:rsid w:val="00D41468"/>
    <w:rsid w:val="00D64432"/>
    <w:rsid w:val="00D76479"/>
    <w:rsid w:val="00DC4A9E"/>
    <w:rsid w:val="00DE2703"/>
    <w:rsid w:val="00DF675D"/>
    <w:rsid w:val="00E03DB6"/>
    <w:rsid w:val="00EC44A9"/>
    <w:rsid w:val="00F87C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C09AB"/>
  </w:style>
  <w:style w:type="paragraph" w:styleId="Titolo1">
    <w:name w:val="heading 1"/>
    <w:basedOn w:val="Normale"/>
    <w:next w:val="Normale"/>
    <w:qFormat/>
    <w:rsid w:val="006C09AB"/>
    <w:pPr>
      <w:keepNext/>
      <w:widowControl w:val="0"/>
      <w:jc w:val="center"/>
      <w:outlineLvl w:val="0"/>
    </w:pPr>
    <w:rPr>
      <w:b/>
      <w:snapToGrid w:val="0"/>
      <w:sz w:val="24"/>
      <w:u w:val="single"/>
    </w:rPr>
  </w:style>
  <w:style w:type="paragraph" w:styleId="Titolo2">
    <w:name w:val="heading 2"/>
    <w:basedOn w:val="Normale"/>
    <w:next w:val="Normale"/>
    <w:qFormat/>
    <w:rsid w:val="006C09AB"/>
    <w:pPr>
      <w:keepNext/>
      <w:widowControl w:val="0"/>
      <w:jc w:val="center"/>
      <w:outlineLvl w:val="1"/>
    </w:pPr>
    <w:rPr>
      <w:snapToGrid w:val="0"/>
      <w:sz w:val="24"/>
    </w:rPr>
  </w:style>
  <w:style w:type="paragraph" w:styleId="Titolo3">
    <w:name w:val="heading 3"/>
    <w:basedOn w:val="Normale"/>
    <w:next w:val="Normale"/>
    <w:qFormat/>
    <w:rsid w:val="006C09AB"/>
    <w:pPr>
      <w:keepNext/>
      <w:widowControl w:val="0"/>
      <w:jc w:val="both"/>
      <w:outlineLvl w:val="2"/>
    </w:pPr>
    <w:rPr>
      <w:snapToGrid w:val="0"/>
      <w:sz w:val="24"/>
      <w:u w:val="single"/>
    </w:rPr>
  </w:style>
  <w:style w:type="paragraph" w:styleId="Titolo4">
    <w:name w:val="heading 4"/>
    <w:basedOn w:val="Normale"/>
    <w:next w:val="Normale"/>
    <w:qFormat/>
    <w:rsid w:val="006C09AB"/>
    <w:pPr>
      <w:keepNext/>
      <w:widowControl w:val="0"/>
      <w:jc w:val="both"/>
      <w:outlineLvl w:val="3"/>
    </w:pPr>
    <w:rPr>
      <w:snapToGrid w:val="0"/>
      <w:sz w:val="24"/>
    </w:rPr>
  </w:style>
  <w:style w:type="paragraph" w:styleId="Titolo5">
    <w:name w:val="heading 5"/>
    <w:basedOn w:val="Normale"/>
    <w:next w:val="Normale"/>
    <w:qFormat/>
    <w:rsid w:val="006C09AB"/>
    <w:pPr>
      <w:keepNext/>
      <w:widowControl w:val="0"/>
      <w:jc w:val="right"/>
      <w:outlineLvl w:val="4"/>
    </w:pPr>
    <w:rPr>
      <w:b/>
      <w:snapToGrid w:val="0"/>
      <w:sz w:val="24"/>
    </w:rPr>
  </w:style>
  <w:style w:type="paragraph" w:styleId="Titolo6">
    <w:name w:val="heading 6"/>
    <w:basedOn w:val="Normale"/>
    <w:next w:val="Normale"/>
    <w:qFormat/>
    <w:rsid w:val="006C09AB"/>
    <w:pPr>
      <w:keepNext/>
      <w:widowControl w:val="0"/>
      <w:jc w:val="center"/>
      <w:outlineLvl w:val="5"/>
    </w:pPr>
    <w:rPr>
      <w:b/>
      <w:snapToGrid w:val="0"/>
      <w:sz w:val="24"/>
    </w:rPr>
  </w:style>
  <w:style w:type="paragraph" w:styleId="Titolo7">
    <w:name w:val="heading 7"/>
    <w:basedOn w:val="Normale"/>
    <w:next w:val="Normale"/>
    <w:qFormat/>
    <w:rsid w:val="006C09AB"/>
    <w:pPr>
      <w:keepNext/>
      <w:jc w:val="center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rsid w:val="006C09AB"/>
    <w:pPr>
      <w:keepNext/>
      <w:jc w:val="center"/>
      <w:outlineLvl w:val="7"/>
    </w:pPr>
    <w:rPr>
      <w:b/>
      <w:sz w:val="40"/>
    </w:rPr>
  </w:style>
  <w:style w:type="paragraph" w:styleId="Titolo9">
    <w:name w:val="heading 9"/>
    <w:basedOn w:val="Normale"/>
    <w:next w:val="Normale"/>
    <w:qFormat/>
    <w:rsid w:val="006C09AB"/>
    <w:pPr>
      <w:keepNext/>
      <w:jc w:val="center"/>
      <w:outlineLvl w:val="8"/>
    </w:pPr>
    <w:rPr>
      <w:b/>
      <w:i/>
      <w:sz w:val="28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6C09AB"/>
    <w:pPr>
      <w:jc w:val="center"/>
    </w:pPr>
    <w:rPr>
      <w:b/>
      <w:sz w:val="32"/>
    </w:rPr>
  </w:style>
  <w:style w:type="paragraph" w:customStyle="1" w:styleId="Corpotesto1">
    <w:name w:val="Corpo testo1"/>
    <w:basedOn w:val="Normale"/>
    <w:rsid w:val="006C09AB"/>
    <w:pPr>
      <w:widowControl w:val="0"/>
      <w:jc w:val="both"/>
    </w:pPr>
    <w:rPr>
      <w:snapToGrid w:val="0"/>
      <w:sz w:val="24"/>
    </w:rPr>
  </w:style>
  <w:style w:type="paragraph" w:styleId="Pidipagina">
    <w:name w:val="footer"/>
    <w:basedOn w:val="Normale"/>
    <w:rsid w:val="006C09AB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6C09AB"/>
  </w:style>
  <w:style w:type="paragraph" w:styleId="Rientrocorpodeltesto">
    <w:name w:val="Body Text Indent"/>
    <w:basedOn w:val="Normale"/>
    <w:rsid w:val="006C09AB"/>
    <w:pPr>
      <w:spacing w:after="120"/>
      <w:ind w:left="283"/>
    </w:pPr>
  </w:style>
  <w:style w:type="character" w:styleId="Collegamentoipertestuale">
    <w:name w:val="Hyperlink"/>
    <w:rsid w:val="006C09AB"/>
    <w:rPr>
      <w:color w:val="0000FF"/>
      <w:u w:val="single"/>
    </w:rPr>
  </w:style>
  <w:style w:type="paragraph" w:styleId="Intestazione">
    <w:name w:val="header"/>
    <w:basedOn w:val="Normale"/>
    <w:rsid w:val="006C09AB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6C09AB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rsid w:val="00A079E5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rsid w:val="00A079E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9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ello1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127C87-4C2D-48BA-BB92-FAC3ADD41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modello1.dot</Template>
  <TotalTime>11</TotalTime>
  <Pages>1</Pages>
  <Words>405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TECNICO AGRARIO STATALE </vt:lpstr>
    </vt:vector>
  </TitlesOfParts>
  <Company>Hewlett-Packard</Company>
  <LinksUpToDate>false</LinksUpToDate>
  <CharactersWithSpaces>2888</CharactersWithSpaces>
  <SharedDoc>false</SharedDoc>
  <HLinks>
    <vt:vector size="6" baseType="variant">
      <vt:variant>
        <vt:i4>458789</vt:i4>
      </vt:variant>
      <vt:variant>
        <vt:i4>0</vt:i4>
      </vt:variant>
      <vt:variant>
        <vt:i4>0</vt:i4>
      </vt:variant>
      <vt:variant>
        <vt:i4>5</vt:i4>
      </vt:variant>
      <vt:variant>
        <vt:lpwstr>mailto:itasbergamo@tin.it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TECNICO AGRARIO STATALE</dc:title>
  <dc:creator>ITAS</dc:creator>
  <cp:lastModifiedBy>Asus</cp:lastModifiedBy>
  <cp:revision>4</cp:revision>
  <cp:lastPrinted>2004-07-15T09:08:00Z</cp:lastPrinted>
  <dcterms:created xsi:type="dcterms:W3CDTF">2017-05-08T11:29:00Z</dcterms:created>
  <dcterms:modified xsi:type="dcterms:W3CDTF">2018-05-15T15:40:00Z</dcterms:modified>
</cp:coreProperties>
</file>