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597" w:rsidRDefault="00A0570C">
      <w:pPr>
        <w:pStyle w:val="Titolo4"/>
        <w:jc w:val="center"/>
      </w:pPr>
      <w:r>
        <w:t>PIANO DI LAVORO DISCIPLINARE</w:t>
      </w:r>
      <w:r w:rsidR="009E14BE">
        <w:tab/>
      </w:r>
      <w:r w:rsidR="009E14BE">
        <w:rPr>
          <w:b w:val="0"/>
        </w:rPr>
        <w:t xml:space="preserve"> A.S. 201</w:t>
      </w:r>
      <w:r w:rsidR="00853B0C">
        <w:rPr>
          <w:b w:val="0"/>
        </w:rPr>
        <w:t>8</w:t>
      </w:r>
      <w:r w:rsidR="009E14BE">
        <w:rPr>
          <w:b w:val="0"/>
        </w:rPr>
        <w:t>/</w:t>
      </w:r>
      <w:r w:rsidR="00424BAB">
        <w:rPr>
          <w:b w:val="0"/>
        </w:rPr>
        <w:t>201</w:t>
      </w:r>
      <w:r w:rsidR="00853B0C">
        <w:rPr>
          <w:b w:val="0"/>
        </w:rPr>
        <w:t>9</w:t>
      </w:r>
    </w:p>
    <w:p w:rsidR="00842597" w:rsidRDefault="00842597"/>
    <w:p w:rsidR="00842597" w:rsidRDefault="009E14BE">
      <w:pPr>
        <w:ind w:right="-285"/>
        <w:rPr>
          <w:b/>
          <w:bCs/>
        </w:rPr>
      </w:pPr>
      <w:r>
        <w:t>DOCENTI</w:t>
      </w:r>
      <w:r w:rsidR="00424BAB">
        <w:t>:</w:t>
      </w:r>
      <w:r>
        <w:t xml:space="preserve"> </w:t>
      </w:r>
      <w:r w:rsidR="00D36690">
        <w:rPr>
          <w:b/>
        </w:rPr>
        <w:t>FACCHI</w:t>
      </w:r>
      <w:r w:rsidR="00AC473E">
        <w:rPr>
          <w:b/>
        </w:rPr>
        <w:t xml:space="preserve"> – SOLAZZO</w:t>
      </w:r>
    </w:p>
    <w:p w:rsidR="00842597" w:rsidRDefault="009E14BE">
      <w:pPr>
        <w:ind w:right="-285"/>
        <w:rPr>
          <w:b/>
          <w:bCs/>
        </w:rPr>
      </w:pPr>
      <w:r>
        <w:t>CLASSI</w:t>
      </w:r>
      <w:r w:rsidR="00424BAB">
        <w:t>:</w:t>
      </w:r>
      <w:r>
        <w:t xml:space="preserve"> </w:t>
      </w:r>
      <w:r>
        <w:rPr>
          <w:b/>
        </w:rPr>
        <w:t>2AP</w:t>
      </w:r>
      <w:r w:rsidR="00424BAB">
        <w:rPr>
          <w:b/>
        </w:rPr>
        <w:t xml:space="preserve"> – </w:t>
      </w:r>
      <w:r w:rsidR="00FD3A4D">
        <w:rPr>
          <w:b/>
        </w:rPr>
        <w:t>2BP</w:t>
      </w:r>
    </w:p>
    <w:p w:rsidR="00842597" w:rsidRDefault="009E14BE">
      <w:pPr>
        <w:ind w:right="-285"/>
        <w:rPr>
          <w:b/>
          <w:bCs/>
        </w:rPr>
      </w:pPr>
      <w:r>
        <w:t xml:space="preserve">MATERIA - </w:t>
      </w:r>
      <w:r w:rsidR="00A0570C">
        <w:rPr>
          <w:b/>
          <w:bCs/>
        </w:rPr>
        <w:t>FISICA</w:t>
      </w:r>
    </w:p>
    <w:p w:rsidR="00842597" w:rsidRDefault="009E14BE">
      <w:pPr>
        <w:ind w:right="-285"/>
        <w:rPr>
          <w:b/>
        </w:rPr>
      </w:pPr>
      <w:r>
        <w:t>LIBRO DI TESTO IN ADOZIONE</w:t>
      </w:r>
      <w:r>
        <w:rPr>
          <w:caps/>
          <w:sz w:val="22"/>
          <w:szCs w:val="22"/>
        </w:rPr>
        <w:t xml:space="preserve">: </w:t>
      </w:r>
      <w:r w:rsidR="004432D0">
        <w:rPr>
          <w:b/>
        </w:rPr>
        <w:t>Ruffo – Studiamo la fisica essenziale – Zanichelli</w:t>
      </w:r>
    </w:p>
    <w:p w:rsidR="004432D0" w:rsidRDefault="004432D0">
      <w:pPr>
        <w:ind w:right="-285"/>
        <w:rPr>
          <w:caps/>
          <w:sz w:val="22"/>
          <w:szCs w:val="22"/>
        </w:rPr>
      </w:pPr>
    </w:p>
    <w:tbl>
      <w:tblPr>
        <w:tblW w:w="1442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4427"/>
      </w:tblGrid>
      <w:tr w:rsidR="00842597">
        <w:tc>
          <w:tcPr>
            <w:tcW w:w="14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9E14BE">
            <w:pPr>
              <w:jc w:val="both"/>
              <w:rPr>
                <w:b/>
                <w:smallCaps/>
              </w:rPr>
            </w:pPr>
            <w:r>
              <w:rPr>
                <w:b/>
                <w:smallCaps/>
                <w:sz w:val="22"/>
                <w:szCs w:val="22"/>
              </w:rPr>
              <w:t>Situazione iniziale delle classi</w:t>
            </w:r>
          </w:p>
          <w:p w:rsidR="00842597" w:rsidRDefault="009E14BE">
            <w:pPr>
              <w:jc w:val="both"/>
            </w:pPr>
            <w:r>
              <w:rPr>
                <w:sz w:val="22"/>
                <w:szCs w:val="22"/>
              </w:rPr>
              <w:t>Si rimanda ai verbali dei singoli Consigli di Classe e al registro personale dei docenti. Inoltre tutti gli insegnanti concordano sull’utilità di analizzare i primi elementi di valutazione acquisiti direttamente nei primi giorni di scuola e nelle prove d’ingresso</w:t>
            </w:r>
          </w:p>
        </w:tc>
      </w:tr>
      <w:tr w:rsidR="00842597">
        <w:tc>
          <w:tcPr>
            <w:tcW w:w="14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9E14BE">
            <w:pPr>
              <w:jc w:val="both"/>
              <w:rPr>
                <w:b/>
              </w:rPr>
            </w:pPr>
            <w:r>
              <w:rPr>
                <w:b/>
                <w:sz w:val="22"/>
                <w:szCs w:val="22"/>
              </w:rPr>
              <w:t>Obiettivi specifici disciplinari</w:t>
            </w:r>
          </w:p>
          <w:p w:rsidR="00842597" w:rsidRDefault="009E14BE">
            <w:pPr>
              <w:jc w:val="both"/>
            </w:pPr>
            <w:r>
              <w:rPr>
                <w:sz w:val="22"/>
                <w:szCs w:val="22"/>
              </w:rPr>
              <w:t>Al termine del corso di fisica gli studenti dovranno</w:t>
            </w:r>
          </w:p>
          <w:p w:rsidR="00842597" w:rsidRDefault="00842597">
            <w:pPr>
              <w:jc w:val="both"/>
            </w:pPr>
          </w:p>
          <w:p w:rsidR="00842597" w:rsidRDefault="009E14BE">
            <w:pPr>
              <w:numPr>
                <w:ilvl w:val="0"/>
                <w:numId w:val="2"/>
              </w:numPr>
              <w:jc w:val="both"/>
            </w:pPr>
            <w:r>
              <w:rPr>
                <w:sz w:val="22"/>
                <w:szCs w:val="22"/>
              </w:rPr>
              <w:t>Conoscere il campo di indagine della fisica;</w:t>
            </w:r>
          </w:p>
          <w:p w:rsidR="00842597" w:rsidRDefault="009E14BE">
            <w:pPr>
              <w:numPr>
                <w:ilvl w:val="0"/>
                <w:numId w:val="2"/>
              </w:numPr>
              <w:jc w:val="both"/>
            </w:pPr>
            <w:r>
              <w:rPr>
                <w:sz w:val="22"/>
                <w:szCs w:val="22"/>
              </w:rPr>
              <w:t>Acquisire un linguaggio scientifico specifico e sintetico;</w:t>
            </w:r>
          </w:p>
          <w:p w:rsidR="00842597" w:rsidRDefault="009E14BE">
            <w:pPr>
              <w:numPr>
                <w:ilvl w:val="0"/>
                <w:numId w:val="2"/>
              </w:numPr>
              <w:jc w:val="both"/>
            </w:pPr>
            <w:r>
              <w:rPr>
                <w:sz w:val="22"/>
                <w:szCs w:val="22"/>
              </w:rPr>
              <w:t>Riconoscere i procedimenti caratteristici dell’indagine scientifica;</w:t>
            </w:r>
          </w:p>
          <w:p w:rsidR="00842597" w:rsidRDefault="009E14BE">
            <w:pPr>
              <w:numPr>
                <w:ilvl w:val="0"/>
                <w:numId w:val="2"/>
              </w:numPr>
              <w:jc w:val="both"/>
            </w:pPr>
            <w:r>
              <w:rPr>
                <w:sz w:val="22"/>
                <w:szCs w:val="22"/>
              </w:rPr>
              <w:t>Comprendere le potenzialità e i limiti delle conoscenze scientifiche;</w:t>
            </w:r>
          </w:p>
          <w:p w:rsidR="00842597" w:rsidRDefault="009E14BE">
            <w:pPr>
              <w:numPr>
                <w:ilvl w:val="0"/>
                <w:numId w:val="2"/>
              </w:numPr>
              <w:jc w:val="both"/>
            </w:pPr>
            <w:r>
              <w:rPr>
                <w:sz w:val="22"/>
                <w:szCs w:val="23"/>
              </w:rPr>
              <w:t>Saper affrontare problemi concreti anche in campi al di fuori dell’ambito disciplinare</w:t>
            </w:r>
            <w:r>
              <w:rPr>
                <w:sz w:val="22"/>
                <w:szCs w:val="22"/>
              </w:rPr>
              <w:t>;</w:t>
            </w:r>
          </w:p>
          <w:p w:rsidR="00842597" w:rsidRDefault="009E14BE">
            <w:pPr>
              <w:numPr>
                <w:ilvl w:val="0"/>
                <w:numId w:val="2"/>
              </w:numPr>
              <w:jc w:val="both"/>
            </w:pPr>
            <w:r>
              <w:rPr>
                <w:sz w:val="22"/>
                <w:szCs w:val="23"/>
              </w:rPr>
              <w:t>Saper osservare, dedurre e relazionare le esperienze di laboratorio, anche mediante supporti informatici</w:t>
            </w:r>
            <w:r>
              <w:rPr>
                <w:sz w:val="22"/>
                <w:szCs w:val="22"/>
              </w:rPr>
              <w:t>;</w:t>
            </w:r>
          </w:p>
          <w:p w:rsidR="00842597" w:rsidRDefault="009E14BE">
            <w:pPr>
              <w:numPr>
                <w:ilvl w:val="0"/>
                <w:numId w:val="2"/>
              </w:numPr>
              <w:jc w:val="both"/>
            </w:pPr>
            <w:r>
              <w:rPr>
                <w:sz w:val="22"/>
                <w:szCs w:val="23"/>
              </w:rPr>
              <w:t>Saper osservare, descrivere ed analizzare fenomeni appartenenti alla realtà naturale e artificiale</w:t>
            </w:r>
            <w:r>
              <w:rPr>
                <w:sz w:val="22"/>
                <w:szCs w:val="22"/>
              </w:rPr>
              <w:t>;</w:t>
            </w:r>
          </w:p>
          <w:p w:rsidR="00842597" w:rsidRDefault="009E14BE">
            <w:pPr>
              <w:numPr>
                <w:ilvl w:val="0"/>
                <w:numId w:val="2"/>
              </w:numPr>
              <w:jc w:val="both"/>
            </w:pPr>
            <w:r>
              <w:rPr>
                <w:sz w:val="22"/>
                <w:szCs w:val="23"/>
              </w:rPr>
              <w:t>Analizzare qualitativamente e quantitativamente fenomeni legati alle trasformazioni di energia a partire dall’esperienza</w:t>
            </w:r>
          </w:p>
          <w:p w:rsidR="00842597" w:rsidRDefault="00842597">
            <w:pPr>
              <w:jc w:val="center"/>
              <w:rPr>
                <w:b/>
              </w:rPr>
            </w:pPr>
          </w:p>
          <w:p w:rsidR="00842597" w:rsidRDefault="00842597">
            <w:pPr>
              <w:jc w:val="center"/>
              <w:rPr>
                <w:b/>
              </w:rPr>
            </w:pPr>
          </w:p>
          <w:p w:rsidR="009043CA" w:rsidRDefault="009043CA">
            <w:pPr>
              <w:jc w:val="center"/>
              <w:rPr>
                <w:b/>
              </w:rPr>
            </w:pPr>
          </w:p>
          <w:p w:rsidR="009043CA" w:rsidRDefault="009043CA">
            <w:pPr>
              <w:jc w:val="center"/>
              <w:rPr>
                <w:b/>
              </w:rPr>
            </w:pPr>
          </w:p>
          <w:p w:rsidR="00842597" w:rsidRDefault="009E14BE">
            <w:pPr>
              <w:jc w:val="center"/>
              <w:rPr>
                <w:b/>
              </w:rPr>
            </w:pPr>
            <w:r>
              <w:rPr>
                <w:b/>
                <w:sz w:val="22"/>
                <w:szCs w:val="22"/>
              </w:rPr>
              <w:t>OBIETTIVI DISCIPLINARI</w:t>
            </w:r>
          </w:p>
          <w:p w:rsidR="00842597" w:rsidRDefault="00842597">
            <w:pPr>
              <w:jc w:val="center"/>
            </w:pPr>
          </w:p>
          <w:p w:rsidR="00842597" w:rsidRDefault="009E14BE">
            <w:pPr>
              <w:numPr>
                <w:ilvl w:val="0"/>
                <w:numId w:val="1"/>
              </w:numPr>
              <w:jc w:val="both"/>
            </w:pPr>
            <w:r>
              <w:rPr>
                <w:sz w:val="22"/>
                <w:szCs w:val="22"/>
              </w:rPr>
              <w:t>Conosce ed usa la simbologia in modo corretto;</w:t>
            </w:r>
          </w:p>
          <w:p w:rsidR="00842597" w:rsidRDefault="009E14BE">
            <w:pPr>
              <w:numPr>
                <w:ilvl w:val="0"/>
                <w:numId w:val="1"/>
              </w:numPr>
              <w:jc w:val="both"/>
            </w:pPr>
            <w:r>
              <w:rPr>
                <w:sz w:val="22"/>
                <w:szCs w:val="22"/>
              </w:rPr>
              <w:t>Conosce ed usa la terminologia in modo appropriato;</w:t>
            </w:r>
          </w:p>
          <w:p w:rsidR="00842597" w:rsidRDefault="009E14BE">
            <w:pPr>
              <w:numPr>
                <w:ilvl w:val="0"/>
                <w:numId w:val="1"/>
              </w:numPr>
              <w:jc w:val="both"/>
            </w:pPr>
            <w:r>
              <w:rPr>
                <w:sz w:val="22"/>
                <w:szCs w:val="22"/>
              </w:rPr>
              <w:t>Applica correttamente gli algoritmi noti;</w:t>
            </w:r>
          </w:p>
          <w:p w:rsidR="00842597" w:rsidRDefault="009E14BE">
            <w:pPr>
              <w:numPr>
                <w:ilvl w:val="0"/>
                <w:numId w:val="1"/>
              </w:numPr>
              <w:jc w:val="both"/>
            </w:pPr>
            <w:r>
              <w:rPr>
                <w:sz w:val="22"/>
                <w:szCs w:val="22"/>
              </w:rPr>
              <w:t>Sa analizzare una situazione o un problema;</w:t>
            </w:r>
          </w:p>
          <w:p w:rsidR="00842597" w:rsidRDefault="009E14BE">
            <w:pPr>
              <w:numPr>
                <w:ilvl w:val="0"/>
                <w:numId w:val="1"/>
              </w:numPr>
              <w:jc w:val="both"/>
            </w:pPr>
            <w:r>
              <w:rPr>
                <w:sz w:val="22"/>
                <w:szCs w:val="22"/>
              </w:rPr>
              <w:t>Sa formulare un procedimento risolutivo;</w:t>
            </w:r>
          </w:p>
          <w:p w:rsidR="00842597" w:rsidRDefault="009E14BE">
            <w:pPr>
              <w:numPr>
                <w:ilvl w:val="0"/>
                <w:numId w:val="1"/>
              </w:numPr>
              <w:jc w:val="both"/>
            </w:pPr>
            <w:r>
              <w:rPr>
                <w:sz w:val="22"/>
                <w:szCs w:val="22"/>
              </w:rPr>
              <w:t>Individua e corregge gli errori;</w:t>
            </w:r>
          </w:p>
          <w:p w:rsidR="00842597" w:rsidRDefault="009E14BE">
            <w:pPr>
              <w:numPr>
                <w:ilvl w:val="0"/>
                <w:numId w:val="1"/>
              </w:numPr>
              <w:jc w:val="both"/>
            </w:pPr>
            <w:r>
              <w:rPr>
                <w:sz w:val="22"/>
                <w:szCs w:val="22"/>
              </w:rPr>
              <w:t>Sa commentare i risultati ottenuti;</w:t>
            </w:r>
          </w:p>
          <w:p w:rsidR="00842597" w:rsidRDefault="00A0570C">
            <w:pPr>
              <w:numPr>
                <w:ilvl w:val="0"/>
                <w:numId w:val="1"/>
              </w:numPr>
              <w:jc w:val="both"/>
            </w:pPr>
            <w:r>
              <w:rPr>
                <w:sz w:val="22"/>
                <w:szCs w:val="22"/>
              </w:rPr>
              <w:t>È</w:t>
            </w:r>
            <w:r w:rsidR="009E14BE">
              <w:rPr>
                <w:sz w:val="22"/>
                <w:szCs w:val="22"/>
              </w:rPr>
              <w:t xml:space="preserve"> in grado di verificare se vi è rispondenza tra i risultati ottenuti e l’ipotesi formulata;</w:t>
            </w:r>
          </w:p>
          <w:p w:rsidR="00842597" w:rsidRDefault="009E14BE">
            <w:pPr>
              <w:numPr>
                <w:ilvl w:val="0"/>
                <w:numId w:val="1"/>
              </w:numPr>
              <w:jc w:val="both"/>
              <w:rPr>
                <w:b/>
                <w:smallCaps/>
              </w:rPr>
            </w:pPr>
            <w:r>
              <w:rPr>
                <w:sz w:val="22"/>
                <w:szCs w:val="22"/>
              </w:rPr>
              <w:t>Sa applicare strumenti noti a situazioni nuove.</w:t>
            </w:r>
          </w:p>
        </w:tc>
      </w:tr>
    </w:tbl>
    <w:p w:rsidR="00842597" w:rsidRDefault="00842597"/>
    <w:p w:rsidR="00842597" w:rsidRDefault="009E14BE">
      <w:pPr>
        <w:rPr>
          <w:b/>
          <w:sz w:val="28"/>
          <w:szCs w:val="28"/>
        </w:rPr>
      </w:pPr>
      <w:r>
        <w:rPr>
          <w:b/>
          <w:sz w:val="28"/>
          <w:szCs w:val="28"/>
        </w:rPr>
        <w:t xml:space="preserve">Competenze di base a </w:t>
      </w:r>
      <w:r w:rsidR="00A0570C">
        <w:rPr>
          <w:b/>
          <w:sz w:val="28"/>
          <w:szCs w:val="28"/>
        </w:rPr>
        <w:t>conclusione del primo biennio</w:t>
      </w:r>
      <w:r w:rsidR="00A0570C">
        <w:rPr>
          <w:b/>
          <w:sz w:val="28"/>
          <w:szCs w:val="28"/>
        </w:rPr>
        <w:tab/>
        <w:t>(F</w:t>
      </w:r>
      <w:r>
        <w:rPr>
          <w:b/>
          <w:sz w:val="28"/>
          <w:szCs w:val="28"/>
        </w:rPr>
        <w:t>)</w:t>
      </w:r>
    </w:p>
    <w:p w:rsidR="00842597" w:rsidRDefault="00842597">
      <w:pPr>
        <w:pStyle w:val="NormaleWeb"/>
        <w:spacing w:before="2" w:after="2"/>
        <w:rPr>
          <w:rFonts w:ascii="Times New Roman" w:hAnsi="Times New Roman"/>
          <w:bCs/>
          <w:sz w:val="26"/>
          <w:szCs w:val="26"/>
          <w:lang w:eastAsia="it-IT"/>
        </w:rPr>
      </w:pPr>
    </w:p>
    <w:p w:rsidR="00842597" w:rsidRDefault="00A0570C">
      <w:pPr>
        <w:pStyle w:val="NormaleWeb"/>
        <w:spacing w:before="2" w:after="2"/>
        <w:rPr>
          <w:rFonts w:ascii="Times New Roman" w:hAnsi="Times New Roman"/>
          <w:bCs/>
          <w:sz w:val="26"/>
          <w:szCs w:val="26"/>
          <w:lang w:eastAsia="it-IT"/>
        </w:rPr>
      </w:pPr>
      <w:r>
        <w:rPr>
          <w:rFonts w:ascii="Times New Roman" w:hAnsi="Times New Roman"/>
          <w:bCs/>
          <w:sz w:val="26"/>
          <w:szCs w:val="26"/>
          <w:lang w:eastAsia="it-IT"/>
        </w:rPr>
        <w:t>F1</w:t>
      </w:r>
      <w:r w:rsidR="009E14BE">
        <w:rPr>
          <w:rFonts w:ascii="Times New Roman" w:hAnsi="Times New Roman"/>
          <w:bCs/>
          <w:sz w:val="26"/>
          <w:szCs w:val="26"/>
          <w:lang w:eastAsia="it-IT"/>
        </w:rPr>
        <w:t>: Osservare, descrivere ed analizzare fenomeni appartenenti alla realtà naturale e artificiale e riconoscere nelle varie forme i concetti di sistema e di complessità</w:t>
      </w:r>
    </w:p>
    <w:p w:rsidR="00842597" w:rsidRDefault="00842597">
      <w:pPr>
        <w:pStyle w:val="NormaleWeb"/>
        <w:spacing w:before="2" w:after="2"/>
        <w:rPr>
          <w:rFonts w:ascii="Times New Roman" w:hAnsi="Times New Roman"/>
          <w:bCs/>
          <w:sz w:val="26"/>
          <w:szCs w:val="26"/>
          <w:lang w:eastAsia="it-IT"/>
        </w:rPr>
      </w:pPr>
    </w:p>
    <w:p w:rsidR="00842597" w:rsidRDefault="009E14BE">
      <w:pPr>
        <w:pStyle w:val="NormaleWeb"/>
        <w:spacing w:before="2" w:after="2"/>
        <w:rPr>
          <w:rFonts w:ascii="Times New Roman" w:hAnsi="Times New Roman"/>
          <w:bCs/>
          <w:sz w:val="26"/>
          <w:szCs w:val="26"/>
          <w:lang w:eastAsia="it-IT"/>
        </w:rPr>
      </w:pPr>
      <w:r>
        <w:rPr>
          <w:rFonts w:ascii="Times New Roman" w:hAnsi="Times New Roman"/>
          <w:bCs/>
          <w:sz w:val="26"/>
          <w:szCs w:val="26"/>
          <w:lang w:eastAsia="it-IT"/>
        </w:rPr>
        <w:t>F2: Analizzare qualitativamente e quantitativamente fenomeni legati alle trasformazioni di energia a partire dall’esperienza</w:t>
      </w:r>
    </w:p>
    <w:p w:rsidR="00842597" w:rsidRDefault="00842597">
      <w:pPr>
        <w:pStyle w:val="NormaleWeb"/>
        <w:spacing w:before="2" w:after="2"/>
        <w:rPr>
          <w:rFonts w:ascii="Times New Roman" w:hAnsi="Times New Roman"/>
          <w:bCs/>
          <w:sz w:val="26"/>
          <w:szCs w:val="26"/>
          <w:lang w:eastAsia="it-IT"/>
        </w:rPr>
      </w:pPr>
    </w:p>
    <w:p w:rsidR="00842597" w:rsidRDefault="009E14BE">
      <w:pPr>
        <w:pStyle w:val="NormaleWeb"/>
        <w:spacing w:before="2" w:after="2"/>
        <w:rPr>
          <w:rFonts w:ascii="Times New Roman" w:hAnsi="Times New Roman"/>
          <w:bCs/>
          <w:sz w:val="26"/>
          <w:szCs w:val="26"/>
          <w:lang w:eastAsia="it-IT"/>
        </w:rPr>
      </w:pPr>
      <w:r>
        <w:rPr>
          <w:rFonts w:ascii="Times New Roman" w:hAnsi="Times New Roman"/>
          <w:bCs/>
          <w:sz w:val="26"/>
          <w:szCs w:val="26"/>
          <w:lang w:eastAsia="it-IT"/>
        </w:rPr>
        <w:t>F3: Essere consapevole delle potenzialità e dei limiti delle tecnologie nel contesto culturale e sociale in cui vengono applicate</w:t>
      </w:r>
    </w:p>
    <w:p w:rsidR="00AB27B0" w:rsidRDefault="00AB27B0">
      <w:pPr>
        <w:pStyle w:val="NormaleWeb"/>
        <w:spacing w:before="2" w:after="2"/>
        <w:rPr>
          <w:rFonts w:ascii="Times New Roman" w:hAnsi="Times New Roman"/>
          <w:bCs/>
          <w:sz w:val="26"/>
          <w:szCs w:val="26"/>
          <w:lang w:eastAsia="it-IT"/>
        </w:rPr>
      </w:pPr>
    </w:p>
    <w:p w:rsidR="00AB27B0" w:rsidRDefault="00AB27B0">
      <w:pPr>
        <w:pStyle w:val="NormaleWeb"/>
        <w:spacing w:before="2" w:after="2"/>
        <w:rPr>
          <w:rFonts w:ascii="Times New Roman" w:hAnsi="Times New Roman"/>
          <w:bCs/>
          <w:sz w:val="26"/>
          <w:szCs w:val="26"/>
          <w:lang w:eastAsia="it-IT"/>
        </w:rPr>
      </w:pPr>
    </w:p>
    <w:p w:rsidR="00A0570C" w:rsidRDefault="00A0570C">
      <w:r>
        <w:br w:type="page"/>
      </w:r>
    </w:p>
    <w:tbl>
      <w:tblPr>
        <w:tblW w:w="14601" w:type="dxa"/>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410"/>
        <w:gridCol w:w="2084"/>
        <w:gridCol w:w="2671"/>
        <w:gridCol w:w="2388"/>
        <w:gridCol w:w="2671"/>
        <w:gridCol w:w="2377"/>
      </w:tblGrid>
      <w:tr w:rsidR="00A0570C" w:rsidTr="00A0570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570C" w:rsidRDefault="00A0570C" w:rsidP="009E14BE">
            <w:pPr>
              <w:jc w:val="center"/>
              <w:rPr>
                <w:b/>
                <w:bCs/>
                <w:sz w:val="28"/>
                <w:szCs w:val="28"/>
              </w:rPr>
            </w:pPr>
          </w:p>
        </w:tc>
        <w:tc>
          <w:tcPr>
            <w:tcW w:w="20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570C" w:rsidRDefault="00A0570C" w:rsidP="009E14BE">
            <w:pPr>
              <w:jc w:val="center"/>
              <w:rPr>
                <w:b/>
                <w:bCs/>
                <w:sz w:val="28"/>
                <w:szCs w:val="28"/>
              </w:rPr>
            </w:pPr>
            <w:r>
              <w:rPr>
                <w:b/>
                <w:bCs/>
                <w:sz w:val="28"/>
                <w:szCs w:val="28"/>
              </w:rPr>
              <w:t>Competenze</w:t>
            </w:r>
          </w:p>
        </w:tc>
        <w:tc>
          <w:tcPr>
            <w:tcW w:w="26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570C" w:rsidRDefault="00A0570C" w:rsidP="009E14BE">
            <w:pPr>
              <w:jc w:val="center"/>
              <w:rPr>
                <w:b/>
                <w:bCs/>
                <w:sz w:val="28"/>
                <w:szCs w:val="28"/>
              </w:rPr>
            </w:pPr>
            <w:r>
              <w:rPr>
                <w:b/>
                <w:bCs/>
                <w:sz w:val="28"/>
                <w:szCs w:val="28"/>
              </w:rPr>
              <w:t>Abilità</w:t>
            </w:r>
          </w:p>
        </w:tc>
        <w:tc>
          <w:tcPr>
            <w:tcW w:w="23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570C" w:rsidRDefault="00A0570C" w:rsidP="009E14BE">
            <w:pPr>
              <w:jc w:val="center"/>
              <w:rPr>
                <w:b/>
                <w:bCs/>
                <w:sz w:val="28"/>
                <w:szCs w:val="28"/>
              </w:rPr>
            </w:pPr>
            <w:r>
              <w:rPr>
                <w:b/>
                <w:bCs/>
                <w:sz w:val="28"/>
                <w:szCs w:val="28"/>
              </w:rPr>
              <w:t>Conoscenze</w:t>
            </w:r>
          </w:p>
        </w:tc>
        <w:tc>
          <w:tcPr>
            <w:tcW w:w="504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570C" w:rsidRDefault="00A0570C" w:rsidP="009E14BE">
            <w:pPr>
              <w:jc w:val="center"/>
              <w:rPr>
                <w:b/>
                <w:bCs/>
                <w:sz w:val="28"/>
                <w:szCs w:val="28"/>
              </w:rPr>
            </w:pPr>
            <w:r>
              <w:rPr>
                <w:b/>
                <w:bCs/>
                <w:sz w:val="28"/>
                <w:szCs w:val="28"/>
              </w:rPr>
              <w:t>Obiettivi</w:t>
            </w:r>
          </w:p>
          <w:p w:rsidR="00A0570C" w:rsidRDefault="00A0570C" w:rsidP="009E14BE">
            <w:pPr>
              <w:jc w:val="center"/>
              <w:rPr>
                <w:b/>
                <w:bCs/>
                <w:sz w:val="28"/>
                <w:szCs w:val="28"/>
              </w:rPr>
            </w:pPr>
            <w:r>
              <w:rPr>
                <w:b/>
                <w:bCs/>
                <w:sz w:val="28"/>
                <w:szCs w:val="28"/>
              </w:rPr>
              <w:t>Minimi</w:t>
            </w:r>
          </w:p>
        </w:tc>
      </w:tr>
      <w:tr w:rsidR="00A0570C" w:rsidTr="00A0570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570C" w:rsidRDefault="00A0570C" w:rsidP="009E14BE">
            <w:pPr>
              <w:jc w:val="center"/>
              <w:rPr>
                <w:b/>
                <w:bCs/>
                <w:sz w:val="20"/>
                <w:szCs w:val="20"/>
              </w:rPr>
            </w:pPr>
          </w:p>
        </w:tc>
        <w:tc>
          <w:tcPr>
            <w:tcW w:w="20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570C" w:rsidRDefault="00A0570C" w:rsidP="009E14BE">
            <w:pPr>
              <w:jc w:val="center"/>
              <w:rPr>
                <w:b/>
                <w:bCs/>
                <w:sz w:val="20"/>
                <w:szCs w:val="20"/>
              </w:rPr>
            </w:pPr>
          </w:p>
        </w:tc>
        <w:tc>
          <w:tcPr>
            <w:tcW w:w="26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570C" w:rsidRDefault="00A0570C" w:rsidP="009E14BE">
            <w:pPr>
              <w:jc w:val="center"/>
              <w:rPr>
                <w:b/>
                <w:bCs/>
                <w:sz w:val="20"/>
                <w:szCs w:val="20"/>
              </w:rPr>
            </w:pPr>
          </w:p>
        </w:tc>
        <w:tc>
          <w:tcPr>
            <w:tcW w:w="23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570C" w:rsidRDefault="00A0570C" w:rsidP="009E14BE">
            <w:pPr>
              <w:jc w:val="center"/>
              <w:rPr>
                <w:b/>
                <w:bCs/>
                <w:sz w:val="20"/>
                <w:szCs w:val="20"/>
              </w:rPr>
            </w:pPr>
          </w:p>
        </w:tc>
        <w:tc>
          <w:tcPr>
            <w:tcW w:w="26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570C" w:rsidRDefault="00A0570C" w:rsidP="009E14BE">
            <w:pPr>
              <w:jc w:val="center"/>
              <w:rPr>
                <w:b/>
                <w:bCs/>
                <w:sz w:val="20"/>
                <w:szCs w:val="20"/>
              </w:rPr>
            </w:pPr>
            <w:r>
              <w:rPr>
                <w:b/>
                <w:bCs/>
                <w:sz w:val="20"/>
                <w:szCs w:val="20"/>
              </w:rPr>
              <w:t>Abilità</w:t>
            </w:r>
          </w:p>
        </w:tc>
        <w:tc>
          <w:tcPr>
            <w:tcW w:w="23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570C" w:rsidRDefault="00A0570C" w:rsidP="009E14BE">
            <w:pPr>
              <w:jc w:val="center"/>
              <w:rPr>
                <w:b/>
                <w:bCs/>
                <w:sz w:val="20"/>
                <w:szCs w:val="20"/>
              </w:rPr>
            </w:pPr>
            <w:r>
              <w:rPr>
                <w:b/>
                <w:bCs/>
                <w:sz w:val="20"/>
                <w:szCs w:val="20"/>
              </w:rPr>
              <w:t>Conoscenze</w:t>
            </w:r>
          </w:p>
        </w:tc>
      </w:tr>
      <w:tr w:rsidR="00A0570C" w:rsidTr="00A0570C">
        <w:trPr>
          <w:trHeight w:val="5048"/>
        </w:trPr>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570C" w:rsidRDefault="00A0570C" w:rsidP="00A0570C">
            <w:pPr>
              <w:jc w:val="center"/>
              <w:rPr>
                <w:b/>
                <w:bCs/>
                <w:sz w:val="28"/>
                <w:szCs w:val="28"/>
              </w:rPr>
            </w:pPr>
            <w:r>
              <w:rPr>
                <w:b/>
                <w:bCs/>
                <w:sz w:val="28"/>
                <w:szCs w:val="28"/>
              </w:rPr>
              <w:t>Cinematica</w:t>
            </w:r>
          </w:p>
          <w:p w:rsidR="00A0570C" w:rsidRPr="00424BAB" w:rsidRDefault="00A0570C" w:rsidP="00A0570C">
            <w:pPr>
              <w:jc w:val="center"/>
              <w:rPr>
                <w:bCs/>
              </w:rPr>
            </w:pPr>
            <w:r w:rsidRPr="00424BAB">
              <w:rPr>
                <w:bCs/>
                <w:sz w:val="22"/>
                <w:szCs w:val="22"/>
              </w:rPr>
              <w:t>(settembre)</w:t>
            </w:r>
          </w:p>
        </w:tc>
        <w:tc>
          <w:tcPr>
            <w:tcW w:w="20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570C" w:rsidRDefault="00A0570C" w:rsidP="009E14BE">
            <w:pPr>
              <w:pStyle w:val="NormaleWeb"/>
              <w:spacing w:before="2" w:after="2"/>
              <w:rPr>
                <w:rFonts w:ascii="Verdana" w:hAnsi="Verdana"/>
                <w:color w:val="000000"/>
                <w:sz w:val="18"/>
                <w:szCs w:val="18"/>
              </w:rPr>
            </w:pPr>
            <w:r>
              <w:rPr>
                <w:rFonts w:ascii="Verdana" w:hAnsi="Verdana"/>
                <w:b/>
                <w:bCs/>
                <w:sz w:val="18"/>
                <w:szCs w:val="18"/>
                <w:lang w:eastAsia="it-IT"/>
              </w:rPr>
              <w:t>F1</w:t>
            </w:r>
            <w:r>
              <w:rPr>
                <w:rFonts w:ascii="Verdana" w:hAnsi="Verdana"/>
                <w:bCs/>
                <w:sz w:val="18"/>
                <w:szCs w:val="18"/>
                <w:lang w:eastAsia="it-IT"/>
              </w:rPr>
              <w:t>: Osservare, descrivere ed analizzare fenomeni appartenenti alla realtà naturale e artificiale e riconoscere nelle varie forme i concetti di sistema e di complessit</w:t>
            </w:r>
            <w:r>
              <w:rPr>
                <w:rFonts w:ascii="Verdana" w:hAnsi="Verdana"/>
                <w:bCs/>
                <w:sz w:val="18"/>
                <w:szCs w:val="18"/>
              </w:rPr>
              <w:t>à</w:t>
            </w:r>
            <w:r>
              <w:rPr>
                <w:rFonts w:ascii="Verdana" w:hAnsi="Verdana"/>
                <w:color w:val="000000"/>
                <w:sz w:val="18"/>
                <w:szCs w:val="18"/>
              </w:rPr>
              <w:t xml:space="preserve"> </w:t>
            </w:r>
          </w:p>
          <w:p w:rsidR="00A0570C" w:rsidRDefault="00A0570C" w:rsidP="00A0570C">
            <w:pPr>
              <w:rPr>
                <w:b/>
                <w:bCs/>
                <w:sz w:val="28"/>
                <w:szCs w:val="28"/>
              </w:rPr>
            </w:pPr>
          </w:p>
        </w:tc>
        <w:tc>
          <w:tcPr>
            <w:tcW w:w="26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570C" w:rsidRDefault="00A0570C" w:rsidP="009E14BE">
            <w:pPr>
              <w:pStyle w:val="002PROGTESTOPUNTINO"/>
              <w:ind w:left="35" w:firstLine="0"/>
              <w:rPr>
                <w:rFonts w:ascii="Verdana" w:hAnsi="Verdana"/>
                <w:sz w:val="18"/>
                <w:szCs w:val="18"/>
              </w:rPr>
            </w:pPr>
            <w:r>
              <w:rPr>
                <w:rFonts w:ascii="Verdana" w:hAnsi="Verdana"/>
                <w:sz w:val="18"/>
                <w:szCs w:val="18"/>
              </w:rPr>
              <w:t>Descrivere il movimento</w:t>
            </w:r>
          </w:p>
          <w:p w:rsidR="00A0570C" w:rsidRDefault="00A0570C" w:rsidP="009E14BE">
            <w:pPr>
              <w:pStyle w:val="002PROGTESTOPUNTINO"/>
              <w:ind w:left="35" w:firstLine="0"/>
              <w:rPr>
                <w:rFonts w:ascii="Verdana" w:hAnsi="Verdana"/>
                <w:sz w:val="18"/>
                <w:szCs w:val="18"/>
              </w:rPr>
            </w:pPr>
          </w:p>
          <w:p w:rsidR="00A0570C" w:rsidRDefault="00A0570C" w:rsidP="009E14BE">
            <w:pPr>
              <w:pStyle w:val="002PROGTESTOPUNTINO"/>
              <w:ind w:left="35" w:firstLine="0"/>
              <w:rPr>
                <w:rFonts w:ascii="Verdana" w:hAnsi="Verdana"/>
                <w:sz w:val="18"/>
                <w:szCs w:val="18"/>
              </w:rPr>
            </w:pPr>
            <w:r>
              <w:rPr>
                <w:rStyle w:val="002PUNTINO"/>
                <w:rFonts w:ascii="Verdana" w:hAnsi="Verdana"/>
                <w:color w:val="00000A"/>
                <w:sz w:val="18"/>
                <w:szCs w:val="18"/>
              </w:rPr>
              <w:t>Capire</w:t>
            </w:r>
            <w:r>
              <w:rPr>
                <w:rStyle w:val="002PUNTINO"/>
                <w:rFonts w:ascii="Verdana" w:hAnsi="Verdana"/>
                <w:sz w:val="18"/>
                <w:szCs w:val="18"/>
              </w:rPr>
              <w:t xml:space="preserve"> </w:t>
            </w:r>
            <w:r>
              <w:rPr>
                <w:rFonts w:ascii="Verdana" w:hAnsi="Verdana"/>
                <w:sz w:val="18"/>
                <w:szCs w:val="18"/>
              </w:rPr>
              <w:t>perché la descrizione di un moto è sempre relativa e l’importanza dei sistemi di riferimento</w:t>
            </w:r>
          </w:p>
          <w:p w:rsidR="00A0570C" w:rsidRDefault="00A0570C" w:rsidP="009E14BE">
            <w:pPr>
              <w:pStyle w:val="002PROGTESTOPUNTINO"/>
              <w:ind w:left="35" w:firstLine="0"/>
              <w:rPr>
                <w:rFonts w:ascii="Verdana" w:hAnsi="Verdana"/>
                <w:sz w:val="18"/>
                <w:szCs w:val="18"/>
              </w:rPr>
            </w:pPr>
          </w:p>
          <w:p w:rsidR="00A0570C" w:rsidRDefault="00A0570C" w:rsidP="009E14BE">
            <w:pPr>
              <w:pStyle w:val="002PROGTESTOPUNTINO"/>
              <w:ind w:left="35" w:firstLine="0"/>
              <w:rPr>
                <w:rFonts w:ascii="Verdana" w:hAnsi="Verdana"/>
                <w:sz w:val="18"/>
                <w:szCs w:val="18"/>
              </w:rPr>
            </w:pPr>
            <w:r>
              <w:rPr>
                <w:rFonts w:ascii="Verdana" w:hAnsi="Verdana"/>
                <w:sz w:val="18"/>
                <w:szCs w:val="18"/>
              </w:rPr>
              <w:t>Creare una rappresentazione grafica spazio-tempo</w:t>
            </w:r>
          </w:p>
          <w:p w:rsidR="00A0570C" w:rsidRDefault="00A0570C" w:rsidP="009E14BE">
            <w:pPr>
              <w:pStyle w:val="002PROGTESTOPUNTINO"/>
              <w:ind w:left="35" w:firstLine="0"/>
              <w:rPr>
                <w:rFonts w:ascii="Verdana" w:hAnsi="Verdana"/>
                <w:sz w:val="18"/>
                <w:szCs w:val="18"/>
              </w:rPr>
            </w:pPr>
          </w:p>
          <w:p w:rsidR="00A0570C" w:rsidRDefault="00A0570C" w:rsidP="009E14BE">
            <w:pPr>
              <w:pStyle w:val="002PROGTESTOPUNTINO"/>
              <w:ind w:left="35" w:firstLine="0"/>
              <w:rPr>
                <w:rFonts w:ascii="Verdana" w:hAnsi="Verdana"/>
                <w:sz w:val="18"/>
                <w:szCs w:val="18"/>
              </w:rPr>
            </w:pPr>
            <w:r>
              <w:rPr>
                <w:rFonts w:ascii="Verdana" w:hAnsi="Verdana"/>
                <w:sz w:val="18"/>
                <w:szCs w:val="18"/>
              </w:rPr>
              <w:t>Identificare il concetto di velocità mettendo in relazione lo spazio percorso e il tempo impiegato a percorrerlo</w:t>
            </w:r>
          </w:p>
          <w:p w:rsidR="00A0570C" w:rsidRDefault="00A0570C" w:rsidP="009E14BE">
            <w:pPr>
              <w:pStyle w:val="002PROGTESTOPUNTINO"/>
              <w:ind w:left="35" w:firstLine="0"/>
              <w:rPr>
                <w:rFonts w:ascii="Verdana" w:hAnsi="Verdana"/>
                <w:sz w:val="18"/>
                <w:szCs w:val="18"/>
              </w:rPr>
            </w:pPr>
          </w:p>
          <w:p w:rsidR="00A0570C" w:rsidRDefault="00A0570C" w:rsidP="009E14BE">
            <w:pPr>
              <w:pStyle w:val="002PROGTESTOPUNTINO"/>
              <w:ind w:left="35" w:firstLine="0"/>
              <w:rPr>
                <w:rFonts w:ascii="Verdana" w:hAnsi="Verdana"/>
                <w:sz w:val="18"/>
                <w:szCs w:val="18"/>
              </w:rPr>
            </w:pPr>
            <w:r>
              <w:rPr>
                <w:rFonts w:ascii="Verdana" w:hAnsi="Verdana"/>
                <w:sz w:val="18"/>
                <w:szCs w:val="18"/>
              </w:rPr>
              <w:t>Riconoscere le relazioni matematiche tra le grandezze cinematiche spazio e velocità</w:t>
            </w:r>
          </w:p>
          <w:p w:rsidR="00A0570C" w:rsidRDefault="00A0570C" w:rsidP="009E14BE">
            <w:pPr>
              <w:pStyle w:val="002PROGTESTOPUNTINO"/>
              <w:ind w:left="35" w:firstLine="0"/>
              <w:rPr>
                <w:rFonts w:ascii="Verdana" w:hAnsi="Verdana"/>
                <w:sz w:val="18"/>
                <w:szCs w:val="18"/>
              </w:rPr>
            </w:pPr>
          </w:p>
          <w:p w:rsidR="00A0570C" w:rsidRDefault="00A0570C" w:rsidP="009E14BE">
            <w:pPr>
              <w:pStyle w:val="002PROGTESTOPUNTINO"/>
              <w:ind w:left="35" w:firstLine="0"/>
              <w:rPr>
                <w:rFonts w:ascii="Verdana" w:hAnsi="Verdana"/>
                <w:sz w:val="18"/>
                <w:szCs w:val="18"/>
              </w:rPr>
            </w:pPr>
            <w:r>
              <w:rPr>
                <w:rFonts w:ascii="Verdana" w:hAnsi="Verdana"/>
                <w:sz w:val="18"/>
                <w:szCs w:val="18"/>
              </w:rPr>
              <w:t>Analizzare il moto di un corpo lungo una retta</w:t>
            </w:r>
          </w:p>
          <w:p w:rsidR="00A0570C" w:rsidRDefault="00A0570C" w:rsidP="009E14BE">
            <w:pPr>
              <w:pStyle w:val="002PROGTESTOPUNTINO"/>
              <w:ind w:left="35" w:firstLine="0"/>
              <w:rPr>
                <w:rFonts w:ascii="Verdana" w:hAnsi="Verdana"/>
                <w:sz w:val="18"/>
                <w:szCs w:val="18"/>
              </w:rPr>
            </w:pPr>
          </w:p>
          <w:p w:rsidR="00A0570C" w:rsidRDefault="00A0570C" w:rsidP="009E14BE">
            <w:pPr>
              <w:pStyle w:val="002PROGTESTOPUNTINO"/>
              <w:ind w:left="35" w:firstLine="0"/>
              <w:rPr>
                <w:rFonts w:ascii="Verdana" w:hAnsi="Verdana"/>
                <w:sz w:val="18"/>
                <w:szCs w:val="18"/>
              </w:rPr>
            </w:pPr>
          </w:p>
        </w:tc>
        <w:tc>
          <w:tcPr>
            <w:tcW w:w="23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570C" w:rsidRDefault="00A0570C" w:rsidP="009E14BE">
            <w:pPr>
              <w:pStyle w:val="NormaleWeb"/>
              <w:spacing w:before="2" w:after="2"/>
              <w:rPr>
                <w:rFonts w:ascii="Verdana" w:hAnsi="Verdana" w:cs="Arial"/>
                <w:color w:val="000000"/>
                <w:sz w:val="18"/>
                <w:szCs w:val="18"/>
              </w:rPr>
            </w:pPr>
            <w:r>
              <w:rPr>
                <w:rFonts w:ascii="Verdana" w:hAnsi="Verdana" w:cs="Arial"/>
                <w:color w:val="000000"/>
                <w:sz w:val="18"/>
                <w:szCs w:val="18"/>
              </w:rPr>
              <w:t>Il punto materiale in movimento</w:t>
            </w:r>
          </w:p>
          <w:p w:rsidR="00A0570C" w:rsidRDefault="00A0570C" w:rsidP="009E14BE">
            <w:pPr>
              <w:pStyle w:val="NormaleWeb"/>
              <w:spacing w:before="2" w:after="2"/>
              <w:rPr>
                <w:rFonts w:ascii="Verdana" w:hAnsi="Verdana" w:cs="Arial"/>
                <w:color w:val="000000"/>
                <w:sz w:val="18"/>
                <w:szCs w:val="18"/>
              </w:rPr>
            </w:pPr>
          </w:p>
          <w:p w:rsidR="00A0570C" w:rsidRDefault="00A0570C" w:rsidP="009E14BE">
            <w:pPr>
              <w:pStyle w:val="NormaleWeb"/>
              <w:spacing w:before="2" w:after="2"/>
              <w:rPr>
                <w:rFonts w:ascii="Verdana" w:hAnsi="Verdana" w:cs="Arial"/>
                <w:color w:val="000000"/>
                <w:sz w:val="18"/>
                <w:szCs w:val="18"/>
              </w:rPr>
            </w:pPr>
            <w:r>
              <w:rPr>
                <w:rFonts w:ascii="Verdana" w:hAnsi="Verdana" w:cs="Arial"/>
                <w:color w:val="000000"/>
                <w:sz w:val="18"/>
                <w:szCs w:val="18"/>
              </w:rPr>
              <w:t>I sistemi di riferimento</w:t>
            </w:r>
          </w:p>
          <w:p w:rsidR="00A0570C" w:rsidRDefault="00A0570C" w:rsidP="009E14BE">
            <w:pPr>
              <w:pStyle w:val="NormaleWeb"/>
              <w:spacing w:before="2" w:after="2"/>
              <w:rPr>
                <w:rFonts w:ascii="Verdana" w:hAnsi="Verdana" w:cs="Arial"/>
                <w:color w:val="000000"/>
                <w:sz w:val="18"/>
                <w:szCs w:val="18"/>
              </w:rPr>
            </w:pPr>
          </w:p>
          <w:p w:rsidR="00A0570C" w:rsidRDefault="00A0570C" w:rsidP="009E14BE">
            <w:pPr>
              <w:pStyle w:val="NormaleWeb"/>
              <w:spacing w:before="2" w:after="2"/>
              <w:rPr>
                <w:rFonts w:ascii="Verdana" w:hAnsi="Verdana" w:cs="Arial"/>
                <w:color w:val="000000"/>
                <w:sz w:val="18"/>
                <w:szCs w:val="18"/>
              </w:rPr>
            </w:pPr>
            <w:r>
              <w:rPr>
                <w:rFonts w:ascii="Verdana" w:hAnsi="Verdana" w:cs="Arial"/>
                <w:color w:val="000000"/>
                <w:sz w:val="18"/>
                <w:szCs w:val="18"/>
              </w:rPr>
              <w:t xml:space="preserve">Il moto rettilineo </w:t>
            </w:r>
          </w:p>
          <w:p w:rsidR="00A0570C" w:rsidRDefault="00A0570C" w:rsidP="009E14BE">
            <w:pPr>
              <w:pStyle w:val="NormaleWeb"/>
              <w:spacing w:before="2" w:after="2"/>
              <w:rPr>
                <w:rFonts w:ascii="Verdana" w:hAnsi="Verdana" w:cs="Arial"/>
                <w:color w:val="000000"/>
                <w:sz w:val="18"/>
                <w:szCs w:val="18"/>
              </w:rPr>
            </w:pPr>
          </w:p>
          <w:p w:rsidR="00A0570C" w:rsidRDefault="00A0570C" w:rsidP="009E14BE">
            <w:pPr>
              <w:pStyle w:val="NormaleWeb"/>
              <w:spacing w:before="2" w:after="2"/>
              <w:rPr>
                <w:rFonts w:ascii="Verdana" w:hAnsi="Verdana" w:cs="Arial"/>
                <w:color w:val="000000"/>
                <w:sz w:val="18"/>
                <w:szCs w:val="18"/>
              </w:rPr>
            </w:pPr>
            <w:r>
              <w:rPr>
                <w:rFonts w:ascii="Verdana" w:hAnsi="Verdana" w:cs="Arial"/>
                <w:color w:val="000000"/>
                <w:sz w:val="18"/>
                <w:szCs w:val="18"/>
              </w:rPr>
              <w:t>La velocità media</w:t>
            </w:r>
          </w:p>
          <w:p w:rsidR="00A0570C" w:rsidRDefault="00A0570C" w:rsidP="009E14BE">
            <w:pPr>
              <w:pStyle w:val="NormaleWeb"/>
              <w:spacing w:before="2" w:after="2"/>
              <w:rPr>
                <w:rFonts w:ascii="Verdana" w:hAnsi="Verdana" w:cs="Arial"/>
                <w:color w:val="000000"/>
                <w:sz w:val="18"/>
                <w:szCs w:val="18"/>
              </w:rPr>
            </w:pPr>
          </w:p>
          <w:p w:rsidR="00A0570C" w:rsidRDefault="00A0570C" w:rsidP="009E14BE">
            <w:pPr>
              <w:pStyle w:val="NormaleWeb"/>
              <w:spacing w:before="2" w:after="2"/>
              <w:rPr>
                <w:rFonts w:ascii="Verdana" w:hAnsi="Verdana" w:cs="Arial"/>
                <w:color w:val="000000"/>
                <w:sz w:val="18"/>
                <w:szCs w:val="18"/>
              </w:rPr>
            </w:pPr>
            <w:r>
              <w:rPr>
                <w:rFonts w:ascii="Verdana" w:hAnsi="Verdana" w:cs="Arial"/>
                <w:color w:val="000000"/>
                <w:sz w:val="18"/>
                <w:szCs w:val="18"/>
              </w:rPr>
              <w:t>Calcolo della distanza e del tempo</w:t>
            </w:r>
          </w:p>
          <w:p w:rsidR="00A0570C" w:rsidRDefault="00A0570C" w:rsidP="009E14BE">
            <w:pPr>
              <w:pStyle w:val="NormaleWeb"/>
              <w:spacing w:before="2" w:after="2"/>
              <w:rPr>
                <w:rFonts w:ascii="Verdana" w:hAnsi="Verdana" w:cs="Arial"/>
                <w:color w:val="000000"/>
                <w:sz w:val="18"/>
                <w:szCs w:val="18"/>
              </w:rPr>
            </w:pPr>
          </w:p>
          <w:p w:rsidR="00A0570C" w:rsidRDefault="00A0570C" w:rsidP="009E14BE">
            <w:pPr>
              <w:pStyle w:val="NormaleWeb"/>
              <w:spacing w:before="2" w:after="2"/>
              <w:rPr>
                <w:rFonts w:ascii="Verdana" w:hAnsi="Verdana" w:cs="Arial"/>
                <w:color w:val="000000"/>
                <w:sz w:val="18"/>
                <w:szCs w:val="18"/>
              </w:rPr>
            </w:pPr>
            <w:r>
              <w:rPr>
                <w:rFonts w:ascii="Verdana" w:hAnsi="Verdana" w:cs="Arial"/>
                <w:color w:val="000000"/>
                <w:sz w:val="18"/>
                <w:szCs w:val="18"/>
              </w:rPr>
              <w:t>Il grafico spazio-tempo e la pendenza</w:t>
            </w:r>
          </w:p>
          <w:p w:rsidR="00A0570C" w:rsidRDefault="00A0570C" w:rsidP="009E14BE">
            <w:pPr>
              <w:pStyle w:val="NormaleWeb"/>
              <w:spacing w:before="2" w:after="2"/>
              <w:rPr>
                <w:rFonts w:ascii="Verdana" w:hAnsi="Verdana" w:cs="Arial"/>
                <w:color w:val="000000"/>
                <w:sz w:val="18"/>
                <w:szCs w:val="18"/>
              </w:rPr>
            </w:pPr>
          </w:p>
          <w:p w:rsidR="00A0570C" w:rsidRDefault="00A0570C" w:rsidP="009E14BE">
            <w:pPr>
              <w:pStyle w:val="NormaleWeb"/>
              <w:spacing w:before="2" w:after="2"/>
              <w:rPr>
                <w:rFonts w:ascii="Verdana" w:hAnsi="Verdana" w:cs="Arial"/>
                <w:color w:val="000000"/>
                <w:sz w:val="18"/>
                <w:szCs w:val="18"/>
              </w:rPr>
            </w:pPr>
            <w:r>
              <w:rPr>
                <w:rFonts w:ascii="Verdana" w:hAnsi="Verdana" w:cs="Arial"/>
                <w:color w:val="000000"/>
                <w:sz w:val="18"/>
                <w:szCs w:val="18"/>
              </w:rPr>
              <w:t>Esempi di grafici spazio-tempo</w:t>
            </w:r>
          </w:p>
          <w:p w:rsidR="00A0570C" w:rsidRDefault="00A0570C" w:rsidP="009E14BE">
            <w:pPr>
              <w:pStyle w:val="NormaleWeb"/>
              <w:spacing w:before="2" w:after="2"/>
              <w:rPr>
                <w:rFonts w:ascii="Verdana" w:hAnsi="Verdana" w:cs="Arial"/>
                <w:color w:val="000000"/>
                <w:sz w:val="18"/>
                <w:szCs w:val="18"/>
              </w:rPr>
            </w:pPr>
          </w:p>
          <w:p w:rsidR="00A0570C" w:rsidRDefault="00A0570C" w:rsidP="009E14BE">
            <w:pPr>
              <w:pStyle w:val="NormaleWeb"/>
              <w:spacing w:before="2" w:after="2"/>
              <w:rPr>
                <w:rFonts w:ascii="Verdana" w:hAnsi="Verdana" w:cs="Arial"/>
                <w:color w:val="000000"/>
                <w:sz w:val="18"/>
                <w:szCs w:val="18"/>
              </w:rPr>
            </w:pPr>
          </w:p>
          <w:p w:rsidR="00A0570C" w:rsidRDefault="00A0570C" w:rsidP="009E14BE">
            <w:pPr>
              <w:pStyle w:val="NormaleWeb"/>
              <w:spacing w:before="2" w:after="2"/>
              <w:rPr>
                <w:rFonts w:ascii="Verdana" w:hAnsi="Verdana" w:cs="Arial"/>
                <w:color w:val="000000"/>
                <w:sz w:val="18"/>
                <w:szCs w:val="18"/>
              </w:rPr>
            </w:pPr>
          </w:p>
        </w:tc>
        <w:tc>
          <w:tcPr>
            <w:tcW w:w="26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570C" w:rsidRDefault="00A0570C" w:rsidP="009E14BE">
            <w:pPr>
              <w:pStyle w:val="002PROGTESTOPUNTINO"/>
              <w:ind w:left="35" w:firstLine="0"/>
              <w:rPr>
                <w:rFonts w:ascii="Verdana" w:hAnsi="Verdana"/>
                <w:sz w:val="18"/>
                <w:szCs w:val="18"/>
              </w:rPr>
            </w:pPr>
            <w:r>
              <w:rPr>
                <w:rFonts w:ascii="Verdana" w:hAnsi="Verdana"/>
                <w:sz w:val="18"/>
                <w:szCs w:val="18"/>
              </w:rPr>
              <w:t>Descrivere il movimento</w:t>
            </w:r>
          </w:p>
          <w:p w:rsidR="00A0570C" w:rsidRDefault="00A0570C" w:rsidP="009E14BE">
            <w:pPr>
              <w:pStyle w:val="002PROGTESTOPUNTINO"/>
              <w:ind w:left="35" w:firstLine="0"/>
              <w:rPr>
                <w:rFonts w:ascii="Verdana" w:hAnsi="Verdana"/>
                <w:sz w:val="18"/>
                <w:szCs w:val="18"/>
              </w:rPr>
            </w:pPr>
          </w:p>
          <w:p w:rsidR="00A0570C" w:rsidRDefault="00A0570C" w:rsidP="009E14BE">
            <w:pPr>
              <w:pStyle w:val="002PROGTESTOPUNTINO"/>
              <w:ind w:left="35" w:firstLine="0"/>
              <w:rPr>
                <w:rFonts w:ascii="Verdana" w:hAnsi="Verdana"/>
                <w:sz w:val="18"/>
                <w:szCs w:val="18"/>
              </w:rPr>
            </w:pPr>
            <w:r>
              <w:rPr>
                <w:rStyle w:val="002PUNTINO"/>
                <w:rFonts w:ascii="Verdana" w:hAnsi="Verdana"/>
                <w:color w:val="00000A"/>
                <w:sz w:val="18"/>
                <w:szCs w:val="18"/>
              </w:rPr>
              <w:t>Capire</w:t>
            </w:r>
            <w:r>
              <w:rPr>
                <w:rStyle w:val="002PUNTINO"/>
                <w:rFonts w:ascii="Verdana" w:hAnsi="Verdana"/>
                <w:sz w:val="18"/>
                <w:szCs w:val="18"/>
              </w:rPr>
              <w:t xml:space="preserve"> </w:t>
            </w:r>
            <w:r>
              <w:rPr>
                <w:rFonts w:ascii="Verdana" w:hAnsi="Verdana"/>
                <w:sz w:val="18"/>
                <w:szCs w:val="18"/>
              </w:rPr>
              <w:t>l’importanza dei sistemi di riferimento</w:t>
            </w:r>
          </w:p>
          <w:p w:rsidR="00A0570C" w:rsidRDefault="00A0570C" w:rsidP="009E14BE">
            <w:pPr>
              <w:pStyle w:val="002PROGTESTOPUNTINO"/>
              <w:ind w:left="35" w:firstLine="0"/>
              <w:rPr>
                <w:rFonts w:ascii="Verdana" w:hAnsi="Verdana"/>
                <w:sz w:val="18"/>
                <w:szCs w:val="18"/>
              </w:rPr>
            </w:pPr>
          </w:p>
          <w:p w:rsidR="00A0570C" w:rsidRDefault="00A0570C" w:rsidP="009E14BE">
            <w:pPr>
              <w:pStyle w:val="002PROGTESTOPUNTINO"/>
              <w:ind w:left="35" w:firstLine="0"/>
              <w:rPr>
                <w:rFonts w:ascii="Verdana" w:hAnsi="Verdana"/>
                <w:sz w:val="18"/>
                <w:szCs w:val="18"/>
              </w:rPr>
            </w:pPr>
            <w:r>
              <w:rPr>
                <w:rFonts w:ascii="Verdana" w:hAnsi="Verdana"/>
                <w:sz w:val="18"/>
                <w:szCs w:val="18"/>
              </w:rPr>
              <w:t>Creare una rappresentazione grafica spazio-tempo</w:t>
            </w:r>
          </w:p>
          <w:p w:rsidR="00A0570C" w:rsidRDefault="00A0570C" w:rsidP="009E14BE">
            <w:pPr>
              <w:pStyle w:val="002PROGTESTOPUNTINO"/>
              <w:ind w:left="35" w:firstLine="0"/>
              <w:rPr>
                <w:rFonts w:ascii="Verdana" w:hAnsi="Verdana"/>
                <w:sz w:val="18"/>
                <w:szCs w:val="18"/>
              </w:rPr>
            </w:pPr>
          </w:p>
          <w:p w:rsidR="00A0570C" w:rsidRDefault="00A0570C" w:rsidP="009E14BE">
            <w:pPr>
              <w:pStyle w:val="002PROGTESTOPUNTINO"/>
              <w:ind w:left="35" w:firstLine="0"/>
              <w:rPr>
                <w:rFonts w:ascii="Verdana" w:hAnsi="Verdana"/>
                <w:sz w:val="18"/>
                <w:szCs w:val="18"/>
              </w:rPr>
            </w:pPr>
            <w:r>
              <w:rPr>
                <w:rFonts w:ascii="Verdana" w:hAnsi="Verdana"/>
                <w:sz w:val="18"/>
                <w:szCs w:val="18"/>
              </w:rPr>
              <w:t>Identificare il concetto di velocità mettendo in relazione lo spazio percorso e il tempo impiegato a percorrerlo</w:t>
            </w:r>
          </w:p>
          <w:p w:rsidR="00A0570C" w:rsidRDefault="00A0570C" w:rsidP="009E14BE">
            <w:pPr>
              <w:pStyle w:val="002PROGTESTOPUNTINO"/>
              <w:ind w:left="35" w:firstLine="0"/>
              <w:rPr>
                <w:rFonts w:ascii="Verdana" w:hAnsi="Verdana"/>
                <w:sz w:val="18"/>
                <w:szCs w:val="18"/>
              </w:rPr>
            </w:pPr>
          </w:p>
          <w:p w:rsidR="00A0570C" w:rsidRDefault="00A0570C" w:rsidP="009E14BE">
            <w:pPr>
              <w:pStyle w:val="002PROGTESTOPUNTINO"/>
              <w:ind w:left="35" w:firstLine="0"/>
              <w:rPr>
                <w:rFonts w:ascii="Verdana" w:hAnsi="Verdana"/>
                <w:sz w:val="18"/>
                <w:szCs w:val="18"/>
              </w:rPr>
            </w:pPr>
            <w:r>
              <w:rPr>
                <w:rFonts w:ascii="Verdana" w:hAnsi="Verdana"/>
                <w:sz w:val="18"/>
                <w:szCs w:val="18"/>
              </w:rPr>
              <w:t>Analizzare il moto di un corpo lungo una retta</w:t>
            </w:r>
          </w:p>
          <w:p w:rsidR="00A0570C" w:rsidRDefault="00A0570C" w:rsidP="009E14BE">
            <w:pPr>
              <w:pStyle w:val="002PROGTESTOPUNTINO"/>
              <w:ind w:left="35" w:firstLine="0"/>
              <w:rPr>
                <w:rFonts w:ascii="Verdana" w:hAnsi="Verdana"/>
                <w:sz w:val="18"/>
                <w:szCs w:val="18"/>
              </w:rPr>
            </w:pPr>
          </w:p>
          <w:p w:rsidR="00A0570C" w:rsidRDefault="00A0570C" w:rsidP="009E14BE">
            <w:pPr>
              <w:pStyle w:val="002PROGTESTOPUNTINO"/>
              <w:ind w:left="35" w:firstLine="0"/>
              <w:rPr>
                <w:rFonts w:ascii="Verdana" w:hAnsi="Verdana"/>
                <w:sz w:val="18"/>
                <w:szCs w:val="18"/>
              </w:rPr>
            </w:pPr>
            <w:r>
              <w:rPr>
                <w:rFonts w:ascii="Verdana" w:hAnsi="Verdana"/>
                <w:sz w:val="18"/>
                <w:szCs w:val="18"/>
              </w:rPr>
              <w:t>Definire il moto rettilineo uniforme</w:t>
            </w:r>
          </w:p>
        </w:tc>
        <w:tc>
          <w:tcPr>
            <w:tcW w:w="23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570C" w:rsidRDefault="00A0570C" w:rsidP="009E14BE">
            <w:pPr>
              <w:pStyle w:val="NormaleWeb"/>
              <w:spacing w:before="2" w:after="2"/>
              <w:rPr>
                <w:rFonts w:ascii="Verdana" w:hAnsi="Verdana" w:cs="Arial"/>
                <w:color w:val="000000"/>
                <w:sz w:val="18"/>
                <w:szCs w:val="18"/>
              </w:rPr>
            </w:pPr>
            <w:r>
              <w:rPr>
                <w:rFonts w:ascii="Verdana" w:hAnsi="Verdana" w:cs="Arial"/>
                <w:color w:val="000000"/>
                <w:sz w:val="18"/>
                <w:szCs w:val="18"/>
              </w:rPr>
              <w:t>Il punto materiale in movimento</w:t>
            </w:r>
          </w:p>
          <w:p w:rsidR="00A0570C" w:rsidRDefault="00A0570C" w:rsidP="009E14BE">
            <w:pPr>
              <w:pStyle w:val="NormaleWeb"/>
              <w:spacing w:before="2" w:after="2"/>
              <w:rPr>
                <w:rFonts w:ascii="Verdana" w:hAnsi="Verdana" w:cs="Arial"/>
                <w:color w:val="000000"/>
                <w:sz w:val="18"/>
                <w:szCs w:val="18"/>
              </w:rPr>
            </w:pPr>
          </w:p>
          <w:p w:rsidR="00A0570C" w:rsidRDefault="00A0570C" w:rsidP="009E14BE">
            <w:pPr>
              <w:pStyle w:val="NormaleWeb"/>
              <w:spacing w:before="2" w:after="2"/>
              <w:rPr>
                <w:rFonts w:ascii="Verdana" w:hAnsi="Verdana" w:cs="Arial"/>
                <w:color w:val="000000"/>
                <w:sz w:val="18"/>
                <w:szCs w:val="18"/>
              </w:rPr>
            </w:pPr>
            <w:r>
              <w:rPr>
                <w:rFonts w:ascii="Verdana" w:hAnsi="Verdana" w:cs="Arial"/>
                <w:color w:val="000000"/>
                <w:sz w:val="18"/>
                <w:szCs w:val="18"/>
              </w:rPr>
              <w:t>I sistemi di riferimento</w:t>
            </w:r>
          </w:p>
          <w:p w:rsidR="00A0570C" w:rsidRDefault="00A0570C" w:rsidP="009E14BE">
            <w:pPr>
              <w:pStyle w:val="NormaleWeb"/>
              <w:spacing w:before="2" w:after="2"/>
              <w:rPr>
                <w:rFonts w:ascii="Verdana" w:hAnsi="Verdana" w:cs="Arial"/>
                <w:color w:val="000000"/>
                <w:sz w:val="18"/>
                <w:szCs w:val="18"/>
              </w:rPr>
            </w:pPr>
          </w:p>
          <w:p w:rsidR="00A0570C" w:rsidRDefault="00A0570C" w:rsidP="009E14BE">
            <w:pPr>
              <w:pStyle w:val="NormaleWeb"/>
              <w:spacing w:before="2" w:after="2"/>
              <w:rPr>
                <w:rFonts w:ascii="Verdana" w:hAnsi="Verdana" w:cs="Arial"/>
                <w:color w:val="000000"/>
                <w:sz w:val="18"/>
                <w:szCs w:val="18"/>
              </w:rPr>
            </w:pPr>
            <w:r>
              <w:rPr>
                <w:rFonts w:ascii="Verdana" w:hAnsi="Verdana" w:cs="Arial"/>
                <w:color w:val="000000"/>
                <w:sz w:val="18"/>
                <w:szCs w:val="18"/>
              </w:rPr>
              <w:t xml:space="preserve">Il moto rettilineo </w:t>
            </w:r>
          </w:p>
          <w:p w:rsidR="00A0570C" w:rsidRDefault="00A0570C" w:rsidP="009E14BE">
            <w:pPr>
              <w:pStyle w:val="NormaleWeb"/>
              <w:spacing w:before="2" w:after="2"/>
              <w:rPr>
                <w:rFonts w:ascii="Verdana" w:hAnsi="Verdana" w:cs="Arial"/>
                <w:color w:val="000000"/>
                <w:sz w:val="18"/>
                <w:szCs w:val="18"/>
              </w:rPr>
            </w:pPr>
          </w:p>
          <w:p w:rsidR="00A0570C" w:rsidRDefault="00A0570C" w:rsidP="009E14BE">
            <w:pPr>
              <w:pStyle w:val="NormaleWeb"/>
              <w:spacing w:before="2" w:after="2"/>
              <w:rPr>
                <w:rFonts w:ascii="Verdana" w:hAnsi="Verdana" w:cs="Arial"/>
                <w:color w:val="000000"/>
                <w:sz w:val="18"/>
                <w:szCs w:val="18"/>
              </w:rPr>
            </w:pPr>
            <w:r>
              <w:rPr>
                <w:rFonts w:ascii="Verdana" w:hAnsi="Verdana" w:cs="Arial"/>
                <w:color w:val="000000"/>
                <w:sz w:val="18"/>
                <w:szCs w:val="18"/>
              </w:rPr>
              <w:t>La velocità media</w:t>
            </w:r>
          </w:p>
          <w:p w:rsidR="00A0570C" w:rsidRDefault="00A0570C" w:rsidP="009E14BE">
            <w:pPr>
              <w:pStyle w:val="NormaleWeb"/>
              <w:spacing w:before="2" w:after="2"/>
              <w:rPr>
                <w:rFonts w:ascii="Verdana" w:hAnsi="Verdana" w:cs="Arial"/>
                <w:color w:val="000000"/>
                <w:sz w:val="18"/>
                <w:szCs w:val="18"/>
              </w:rPr>
            </w:pPr>
          </w:p>
          <w:p w:rsidR="00A0570C" w:rsidRDefault="00A0570C" w:rsidP="009E14BE">
            <w:pPr>
              <w:pStyle w:val="NormaleWeb"/>
              <w:spacing w:before="2" w:after="2"/>
              <w:rPr>
                <w:rFonts w:ascii="Verdana" w:hAnsi="Verdana" w:cs="Arial"/>
                <w:color w:val="000000"/>
                <w:sz w:val="18"/>
                <w:szCs w:val="18"/>
              </w:rPr>
            </w:pPr>
            <w:r>
              <w:rPr>
                <w:rFonts w:ascii="Verdana" w:hAnsi="Verdana" w:cs="Arial"/>
                <w:color w:val="000000"/>
                <w:sz w:val="18"/>
                <w:szCs w:val="18"/>
              </w:rPr>
              <w:t>Calcolo della distanza e del tempo</w:t>
            </w:r>
          </w:p>
          <w:p w:rsidR="00A0570C" w:rsidRDefault="00A0570C" w:rsidP="009E14BE">
            <w:pPr>
              <w:pStyle w:val="NormaleWeb"/>
              <w:spacing w:before="2" w:after="2"/>
              <w:rPr>
                <w:rFonts w:ascii="Verdana" w:hAnsi="Verdana" w:cs="Arial"/>
                <w:color w:val="000000"/>
                <w:sz w:val="18"/>
                <w:szCs w:val="18"/>
              </w:rPr>
            </w:pPr>
          </w:p>
          <w:p w:rsidR="00A0570C" w:rsidRDefault="00A0570C" w:rsidP="009E14BE">
            <w:pPr>
              <w:pStyle w:val="NormaleWeb"/>
              <w:spacing w:before="2" w:after="2"/>
              <w:rPr>
                <w:rFonts w:ascii="Verdana" w:hAnsi="Verdana" w:cs="Arial"/>
                <w:color w:val="000000"/>
                <w:sz w:val="18"/>
                <w:szCs w:val="18"/>
              </w:rPr>
            </w:pPr>
            <w:r>
              <w:rPr>
                <w:rFonts w:ascii="Verdana" w:hAnsi="Verdana" w:cs="Arial"/>
                <w:color w:val="000000"/>
                <w:sz w:val="18"/>
                <w:szCs w:val="18"/>
              </w:rPr>
              <w:t>Il grafico spazio-tempo e la pendenza</w:t>
            </w:r>
          </w:p>
          <w:p w:rsidR="00A0570C" w:rsidRDefault="00A0570C" w:rsidP="009E14BE">
            <w:pPr>
              <w:pStyle w:val="NormaleWeb"/>
              <w:spacing w:before="2" w:after="2"/>
              <w:rPr>
                <w:rFonts w:ascii="Verdana" w:hAnsi="Verdana" w:cs="Arial"/>
                <w:color w:val="000000"/>
                <w:sz w:val="18"/>
                <w:szCs w:val="18"/>
              </w:rPr>
            </w:pPr>
          </w:p>
          <w:p w:rsidR="00A0570C" w:rsidRDefault="00A0570C" w:rsidP="009E14BE">
            <w:pPr>
              <w:pStyle w:val="NormaleWeb"/>
              <w:spacing w:before="2" w:after="2"/>
              <w:rPr>
                <w:rFonts w:ascii="Verdana" w:hAnsi="Verdana" w:cs="Arial"/>
                <w:color w:val="000000"/>
                <w:sz w:val="18"/>
                <w:szCs w:val="18"/>
              </w:rPr>
            </w:pPr>
          </w:p>
          <w:p w:rsidR="00A0570C" w:rsidRDefault="00A0570C" w:rsidP="009E14BE">
            <w:pPr>
              <w:pStyle w:val="NormaleWeb"/>
              <w:spacing w:before="2" w:after="2"/>
              <w:rPr>
                <w:rFonts w:ascii="Verdana" w:hAnsi="Verdana" w:cs="Arial"/>
                <w:color w:val="000000"/>
                <w:sz w:val="18"/>
                <w:szCs w:val="18"/>
              </w:rPr>
            </w:pPr>
          </w:p>
        </w:tc>
      </w:tr>
    </w:tbl>
    <w:p w:rsidR="00A0570C" w:rsidRDefault="00A0570C">
      <w:r>
        <w:br w:type="page"/>
      </w:r>
    </w:p>
    <w:tbl>
      <w:tblPr>
        <w:tblW w:w="14601" w:type="dxa"/>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410"/>
        <w:gridCol w:w="1985"/>
        <w:gridCol w:w="2551"/>
        <w:gridCol w:w="2552"/>
        <w:gridCol w:w="2551"/>
        <w:gridCol w:w="2552"/>
      </w:tblGrid>
      <w:tr w:rsidR="00A0570C" w:rsidTr="00A0570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570C" w:rsidRDefault="00A0570C" w:rsidP="009E14BE">
            <w:pPr>
              <w:jc w:val="center"/>
              <w:rPr>
                <w:b/>
                <w:bCs/>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570C" w:rsidRDefault="00A0570C" w:rsidP="009E14BE">
            <w:pPr>
              <w:jc w:val="center"/>
              <w:rPr>
                <w:b/>
                <w:bCs/>
                <w:sz w:val="28"/>
                <w:szCs w:val="28"/>
              </w:rPr>
            </w:pPr>
            <w:r>
              <w:rPr>
                <w:b/>
                <w:bCs/>
                <w:sz w:val="28"/>
                <w:szCs w:val="28"/>
              </w:rPr>
              <w:t>Competenze</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570C" w:rsidRDefault="00A0570C" w:rsidP="009E14BE">
            <w:pPr>
              <w:jc w:val="center"/>
              <w:rPr>
                <w:b/>
                <w:bCs/>
                <w:sz w:val="28"/>
                <w:szCs w:val="28"/>
              </w:rPr>
            </w:pPr>
            <w:r>
              <w:rPr>
                <w:b/>
                <w:bCs/>
                <w:sz w:val="28"/>
                <w:szCs w:val="28"/>
              </w:rPr>
              <w:t>Abilità</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570C" w:rsidRDefault="00A0570C" w:rsidP="009E14BE">
            <w:pPr>
              <w:jc w:val="center"/>
              <w:rPr>
                <w:b/>
                <w:bCs/>
                <w:sz w:val="28"/>
                <w:szCs w:val="28"/>
              </w:rPr>
            </w:pPr>
            <w:r>
              <w:rPr>
                <w:b/>
                <w:bCs/>
                <w:sz w:val="28"/>
                <w:szCs w:val="28"/>
              </w:rPr>
              <w:t>Conoscenze</w:t>
            </w:r>
          </w:p>
        </w:tc>
        <w:tc>
          <w:tcPr>
            <w:tcW w:w="510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570C" w:rsidRDefault="00A0570C" w:rsidP="009E14BE">
            <w:pPr>
              <w:jc w:val="center"/>
              <w:rPr>
                <w:b/>
                <w:bCs/>
                <w:sz w:val="28"/>
                <w:szCs w:val="28"/>
              </w:rPr>
            </w:pPr>
            <w:r>
              <w:rPr>
                <w:b/>
                <w:bCs/>
                <w:sz w:val="28"/>
                <w:szCs w:val="28"/>
              </w:rPr>
              <w:t>Obiettivi</w:t>
            </w:r>
          </w:p>
          <w:p w:rsidR="00A0570C" w:rsidRDefault="00A0570C" w:rsidP="009E14BE">
            <w:pPr>
              <w:jc w:val="center"/>
              <w:rPr>
                <w:b/>
                <w:bCs/>
                <w:sz w:val="28"/>
                <w:szCs w:val="28"/>
              </w:rPr>
            </w:pPr>
            <w:r>
              <w:rPr>
                <w:b/>
                <w:bCs/>
                <w:sz w:val="28"/>
                <w:szCs w:val="28"/>
              </w:rPr>
              <w:t>Minimi</w:t>
            </w:r>
          </w:p>
        </w:tc>
      </w:tr>
      <w:tr w:rsidR="00A0570C" w:rsidTr="00A0570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570C" w:rsidRDefault="00A0570C" w:rsidP="009E14BE">
            <w:pPr>
              <w:jc w:val="center"/>
              <w:rPr>
                <w:b/>
                <w:bCs/>
                <w:sz w:val="20"/>
                <w:szCs w:val="20"/>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570C" w:rsidRDefault="00A0570C" w:rsidP="009E14BE">
            <w:pPr>
              <w:jc w:val="center"/>
              <w:rPr>
                <w:b/>
                <w:bCs/>
                <w:sz w:val="20"/>
                <w:szCs w:val="20"/>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570C" w:rsidRDefault="00A0570C" w:rsidP="009E14BE">
            <w:pPr>
              <w:jc w:val="center"/>
              <w:rPr>
                <w:b/>
                <w:bCs/>
                <w:sz w:val="20"/>
                <w:szCs w:val="20"/>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570C" w:rsidRDefault="00A0570C" w:rsidP="009E14BE">
            <w:pPr>
              <w:jc w:val="center"/>
              <w:rPr>
                <w:b/>
                <w:bCs/>
                <w:sz w:val="20"/>
                <w:szCs w:val="20"/>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570C" w:rsidRDefault="00A0570C" w:rsidP="009E14BE">
            <w:pPr>
              <w:jc w:val="center"/>
              <w:rPr>
                <w:b/>
                <w:bCs/>
                <w:sz w:val="20"/>
                <w:szCs w:val="20"/>
              </w:rPr>
            </w:pPr>
            <w:r>
              <w:rPr>
                <w:b/>
                <w:bCs/>
                <w:sz w:val="20"/>
                <w:szCs w:val="20"/>
              </w:rPr>
              <w:t>Abilità</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570C" w:rsidRDefault="00A0570C" w:rsidP="009E14BE">
            <w:pPr>
              <w:jc w:val="center"/>
              <w:rPr>
                <w:b/>
                <w:bCs/>
                <w:sz w:val="20"/>
                <w:szCs w:val="20"/>
              </w:rPr>
            </w:pPr>
            <w:r>
              <w:rPr>
                <w:b/>
                <w:bCs/>
                <w:sz w:val="20"/>
                <w:szCs w:val="20"/>
              </w:rPr>
              <w:t>Conoscenze</w:t>
            </w:r>
          </w:p>
        </w:tc>
      </w:tr>
      <w:tr w:rsidR="00A0570C" w:rsidTr="00A0570C">
        <w:trPr>
          <w:trHeight w:val="5048"/>
        </w:trPr>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570C" w:rsidRDefault="00A0570C" w:rsidP="00A0570C">
            <w:pPr>
              <w:jc w:val="center"/>
              <w:rPr>
                <w:b/>
                <w:bCs/>
                <w:sz w:val="28"/>
                <w:szCs w:val="28"/>
              </w:rPr>
            </w:pPr>
            <w:r w:rsidRPr="00A0570C">
              <w:rPr>
                <w:b/>
                <w:bCs/>
                <w:sz w:val="28"/>
                <w:szCs w:val="28"/>
              </w:rPr>
              <w:t>L’accelerazione</w:t>
            </w:r>
          </w:p>
          <w:p w:rsidR="00A0570C" w:rsidRPr="00424BAB" w:rsidRDefault="00A0570C" w:rsidP="00A0570C">
            <w:pPr>
              <w:jc w:val="center"/>
              <w:rPr>
                <w:bCs/>
              </w:rPr>
            </w:pPr>
            <w:r w:rsidRPr="00424BAB">
              <w:rPr>
                <w:bCs/>
              </w:rPr>
              <w:t>(ottobre)</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570C" w:rsidRDefault="00A0570C" w:rsidP="009E14BE">
            <w:pPr>
              <w:pStyle w:val="NormaleWeb"/>
              <w:spacing w:before="2" w:after="2"/>
              <w:rPr>
                <w:rFonts w:ascii="Verdana" w:hAnsi="Verdana"/>
                <w:color w:val="000000"/>
                <w:sz w:val="18"/>
                <w:szCs w:val="18"/>
              </w:rPr>
            </w:pPr>
            <w:r>
              <w:rPr>
                <w:rFonts w:ascii="Verdana" w:hAnsi="Verdana"/>
                <w:b/>
                <w:bCs/>
                <w:sz w:val="18"/>
                <w:szCs w:val="18"/>
                <w:lang w:eastAsia="it-IT"/>
              </w:rPr>
              <w:t>F1</w:t>
            </w:r>
            <w:r>
              <w:rPr>
                <w:rFonts w:ascii="Verdana" w:hAnsi="Verdana"/>
                <w:bCs/>
                <w:sz w:val="18"/>
                <w:szCs w:val="18"/>
                <w:lang w:eastAsia="it-IT"/>
              </w:rPr>
              <w:t>: Osservare, descrivere ed analizzare fenomeni appartenenti alla realtà naturale e artificiale e riconoscere nelle varie forme i concetti di sistema e di complessit</w:t>
            </w:r>
            <w:r>
              <w:rPr>
                <w:rFonts w:ascii="Verdana" w:hAnsi="Verdana"/>
                <w:bCs/>
                <w:sz w:val="18"/>
                <w:szCs w:val="18"/>
              </w:rPr>
              <w:t>à</w:t>
            </w:r>
            <w:r>
              <w:rPr>
                <w:rFonts w:ascii="Verdana" w:hAnsi="Verdana"/>
                <w:color w:val="000000"/>
                <w:sz w:val="18"/>
                <w:szCs w:val="18"/>
              </w:rPr>
              <w:t xml:space="preserve"> </w:t>
            </w:r>
          </w:p>
          <w:p w:rsidR="00A0570C" w:rsidRDefault="00A0570C" w:rsidP="00A0570C">
            <w:pPr>
              <w:rPr>
                <w:rFonts w:ascii="Verdana" w:hAnsi="Verdana"/>
                <w:color w:val="000000"/>
                <w:sz w:val="18"/>
                <w:szCs w:val="18"/>
                <w:lang w:eastAsia="en-US"/>
              </w:rPr>
            </w:pPr>
          </w:p>
          <w:p w:rsidR="00A0570C" w:rsidRDefault="00A0570C" w:rsidP="00A0570C">
            <w:pPr>
              <w:rPr>
                <w:b/>
                <w:bCs/>
                <w:sz w:val="28"/>
                <w:szCs w:val="28"/>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570C" w:rsidRDefault="00A0570C" w:rsidP="009E14BE">
            <w:pPr>
              <w:pStyle w:val="002PROGTESTOPUNTINO"/>
              <w:ind w:left="0" w:firstLine="0"/>
              <w:rPr>
                <w:rFonts w:ascii="Verdana" w:hAnsi="Verdana"/>
                <w:sz w:val="18"/>
                <w:szCs w:val="18"/>
              </w:rPr>
            </w:pPr>
            <w:r>
              <w:rPr>
                <w:rFonts w:ascii="Verdana" w:hAnsi="Verdana"/>
                <w:sz w:val="18"/>
                <w:szCs w:val="18"/>
              </w:rPr>
              <w:t>Interpretare la variazione di una grandezza in un determinato intervallo di tempo</w:t>
            </w:r>
          </w:p>
          <w:p w:rsidR="00A0570C" w:rsidRDefault="00A0570C" w:rsidP="009E14BE">
            <w:pPr>
              <w:pStyle w:val="002PROGTESTOPUNTINO"/>
              <w:ind w:left="0" w:firstLine="0"/>
              <w:rPr>
                <w:rFonts w:ascii="Verdana" w:hAnsi="Verdana"/>
                <w:sz w:val="18"/>
                <w:szCs w:val="18"/>
              </w:rPr>
            </w:pPr>
          </w:p>
          <w:p w:rsidR="00A0570C" w:rsidRDefault="00A0570C" w:rsidP="009E14BE">
            <w:pPr>
              <w:pStyle w:val="002PROGTESTOPUNTINO"/>
              <w:ind w:left="0" w:firstLine="0"/>
              <w:rPr>
                <w:rFonts w:ascii="Verdana" w:hAnsi="Verdana"/>
                <w:sz w:val="18"/>
                <w:szCs w:val="18"/>
              </w:rPr>
            </w:pPr>
            <w:r>
              <w:rPr>
                <w:rFonts w:ascii="Verdana" w:hAnsi="Verdana"/>
                <w:sz w:val="18"/>
                <w:szCs w:val="18"/>
              </w:rPr>
              <w:t>Riconoscere le relazioni matematiche tra variazione di velocità e intervallo di tempo</w:t>
            </w:r>
          </w:p>
          <w:p w:rsidR="00A0570C" w:rsidRDefault="00A0570C" w:rsidP="009E14BE">
            <w:pPr>
              <w:pStyle w:val="002PROGTESTOPUNTINO"/>
              <w:ind w:left="0" w:firstLine="0"/>
              <w:rPr>
                <w:rFonts w:ascii="Verdana" w:hAnsi="Verdana"/>
                <w:sz w:val="18"/>
                <w:szCs w:val="18"/>
              </w:rPr>
            </w:pPr>
          </w:p>
          <w:p w:rsidR="00A0570C" w:rsidRDefault="00A0570C" w:rsidP="009E14BE">
            <w:pPr>
              <w:pStyle w:val="002PROGTESTOPUNTINO"/>
              <w:ind w:left="0" w:firstLine="0"/>
              <w:rPr>
                <w:rFonts w:ascii="Verdana" w:hAnsi="Verdana"/>
                <w:sz w:val="18"/>
                <w:szCs w:val="18"/>
              </w:rPr>
            </w:pPr>
            <w:r>
              <w:rPr>
                <w:rFonts w:ascii="Verdana" w:hAnsi="Verdana"/>
                <w:sz w:val="18"/>
                <w:szCs w:val="18"/>
              </w:rPr>
              <w:t>Analizzare il moto di un corpo lungo un percorso non rettilineo</w:t>
            </w:r>
          </w:p>
          <w:p w:rsidR="00A0570C" w:rsidRDefault="00A0570C" w:rsidP="009E14BE">
            <w:pPr>
              <w:pStyle w:val="002PROGTESTOPUNTINO"/>
              <w:ind w:left="0" w:firstLine="0"/>
              <w:rPr>
                <w:rFonts w:ascii="Verdana" w:hAnsi="Verdana"/>
                <w:sz w:val="18"/>
                <w:szCs w:val="18"/>
              </w:rPr>
            </w:pPr>
          </w:p>
          <w:p w:rsidR="00A0570C" w:rsidRDefault="00A0570C" w:rsidP="009E14BE">
            <w:pPr>
              <w:pStyle w:val="002PROGTESTOPUNTINO"/>
              <w:ind w:left="0" w:firstLine="0"/>
              <w:rPr>
                <w:rFonts w:ascii="Verdana" w:hAnsi="Verdana"/>
                <w:sz w:val="18"/>
                <w:szCs w:val="18"/>
              </w:rPr>
            </w:pPr>
            <w:r>
              <w:rPr>
                <w:rFonts w:ascii="Verdana" w:hAnsi="Verdana"/>
                <w:sz w:val="18"/>
                <w:szCs w:val="18"/>
              </w:rPr>
              <w:t>Definire il moto accelerato e il moto rettilineo uniformemente accelerato</w:t>
            </w:r>
          </w:p>
          <w:p w:rsidR="00A0570C" w:rsidRDefault="00A0570C" w:rsidP="009E14BE">
            <w:pPr>
              <w:pStyle w:val="002PROGTESTOPUNTINO"/>
              <w:ind w:left="0" w:firstLine="0"/>
              <w:rPr>
                <w:rFonts w:ascii="Verdana" w:hAnsi="Verdana"/>
                <w:sz w:val="18"/>
                <w:szCs w:val="18"/>
              </w:rPr>
            </w:pPr>
          </w:p>
          <w:p w:rsidR="00A0570C" w:rsidRDefault="00A0570C" w:rsidP="009E14BE">
            <w:pPr>
              <w:pStyle w:val="002PROGTESTOPUNTINO"/>
              <w:ind w:left="0" w:firstLine="0"/>
              <w:rPr>
                <w:rFonts w:ascii="Verdana" w:hAnsi="Verdana"/>
                <w:sz w:val="18"/>
                <w:szCs w:val="18"/>
              </w:rPr>
            </w:pPr>
            <w:r>
              <w:rPr>
                <w:rFonts w:ascii="Verdana" w:hAnsi="Verdana"/>
                <w:sz w:val="18"/>
                <w:szCs w:val="18"/>
              </w:rPr>
              <w:t>Approfondire il moto di caduta libera dei corpi</w:t>
            </w:r>
          </w:p>
          <w:p w:rsidR="00A0570C" w:rsidRDefault="00A0570C" w:rsidP="009E14BE">
            <w:pPr>
              <w:pStyle w:val="002PROGTESTOPUNTINO"/>
              <w:ind w:left="0" w:firstLine="0"/>
              <w:rPr>
                <w:rFonts w:ascii="Verdana" w:hAnsi="Verdana"/>
                <w:sz w:val="18"/>
                <w:szCs w:val="18"/>
              </w:rPr>
            </w:pPr>
          </w:p>
          <w:p w:rsidR="00A0570C" w:rsidRDefault="00A0570C" w:rsidP="009E14BE">
            <w:pPr>
              <w:pStyle w:val="002PROGTESTOPUNTINO"/>
              <w:ind w:left="0" w:firstLine="0"/>
              <w:rPr>
                <w:rFonts w:ascii="Verdana" w:hAnsi="Verdana"/>
                <w:sz w:val="18"/>
                <w:szCs w:val="18"/>
              </w:rPr>
            </w:pPr>
          </w:p>
          <w:p w:rsidR="00A0570C" w:rsidRDefault="00A0570C" w:rsidP="009E14BE">
            <w:pPr>
              <w:pStyle w:val="002PROGTESTOPUNTINO"/>
              <w:ind w:left="0" w:firstLine="0"/>
              <w:rPr>
                <w:rFonts w:ascii="Verdana" w:hAnsi="Verdana"/>
                <w:sz w:val="18"/>
                <w:szCs w:val="18"/>
              </w:rPr>
            </w:pPr>
          </w:p>
          <w:p w:rsidR="00A0570C" w:rsidRPr="00A0570C" w:rsidRDefault="00A0570C" w:rsidP="009E14BE">
            <w:pPr>
              <w:pStyle w:val="002PROGTESTOPUNTINO"/>
              <w:ind w:left="0" w:firstLine="0"/>
              <w:rPr>
                <w:rFonts w:ascii="Verdana" w:hAnsi="Verdana"/>
                <w:sz w:val="18"/>
                <w:szCs w:val="18"/>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570C" w:rsidRDefault="00A0570C" w:rsidP="009E14BE">
            <w:pPr>
              <w:pStyle w:val="NormaleWeb"/>
              <w:spacing w:before="2" w:after="2"/>
              <w:rPr>
                <w:rFonts w:ascii="Verdana" w:hAnsi="Verdana"/>
                <w:color w:val="000000"/>
                <w:sz w:val="18"/>
                <w:szCs w:val="18"/>
              </w:rPr>
            </w:pPr>
            <w:r>
              <w:rPr>
                <w:rFonts w:ascii="Verdana" w:hAnsi="Verdana"/>
                <w:color w:val="000000"/>
                <w:sz w:val="18"/>
                <w:szCs w:val="18"/>
              </w:rPr>
              <w:t>Il moto vario su una retta</w:t>
            </w:r>
          </w:p>
          <w:p w:rsidR="00A0570C" w:rsidRDefault="00A0570C" w:rsidP="009E14BE">
            <w:pPr>
              <w:pStyle w:val="NormaleWeb"/>
              <w:spacing w:before="2" w:after="2"/>
              <w:rPr>
                <w:rFonts w:ascii="Verdana" w:hAnsi="Verdana"/>
                <w:color w:val="000000"/>
                <w:sz w:val="18"/>
                <w:szCs w:val="18"/>
              </w:rPr>
            </w:pPr>
          </w:p>
          <w:p w:rsidR="00A0570C" w:rsidRDefault="00A0570C" w:rsidP="009E14BE">
            <w:pPr>
              <w:pStyle w:val="NormaleWeb"/>
              <w:spacing w:before="2" w:after="2"/>
              <w:rPr>
                <w:rFonts w:ascii="Verdana" w:hAnsi="Verdana"/>
                <w:color w:val="000000"/>
                <w:sz w:val="18"/>
                <w:szCs w:val="18"/>
              </w:rPr>
            </w:pPr>
            <w:r>
              <w:rPr>
                <w:rFonts w:ascii="Verdana" w:hAnsi="Verdana"/>
                <w:color w:val="000000"/>
                <w:sz w:val="18"/>
                <w:szCs w:val="18"/>
              </w:rPr>
              <w:t>La velocità istantanea</w:t>
            </w:r>
          </w:p>
          <w:p w:rsidR="00A0570C" w:rsidRDefault="00A0570C" w:rsidP="009E14BE">
            <w:pPr>
              <w:pStyle w:val="NormaleWeb"/>
              <w:spacing w:before="2" w:after="2"/>
              <w:rPr>
                <w:rFonts w:ascii="Verdana" w:hAnsi="Verdana"/>
                <w:color w:val="000000"/>
                <w:sz w:val="18"/>
                <w:szCs w:val="18"/>
              </w:rPr>
            </w:pPr>
          </w:p>
          <w:p w:rsidR="00A0570C" w:rsidRDefault="00A0570C" w:rsidP="009E14BE">
            <w:pPr>
              <w:pStyle w:val="NormaleWeb"/>
              <w:spacing w:before="2" w:after="2"/>
              <w:rPr>
                <w:rFonts w:ascii="Verdana" w:hAnsi="Verdana"/>
                <w:color w:val="000000"/>
                <w:sz w:val="18"/>
                <w:szCs w:val="18"/>
              </w:rPr>
            </w:pPr>
            <w:r>
              <w:rPr>
                <w:rFonts w:ascii="Verdana" w:hAnsi="Verdana"/>
                <w:color w:val="000000"/>
                <w:sz w:val="18"/>
                <w:szCs w:val="18"/>
              </w:rPr>
              <w:t>L’accelerazione media</w:t>
            </w:r>
          </w:p>
          <w:p w:rsidR="00A0570C" w:rsidRDefault="00A0570C" w:rsidP="009E14BE">
            <w:pPr>
              <w:pStyle w:val="NormaleWeb"/>
              <w:spacing w:before="2" w:after="2"/>
              <w:rPr>
                <w:rFonts w:ascii="Verdana" w:hAnsi="Verdana"/>
                <w:color w:val="000000"/>
                <w:sz w:val="18"/>
                <w:szCs w:val="18"/>
              </w:rPr>
            </w:pPr>
          </w:p>
          <w:p w:rsidR="00A0570C" w:rsidRDefault="00A0570C" w:rsidP="009E14BE">
            <w:pPr>
              <w:pStyle w:val="NormaleWeb"/>
              <w:spacing w:before="2" w:after="2"/>
              <w:rPr>
                <w:rFonts w:ascii="Verdana" w:hAnsi="Verdana"/>
                <w:color w:val="000000"/>
                <w:sz w:val="18"/>
                <w:szCs w:val="18"/>
              </w:rPr>
            </w:pPr>
            <w:r>
              <w:rPr>
                <w:rFonts w:ascii="Verdana" w:hAnsi="Verdana"/>
                <w:color w:val="000000"/>
                <w:sz w:val="18"/>
                <w:szCs w:val="18"/>
              </w:rPr>
              <w:t>Il grafico velocità-tempo</w:t>
            </w:r>
          </w:p>
          <w:p w:rsidR="00A0570C" w:rsidRDefault="00A0570C" w:rsidP="009E14BE">
            <w:pPr>
              <w:pStyle w:val="NormaleWeb"/>
              <w:spacing w:before="2" w:after="2"/>
              <w:rPr>
                <w:rFonts w:ascii="Verdana" w:hAnsi="Verdana"/>
                <w:color w:val="000000"/>
                <w:sz w:val="18"/>
                <w:szCs w:val="18"/>
              </w:rPr>
            </w:pPr>
          </w:p>
          <w:p w:rsidR="00A0570C" w:rsidRDefault="00A0570C" w:rsidP="009E14BE">
            <w:pPr>
              <w:pStyle w:val="NormaleWeb"/>
              <w:spacing w:before="2" w:after="2"/>
              <w:rPr>
                <w:rFonts w:ascii="Verdana" w:hAnsi="Verdana"/>
                <w:color w:val="000000"/>
                <w:sz w:val="18"/>
                <w:szCs w:val="18"/>
              </w:rPr>
            </w:pPr>
            <w:r>
              <w:rPr>
                <w:rFonts w:ascii="Verdana" w:hAnsi="Verdana"/>
                <w:color w:val="000000"/>
                <w:sz w:val="18"/>
                <w:szCs w:val="18"/>
              </w:rPr>
              <w:t>Il moto uniformemente accelerato anche con partenza da fermo</w:t>
            </w:r>
          </w:p>
          <w:p w:rsidR="00A0570C" w:rsidRDefault="00A0570C" w:rsidP="009E14BE">
            <w:pPr>
              <w:pStyle w:val="NormaleWeb"/>
              <w:spacing w:before="2" w:after="2"/>
              <w:rPr>
                <w:rFonts w:ascii="Verdana" w:hAnsi="Verdana"/>
                <w:color w:val="000000"/>
                <w:sz w:val="18"/>
                <w:szCs w:val="18"/>
              </w:rPr>
            </w:pPr>
          </w:p>
          <w:p w:rsidR="00A0570C" w:rsidRDefault="00A0570C" w:rsidP="009E14BE">
            <w:pPr>
              <w:pStyle w:val="NormaleWeb"/>
              <w:spacing w:before="2" w:after="2"/>
              <w:rPr>
                <w:rFonts w:ascii="Verdana" w:hAnsi="Verdana"/>
                <w:color w:val="000000"/>
                <w:sz w:val="18"/>
                <w:szCs w:val="18"/>
              </w:rPr>
            </w:pPr>
            <w:r>
              <w:rPr>
                <w:rFonts w:ascii="Verdana" w:hAnsi="Verdana"/>
                <w:color w:val="000000"/>
                <w:sz w:val="18"/>
                <w:szCs w:val="18"/>
              </w:rPr>
              <w:t>Il calcolo del tempo</w:t>
            </w:r>
          </w:p>
          <w:p w:rsidR="00A0570C" w:rsidRDefault="00A0570C" w:rsidP="009E14BE">
            <w:pPr>
              <w:pStyle w:val="NormaleWeb"/>
              <w:spacing w:before="2" w:after="2"/>
              <w:rPr>
                <w:rFonts w:ascii="Verdana" w:hAnsi="Verdana"/>
                <w:color w:val="000000"/>
                <w:sz w:val="18"/>
                <w:szCs w:val="18"/>
              </w:rPr>
            </w:pPr>
          </w:p>
          <w:p w:rsidR="00A0570C" w:rsidRDefault="00A0570C" w:rsidP="009E14BE">
            <w:pPr>
              <w:pStyle w:val="NormaleWeb"/>
              <w:spacing w:before="2" w:after="2"/>
              <w:rPr>
                <w:rFonts w:ascii="Verdana" w:hAnsi="Verdana"/>
                <w:color w:val="000000"/>
                <w:sz w:val="18"/>
                <w:szCs w:val="18"/>
              </w:rPr>
            </w:pPr>
            <w:r>
              <w:rPr>
                <w:rFonts w:ascii="Verdana" w:hAnsi="Verdana"/>
                <w:color w:val="000000"/>
                <w:sz w:val="18"/>
                <w:szCs w:val="18"/>
              </w:rPr>
              <w:t>Il moto uniformemente accelerato con velocità iniziale</w:t>
            </w:r>
          </w:p>
          <w:p w:rsidR="00A0570C" w:rsidRDefault="00A0570C" w:rsidP="009E14BE">
            <w:pPr>
              <w:pStyle w:val="NormaleWeb"/>
              <w:spacing w:before="2" w:after="2"/>
              <w:rPr>
                <w:rFonts w:ascii="Verdana" w:hAnsi="Verdana"/>
                <w:color w:val="000000"/>
                <w:sz w:val="18"/>
                <w:szCs w:val="18"/>
              </w:rPr>
            </w:pPr>
          </w:p>
          <w:p w:rsidR="00A0570C" w:rsidRDefault="00A0570C" w:rsidP="009E14BE">
            <w:pPr>
              <w:pStyle w:val="NormaleWeb"/>
              <w:spacing w:before="2" w:after="2"/>
              <w:rPr>
                <w:rFonts w:ascii="Verdana" w:hAnsi="Verdana"/>
                <w:color w:val="000000"/>
                <w:sz w:val="18"/>
                <w:szCs w:val="18"/>
              </w:rPr>
            </w:pPr>
            <w:r>
              <w:rPr>
                <w:rFonts w:ascii="Verdana" w:hAnsi="Verdana"/>
                <w:color w:val="000000"/>
                <w:sz w:val="18"/>
                <w:szCs w:val="18"/>
              </w:rPr>
              <w:t>Esempi di grafici velocità-tempo</w:t>
            </w:r>
          </w:p>
          <w:p w:rsidR="00A0570C" w:rsidRDefault="00A0570C" w:rsidP="009E14BE">
            <w:pPr>
              <w:pStyle w:val="NormaleWeb"/>
              <w:spacing w:before="2" w:after="2"/>
              <w:rPr>
                <w:rFonts w:ascii="Calibri" w:hAnsi="Calibri" w:cs="Arial"/>
                <w:color w:val="000000"/>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570C" w:rsidRDefault="00A0570C" w:rsidP="009E14BE">
            <w:pPr>
              <w:pStyle w:val="002PROGTESTOPUNTINO"/>
              <w:ind w:left="0" w:firstLine="0"/>
              <w:rPr>
                <w:rFonts w:ascii="Verdana" w:hAnsi="Verdana"/>
                <w:sz w:val="18"/>
                <w:szCs w:val="18"/>
              </w:rPr>
            </w:pPr>
            <w:r>
              <w:rPr>
                <w:rFonts w:ascii="Verdana" w:hAnsi="Verdana"/>
                <w:sz w:val="18"/>
                <w:szCs w:val="18"/>
              </w:rPr>
              <w:t>Riconoscere le relazioni matematiche tra variazione di velocità e intervallo di tempo</w:t>
            </w:r>
          </w:p>
          <w:p w:rsidR="00A0570C" w:rsidRDefault="00A0570C" w:rsidP="009E14BE">
            <w:pPr>
              <w:pStyle w:val="002PROGTESTOPUNTINO"/>
              <w:ind w:left="0" w:firstLine="0"/>
              <w:rPr>
                <w:rFonts w:ascii="Verdana" w:hAnsi="Verdana"/>
                <w:sz w:val="18"/>
                <w:szCs w:val="18"/>
              </w:rPr>
            </w:pPr>
          </w:p>
          <w:p w:rsidR="00A0570C" w:rsidRDefault="00A0570C" w:rsidP="009E14BE">
            <w:pPr>
              <w:pStyle w:val="002PROGTESTOPUNTINO"/>
              <w:ind w:left="0" w:firstLine="0"/>
              <w:rPr>
                <w:rFonts w:ascii="Verdana" w:hAnsi="Verdana"/>
                <w:sz w:val="18"/>
                <w:szCs w:val="18"/>
              </w:rPr>
            </w:pPr>
            <w:r>
              <w:rPr>
                <w:rFonts w:ascii="Verdana" w:hAnsi="Verdana"/>
                <w:sz w:val="18"/>
                <w:szCs w:val="18"/>
              </w:rPr>
              <w:t>Analizzare il moto di un corpo lungo un percorso non rettilineo</w:t>
            </w:r>
          </w:p>
          <w:p w:rsidR="00A0570C" w:rsidRDefault="00A0570C" w:rsidP="009E14BE">
            <w:pPr>
              <w:pStyle w:val="002PROGTESTOPUNTINO"/>
              <w:ind w:left="0" w:firstLine="0"/>
              <w:rPr>
                <w:rFonts w:ascii="Verdana" w:hAnsi="Verdana"/>
                <w:sz w:val="18"/>
                <w:szCs w:val="18"/>
              </w:rPr>
            </w:pPr>
          </w:p>
          <w:p w:rsidR="00A0570C" w:rsidRDefault="00A0570C" w:rsidP="009E14BE">
            <w:pPr>
              <w:pStyle w:val="002PROGTESTOPUNTINO"/>
              <w:ind w:left="0" w:firstLine="0"/>
              <w:rPr>
                <w:rFonts w:ascii="Verdana" w:hAnsi="Verdana"/>
                <w:sz w:val="18"/>
                <w:szCs w:val="18"/>
              </w:rPr>
            </w:pPr>
            <w:r>
              <w:rPr>
                <w:rFonts w:ascii="Verdana" w:hAnsi="Verdana"/>
                <w:sz w:val="18"/>
                <w:szCs w:val="18"/>
              </w:rPr>
              <w:t>Definire il moto accelerato e il moto rettilineo uniformemente accelerato</w:t>
            </w:r>
          </w:p>
          <w:p w:rsidR="00A0570C" w:rsidRDefault="00A0570C" w:rsidP="009E14BE">
            <w:pPr>
              <w:pStyle w:val="002PROGTESTOPUNTINO"/>
              <w:ind w:left="0" w:firstLine="0"/>
              <w:rPr>
                <w:rFonts w:ascii="Verdana" w:hAnsi="Verdana"/>
                <w:sz w:val="18"/>
                <w:szCs w:val="18"/>
              </w:rPr>
            </w:pPr>
          </w:p>
          <w:p w:rsidR="00A0570C" w:rsidRDefault="00A0570C" w:rsidP="009E14BE">
            <w:pPr>
              <w:pStyle w:val="002PROGTESTOPUNTINO"/>
              <w:ind w:left="0" w:firstLine="0"/>
            </w:pPr>
            <w:r>
              <w:rPr>
                <w:rFonts w:ascii="Verdana" w:hAnsi="Verdana"/>
                <w:sz w:val="18"/>
                <w:szCs w:val="18"/>
              </w:rPr>
              <w:t>Conoscere il moto di caduta libera dei corpi</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570C" w:rsidRDefault="00A0570C" w:rsidP="009E14BE">
            <w:pPr>
              <w:pStyle w:val="NormaleWeb"/>
              <w:spacing w:before="2" w:after="2"/>
              <w:rPr>
                <w:rFonts w:ascii="Verdana" w:hAnsi="Verdana"/>
                <w:color w:val="000000"/>
                <w:sz w:val="18"/>
                <w:szCs w:val="18"/>
              </w:rPr>
            </w:pPr>
            <w:r>
              <w:rPr>
                <w:rFonts w:ascii="Verdana" w:hAnsi="Verdana"/>
                <w:color w:val="000000"/>
                <w:sz w:val="18"/>
                <w:szCs w:val="18"/>
              </w:rPr>
              <w:t>Il moto vario su una retta</w:t>
            </w:r>
          </w:p>
          <w:p w:rsidR="00A0570C" w:rsidRDefault="00A0570C" w:rsidP="009E14BE">
            <w:pPr>
              <w:pStyle w:val="NormaleWeb"/>
              <w:spacing w:before="2" w:after="2"/>
              <w:rPr>
                <w:rFonts w:ascii="Verdana" w:hAnsi="Verdana"/>
                <w:color w:val="000000"/>
                <w:sz w:val="18"/>
                <w:szCs w:val="18"/>
              </w:rPr>
            </w:pPr>
          </w:p>
          <w:p w:rsidR="00A0570C" w:rsidRDefault="00A0570C" w:rsidP="009E14BE">
            <w:pPr>
              <w:pStyle w:val="NormaleWeb"/>
              <w:spacing w:before="2" w:after="2"/>
              <w:rPr>
                <w:rFonts w:ascii="Verdana" w:hAnsi="Verdana"/>
                <w:color w:val="000000"/>
                <w:sz w:val="18"/>
                <w:szCs w:val="18"/>
              </w:rPr>
            </w:pPr>
            <w:r>
              <w:rPr>
                <w:rFonts w:ascii="Verdana" w:hAnsi="Verdana"/>
                <w:color w:val="000000"/>
                <w:sz w:val="18"/>
                <w:szCs w:val="18"/>
              </w:rPr>
              <w:t>La velocità istantanea</w:t>
            </w:r>
          </w:p>
          <w:p w:rsidR="00A0570C" w:rsidRDefault="00A0570C" w:rsidP="009E14BE">
            <w:pPr>
              <w:pStyle w:val="NormaleWeb"/>
              <w:spacing w:before="2" w:after="2"/>
              <w:rPr>
                <w:rFonts w:ascii="Verdana" w:hAnsi="Verdana"/>
                <w:color w:val="000000"/>
                <w:sz w:val="18"/>
                <w:szCs w:val="18"/>
              </w:rPr>
            </w:pPr>
          </w:p>
          <w:p w:rsidR="00A0570C" w:rsidRDefault="00A0570C" w:rsidP="009E14BE">
            <w:pPr>
              <w:pStyle w:val="NormaleWeb"/>
              <w:spacing w:before="2" w:after="2"/>
              <w:rPr>
                <w:rFonts w:ascii="Verdana" w:hAnsi="Verdana"/>
                <w:color w:val="000000"/>
                <w:sz w:val="18"/>
                <w:szCs w:val="18"/>
              </w:rPr>
            </w:pPr>
            <w:r>
              <w:rPr>
                <w:rFonts w:ascii="Verdana" w:hAnsi="Verdana"/>
                <w:color w:val="000000"/>
                <w:sz w:val="18"/>
                <w:szCs w:val="18"/>
              </w:rPr>
              <w:t>L’accelerazione media</w:t>
            </w:r>
          </w:p>
          <w:p w:rsidR="00A0570C" w:rsidRDefault="00A0570C" w:rsidP="009E14BE">
            <w:pPr>
              <w:pStyle w:val="NormaleWeb"/>
              <w:spacing w:before="2" w:after="2"/>
              <w:rPr>
                <w:rFonts w:ascii="Verdana" w:hAnsi="Verdana"/>
                <w:color w:val="000000"/>
                <w:sz w:val="18"/>
                <w:szCs w:val="18"/>
              </w:rPr>
            </w:pPr>
          </w:p>
          <w:p w:rsidR="00A0570C" w:rsidRDefault="00A0570C" w:rsidP="009E14BE">
            <w:pPr>
              <w:pStyle w:val="NormaleWeb"/>
              <w:spacing w:before="2" w:after="2"/>
              <w:rPr>
                <w:rFonts w:ascii="Verdana" w:hAnsi="Verdana"/>
                <w:color w:val="000000"/>
                <w:sz w:val="18"/>
                <w:szCs w:val="18"/>
              </w:rPr>
            </w:pPr>
            <w:r>
              <w:rPr>
                <w:rFonts w:ascii="Verdana" w:hAnsi="Verdana"/>
                <w:color w:val="000000"/>
                <w:sz w:val="18"/>
                <w:szCs w:val="18"/>
              </w:rPr>
              <w:t>Il grafico velocità-tempo</w:t>
            </w:r>
          </w:p>
          <w:p w:rsidR="00A0570C" w:rsidRDefault="00A0570C" w:rsidP="009E14BE">
            <w:pPr>
              <w:pStyle w:val="NormaleWeb"/>
              <w:spacing w:before="2" w:after="2"/>
              <w:rPr>
                <w:rFonts w:ascii="Verdana" w:hAnsi="Verdana"/>
                <w:color w:val="000000"/>
                <w:sz w:val="18"/>
                <w:szCs w:val="18"/>
              </w:rPr>
            </w:pPr>
          </w:p>
          <w:p w:rsidR="00A0570C" w:rsidRDefault="00A0570C" w:rsidP="009E14BE">
            <w:pPr>
              <w:pStyle w:val="NormaleWeb"/>
              <w:spacing w:before="2" w:after="2"/>
              <w:rPr>
                <w:rFonts w:ascii="Verdana" w:hAnsi="Verdana"/>
                <w:color w:val="000000"/>
                <w:sz w:val="18"/>
                <w:szCs w:val="18"/>
              </w:rPr>
            </w:pPr>
            <w:r>
              <w:rPr>
                <w:rFonts w:ascii="Verdana" w:hAnsi="Verdana"/>
                <w:color w:val="000000"/>
                <w:sz w:val="18"/>
                <w:szCs w:val="18"/>
              </w:rPr>
              <w:t>Il moto uniformemente accelerato anche con partenza da fermo</w:t>
            </w:r>
          </w:p>
          <w:p w:rsidR="00A0570C" w:rsidRDefault="00A0570C" w:rsidP="009E14BE">
            <w:pPr>
              <w:pStyle w:val="NormaleWeb"/>
              <w:spacing w:before="2" w:after="2"/>
              <w:rPr>
                <w:rFonts w:ascii="Verdana" w:hAnsi="Verdana"/>
                <w:color w:val="000000"/>
                <w:sz w:val="18"/>
                <w:szCs w:val="18"/>
              </w:rPr>
            </w:pPr>
          </w:p>
          <w:p w:rsidR="00A0570C" w:rsidRDefault="00A0570C" w:rsidP="009E14BE">
            <w:pPr>
              <w:pStyle w:val="NormaleWeb"/>
              <w:spacing w:before="2" w:after="2"/>
              <w:rPr>
                <w:rFonts w:ascii="Verdana" w:hAnsi="Verdana"/>
                <w:color w:val="000000"/>
                <w:sz w:val="18"/>
                <w:szCs w:val="18"/>
              </w:rPr>
            </w:pPr>
            <w:r>
              <w:rPr>
                <w:rFonts w:ascii="Verdana" w:hAnsi="Verdana"/>
                <w:color w:val="000000"/>
                <w:sz w:val="18"/>
                <w:szCs w:val="18"/>
              </w:rPr>
              <w:t>Il calcolo del tempo</w:t>
            </w:r>
          </w:p>
          <w:p w:rsidR="00A0570C" w:rsidRDefault="00A0570C" w:rsidP="009E14BE">
            <w:pPr>
              <w:pStyle w:val="NormaleWeb"/>
              <w:spacing w:before="2" w:after="2"/>
              <w:rPr>
                <w:rFonts w:ascii="Verdana" w:hAnsi="Verdana"/>
                <w:color w:val="000000"/>
                <w:sz w:val="18"/>
                <w:szCs w:val="18"/>
              </w:rPr>
            </w:pPr>
          </w:p>
          <w:p w:rsidR="00A0570C" w:rsidRDefault="00A0570C" w:rsidP="009E14BE">
            <w:pPr>
              <w:pStyle w:val="NormaleWeb"/>
              <w:spacing w:before="2" w:after="2"/>
              <w:rPr>
                <w:rFonts w:ascii="Verdana" w:hAnsi="Verdana"/>
                <w:color w:val="000000"/>
                <w:sz w:val="18"/>
                <w:szCs w:val="18"/>
              </w:rPr>
            </w:pPr>
            <w:r>
              <w:rPr>
                <w:rFonts w:ascii="Verdana" w:hAnsi="Verdana"/>
                <w:color w:val="000000"/>
                <w:sz w:val="18"/>
                <w:szCs w:val="18"/>
              </w:rPr>
              <w:t>Il moto uniformemente accelerato con velocità iniziale</w:t>
            </w:r>
          </w:p>
          <w:p w:rsidR="00A0570C" w:rsidRDefault="00A0570C" w:rsidP="009E14BE">
            <w:pPr>
              <w:pStyle w:val="NormaleWeb"/>
              <w:spacing w:before="2" w:after="2"/>
              <w:rPr>
                <w:rFonts w:ascii="Verdana" w:hAnsi="Verdana"/>
                <w:color w:val="000000"/>
                <w:sz w:val="18"/>
                <w:szCs w:val="18"/>
              </w:rPr>
            </w:pPr>
          </w:p>
          <w:p w:rsidR="00A0570C" w:rsidRDefault="00A0570C" w:rsidP="009E14BE">
            <w:pPr>
              <w:pStyle w:val="NormaleWeb"/>
              <w:spacing w:before="2" w:after="2"/>
              <w:rPr>
                <w:rFonts w:ascii="Verdana" w:hAnsi="Verdana"/>
                <w:color w:val="000000"/>
                <w:sz w:val="18"/>
                <w:szCs w:val="18"/>
              </w:rPr>
            </w:pPr>
            <w:r>
              <w:rPr>
                <w:rFonts w:ascii="Verdana" w:hAnsi="Verdana"/>
                <w:color w:val="000000"/>
                <w:sz w:val="18"/>
                <w:szCs w:val="18"/>
              </w:rPr>
              <w:t>Esempi di grafici velocità-tempo</w:t>
            </w:r>
          </w:p>
          <w:p w:rsidR="00A0570C" w:rsidRDefault="00A0570C" w:rsidP="009E14BE">
            <w:pPr>
              <w:pStyle w:val="NormaleWeb"/>
              <w:spacing w:before="2" w:after="2"/>
              <w:rPr>
                <w:rFonts w:ascii="Calibri" w:hAnsi="Calibri" w:cs="Arial"/>
                <w:color w:val="000000"/>
              </w:rPr>
            </w:pPr>
          </w:p>
        </w:tc>
      </w:tr>
    </w:tbl>
    <w:p w:rsidR="00A0570C" w:rsidRDefault="00A0570C">
      <w:r>
        <w:br w:type="page"/>
      </w:r>
    </w:p>
    <w:tbl>
      <w:tblPr>
        <w:tblW w:w="14601" w:type="dxa"/>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694"/>
        <w:gridCol w:w="2126"/>
        <w:gridCol w:w="2693"/>
        <w:gridCol w:w="2268"/>
        <w:gridCol w:w="2552"/>
        <w:gridCol w:w="2268"/>
      </w:tblGrid>
      <w:tr w:rsidR="00AB27B0" w:rsidTr="00A0570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B27B0" w:rsidRDefault="00AB27B0" w:rsidP="009E14BE">
            <w:pPr>
              <w:jc w:val="center"/>
              <w:rPr>
                <w:b/>
                <w:bCs/>
                <w:sz w:val="28"/>
                <w:szCs w:val="28"/>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B27B0" w:rsidRDefault="00AB27B0" w:rsidP="009E14BE">
            <w:pPr>
              <w:jc w:val="center"/>
              <w:rPr>
                <w:b/>
                <w:bCs/>
                <w:sz w:val="28"/>
                <w:szCs w:val="28"/>
              </w:rPr>
            </w:pPr>
            <w:r>
              <w:rPr>
                <w:b/>
                <w:bCs/>
                <w:sz w:val="28"/>
                <w:szCs w:val="28"/>
              </w:rPr>
              <w:t>Competenze</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B27B0" w:rsidRDefault="00AB27B0" w:rsidP="009E14BE">
            <w:pPr>
              <w:jc w:val="center"/>
              <w:rPr>
                <w:b/>
                <w:bCs/>
                <w:sz w:val="28"/>
                <w:szCs w:val="28"/>
              </w:rPr>
            </w:pPr>
            <w:r>
              <w:rPr>
                <w:b/>
                <w:bCs/>
                <w:sz w:val="28"/>
                <w:szCs w:val="28"/>
              </w:rPr>
              <w:t>Abilità</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B27B0" w:rsidRDefault="00AB27B0" w:rsidP="009E14BE">
            <w:pPr>
              <w:jc w:val="center"/>
              <w:rPr>
                <w:b/>
                <w:bCs/>
                <w:sz w:val="28"/>
                <w:szCs w:val="28"/>
              </w:rPr>
            </w:pPr>
            <w:r>
              <w:rPr>
                <w:b/>
                <w:bCs/>
                <w:sz w:val="28"/>
                <w:szCs w:val="28"/>
              </w:rPr>
              <w:t>Conoscenze</w:t>
            </w:r>
          </w:p>
        </w:tc>
        <w:tc>
          <w:tcPr>
            <w:tcW w:w="482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B27B0" w:rsidRDefault="00AB27B0" w:rsidP="009E14BE">
            <w:pPr>
              <w:jc w:val="center"/>
              <w:rPr>
                <w:b/>
                <w:bCs/>
                <w:sz w:val="28"/>
                <w:szCs w:val="28"/>
              </w:rPr>
            </w:pPr>
            <w:r>
              <w:rPr>
                <w:b/>
                <w:bCs/>
                <w:sz w:val="28"/>
                <w:szCs w:val="28"/>
              </w:rPr>
              <w:t>Obiettivi</w:t>
            </w:r>
          </w:p>
          <w:p w:rsidR="00AB27B0" w:rsidRDefault="00AB27B0" w:rsidP="009E14BE">
            <w:pPr>
              <w:jc w:val="center"/>
              <w:rPr>
                <w:b/>
                <w:bCs/>
                <w:sz w:val="28"/>
                <w:szCs w:val="28"/>
              </w:rPr>
            </w:pPr>
            <w:r>
              <w:rPr>
                <w:b/>
                <w:bCs/>
                <w:sz w:val="28"/>
                <w:szCs w:val="28"/>
              </w:rPr>
              <w:t>Minimi</w:t>
            </w:r>
          </w:p>
        </w:tc>
      </w:tr>
      <w:tr w:rsidR="00AB27B0" w:rsidTr="00A0570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B27B0" w:rsidRDefault="00AB27B0" w:rsidP="009E14BE">
            <w:pPr>
              <w:jc w:val="center"/>
              <w:rPr>
                <w:b/>
                <w:bCs/>
                <w:sz w:val="20"/>
                <w:szCs w:val="20"/>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B27B0" w:rsidRDefault="00AB27B0" w:rsidP="009E14BE">
            <w:pPr>
              <w:jc w:val="center"/>
              <w:rPr>
                <w:b/>
                <w:bCs/>
                <w:sz w:val="20"/>
                <w:szCs w:val="20"/>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B27B0" w:rsidRDefault="00AB27B0" w:rsidP="009E14BE">
            <w:pPr>
              <w:jc w:val="center"/>
              <w:rPr>
                <w:b/>
                <w:bCs/>
                <w:sz w:val="20"/>
                <w:szCs w:val="20"/>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B27B0" w:rsidRDefault="00AB27B0" w:rsidP="009E14BE">
            <w:pPr>
              <w:jc w:val="center"/>
              <w:rPr>
                <w:b/>
                <w:bCs/>
                <w:sz w:val="20"/>
                <w:szCs w:val="20"/>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B27B0" w:rsidRDefault="00AB27B0" w:rsidP="009E14BE">
            <w:pPr>
              <w:jc w:val="center"/>
              <w:rPr>
                <w:b/>
                <w:bCs/>
                <w:sz w:val="20"/>
                <w:szCs w:val="20"/>
              </w:rPr>
            </w:pPr>
            <w:r>
              <w:rPr>
                <w:b/>
                <w:bCs/>
                <w:sz w:val="20"/>
                <w:szCs w:val="20"/>
              </w:rPr>
              <w:t>Abilità</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B27B0" w:rsidRDefault="00AB27B0" w:rsidP="009E14BE">
            <w:pPr>
              <w:jc w:val="center"/>
              <w:rPr>
                <w:b/>
                <w:bCs/>
                <w:sz w:val="20"/>
                <w:szCs w:val="20"/>
              </w:rPr>
            </w:pPr>
            <w:r>
              <w:rPr>
                <w:b/>
                <w:bCs/>
                <w:sz w:val="20"/>
                <w:szCs w:val="20"/>
              </w:rPr>
              <w:t>Conoscenze</w:t>
            </w:r>
          </w:p>
        </w:tc>
      </w:tr>
      <w:tr w:rsidR="00AB27B0" w:rsidTr="00A0570C">
        <w:trPr>
          <w:trHeight w:val="5048"/>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B27B0" w:rsidRDefault="00AB27B0" w:rsidP="009E14BE">
            <w:pPr>
              <w:jc w:val="center"/>
              <w:rPr>
                <w:b/>
                <w:bCs/>
                <w:sz w:val="28"/>
                <w:szCs w:val="28"/>
              </w:rPr>
            </w:pPr>
            <w:r>
              <w:rPr>
                <w:b/>
                <w:bCs/>
                <w:sz w:val="28"/>
                <w:szCs w:val="28"/>
              </w:rPr>
              <w:t>I principi della dinamica</w:t>
            </w:r>
          </w:p>
          <w:p w:rsidR="00AB27B0" w:rsidRPr="00424BAB" w:rsidRDefault="009E14BE" w:rsidP="009E14BE">
            <w:pPr>
              <w:jc w:val="center"/>
              <w:rPr>
                <w:bCs/>
              </w:rPr>
            </w:pPr>
            <w:r w:rsidRPr="00424BAB">
              <w:rPr>
                <w:bCs/>
              </w:rPr>
              <w:t>(nove</w:t>
            </w:r>
            <w:r w:rsidR="00424BAB">
              <w:rPr>
                <w:bCs/>
              </w:rPr>
              <w:t>mbre</w:t>
            </w:r>
            <w:r w:rsidRPr="00424BAB">
              <w:rPr>
                <w:bCs/>
              </w:rPr>
              <w:t>-dicem</w:t>
            </w:r>
            <w:r w:rsidR="00424BAB">
              <w:rPr>
                <w:bCs/>
              </w:rPr>
              <w:t>bre</w:t>
            </w:r>
            <w:r w:rsidR="00AB27B0" w:rsidRPr="00424BAB">
              <w:rPr>
                <w:bCs/>
              </w:rPr>
              <w:t>)</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B27B0" w:rsidRDefault="00AB27B0" w:rsidP="009E14BE">
            <w:pPr>
              <w:pStyle w:val="NormaleWeb"/>
              <w:spacing w:before="2" w:after="2"/>
              <w:rPr>
                <w:rFonts w:ascii="Verdana" w:hAnsi="Verdana"/>
                <w:color w:val="000000"/>
                <w:sz w:val="18"/>
                <w:szCs w:val="18"/>
              </w:rPr>
            </w:pPr>
            <w:r>
              <w:rPr>
                <w:rFonts w:ascii="Verdana" w:hAnsi="Verdana"/>
                <w:b/>
                <w:bCs/>
                <w:sz w:val="18"/>
                <w:szCs w:val="18"/>
                <w:lang w:eastAsia="it-IT"/>
              </w:rPr>
              <w:t>F1</w:t>
            </w:r>
            <w:r>
              <w:rPr>
                <w:rFonts w:ascii="Verdana" w:hAnsi="Verdana"/>
                <w:bCs/>
                <w:sz w:val="18"/>
                <w:szCs w:val="18"/>
                <w:lang w:eastAsia="it-IT"/>
              </w:rPr>
              <w:t>: Osservare, descrivere ed analizzare fenomeni appartenenti alla realtà naturale e artificiale e riconoscere nelle varie forme i concetti di sistema e di complessit</w:t>
            </w:r>
            <w:r>
              <w:rPr>
                <w:rFonts w:ascii="Verdana" w:hAnsi="Verdana"/>
                <w:bCs/>
                <w:sz w:val="18"/>
                <w:szCs w:val="18"/>
              </w:rPr>
              <w:t>à</w:t>
            </w:r>
            <w:r>
              <w:rPr>
                <w:rFonts w:ascii="Verdana" w:hAnsi="Verdana"/>
                <w:color w:val="000000"/>
                <w:sz w:val="18"/>
                <w:szCs w:val="18"/>
              </w:rPr>
              <w:t xml:space="preserve"> </w:t>
            </w:r>
          </w:p>
          <w:p w:rsidR="00AB27B0" w:rsidRDefault="00AB27B0" w:rsidP="009E14BE">
            <w:pPr>
              <w:pStyle w:val="NormaleWeb"/>
              <w:spacing w:before="2" w:after="2"/>
              <w:rPr>
                <w:rFonts w:ascii="Verdana" w:hAnsi="Verdana"/>
                <w:color w:val="000000"/>
                <w:sz w:val="18"/>
                <w:szCs w:val="18"/>
              </w:rPr>
            </w:pPr>
          </w:p>
          <w:p w:rsidR="00AB27B0" w:rsidRDefault="00AB27B0" w:rsidP="009E14BE">
            <w:pPr>
              <w:pStyle w:val="NormaleWeb"/>
              <w:spacing w:before="2" w:after="2"/>
            </w:pPr>
          </w:p>
          <w:p w:rsidR="00AB27B0" w:rsidRDefault="00AB27B0" w:rsidP="009E14BE">
            <w:pPr>
              <w:jc w:val="center"/>
              <w:rPr>
                <w:b/>
                <w:bCs/>
                <w:sz w:val="28"/>
                <w:szCs w:val="28"/>
              </w:rPr>
            </w:pPr>
          </w:p>
          <w:p w:rsidR="00AB27B0" w:rsidRDefault="00AB27B0" w:rsidP="009E14BE">
            <w:pPr>
              <w:jc w:val="center"/>
              <w:rPr>
                <w:b/>
                <w:bCs/>
                <w:sz w:val="28"/>
                <w:szCs w:val="28"/>
              </w:rPr>
            </w:pPr>
          </w:p>
          <w:p w:rsidR="00AB27B0" w:rsidRDefault="00AB27B0" w:rsidP="009E14BE">
            <w:pPr>
              <w:rPr>
                <w:b/>
                <w:bCs/>
                <w:sz w:val="28"/>
                <w:szCs w:val="28"/>
              </w:rPr>
            </w:pPr>
          </w:p>
          <w:p w:rsidR="00AB27B0" w:rsidRDefault="00AB27B0" w:rsidP="009E14BE">
            <w:pPr>
              <w:jc w:val="center"/>
              <w:rPr>
                <w:b/>
                <w:bCs/>
                <w:sz w:val="28"/>
                <w:szCs w:val="28"/>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B27B0" w:rsidRDefault="00AB27B0" w:rsidP="009E14BE">
            <w:pPr>
              <w:pStyle w:val="002PROGTESTOPUNTINO"/>
              <w:ind w:left="35" w:firstLine="0"/>
              <w:rPr>
                <w:rFonts w:ascii="Verdana" w:hAnsi="Verdana"/>
                <w:sz w:val="18"/>
                <w:szCs w:val="18"/>
              </w:rPr>
            </w:pPr>
            <w:r>
              <w:rPr>
                <w:rFonts w:ascii="Verdana" w:hAnsi="Verdana"/>
                <w:sz w:val="18"/>
                <w:szCs w:val="18"/>
              </w:rPr>
              <w:t>Analizzare i concetti di inerzia e di sistema di riferimento inerziale</w:t>
            </w:r>
          </w:p>
          <w:p w:rsidR="00AB27B0" w:rsidRDefault="00AB27B0" w:rsidP="009E14BE">
            <w:pPr>
              <w:pStyle w:val="002PROGTESTOPUNTINO"/>
              <w:ind w:left="35" w:firstLine="0"/>
              <w:rPr>
                <w:rFonts w:ascii="Verdana" w:hAnsi="Verdana"/>
                <w:sz w:val="18"/>
                <w:szCs w:val="18"/>
              </w:rPr>
            </w:pPr>
          </w:p>
          <w:p w:rsidR="00AB27B0" w:rsidRDefault="00AB27B0" w:rsidP="009E14BE">
            <w:pPr>
              <w:pStyle w:val="002PROGTESTOPUNTINO"/>
              <w:ind w:left="35" w:firstLine="0"/>
              <w:rPr>
                <w:rFonts w:ascii="Verdana" w:hAnsi="Verdana"/>
                <w:sz w:val="18"/>
                <w:szCs w:val="18"/>
              </w:rPr>
            </w:pPr>
            <w:r>
              <w:rPr>
                <w:rFonts w:ascii="Verdana" w:hAnsi="Verdana"/>
                <w:sz w:val="18"/>
                <w:szCs w:val="18"/>
              </w:rPr>
              <w:t>Capire cosa si intende per moto perpetuo</w:t>
            </w:r>
          </w:p>
          <w:p w:rsidR="00AB27B0" w:rsidRDefault="00AB27B0" w:rsidP="009E14BE">
            <w:pPr>
              <w:pStyle w:val="002PROGTESTOPUNTINO"/>
              <w:ind w:left="35" w:firstLine="0"/>
              <w:rPr>
                <w:rFonts w:ascii="Verdana" w:hAnsi="Verdana"/>
                <w:sz w:val="18"/>
                <w:szCs w:val="18"/>
              </w:rPr>
            </w:pPr>
          </w:p>
          <w:p w:rsidR="00AB27B0" w:rsidRDefault="00AB27B0" w:rsidP="009E14BE">
            <w:pPr>
              <w:pStyle w:val="002PROGTESTOPUNTINO"/>
              <w:ind w:left="35" w:firstLine="0"/>
              <w:rPr>
                <w:rFonts w:ascii="Verdana" w:hAnsi="Verdana"/>
                <w:sz w:val="18"/>
                <w:szCs w:val="18"/>
              </w:rPr>
            </w:pPr>
            <w:r>
              <w:rPr>
                <w:rFonts w:ascii="Verdana" w:hAnsi="Verdana"/>
                <w:sz w:val="18"/>
                <w:szCs w:val="18"/>
              </w:rPr>
              <w:t>Discutere il primo principio della dinamica</w:t>
            </w:r>
          </w:p>
          <w:p w:rsidR="00AB27B0" w:rsidRDefault="00AB27B0" w:rsidP="009E14BE">
            <w:pPr>
              <w:pStyle w:val="002PROGTESTOPUNTINO"/>
              <w:ind w:left="35" w:firstLine="0"/>
              <w:rPr>
                <w:rFonts w:ascii="Verdana" w:hAnsi="Verdana"/>
                <w:sz w:val="18"/>
                <w:szCs w:val="18"/>
              </w:rPr>
            </w:pPr>
          </w:p>
          <w:p w:rsidR="00AB27B0" w:rsidRDefault="00AB27B0" w:rsidP="009E14BE">
            <w:pPr>
              <w:pStyle w:val="002PROGTESTOPUNTINO"/>
              <w:ind w:left="35" w:firstLine="0"/>
              <w:rPr>
                <w:rFonts w:ascii="Verdana" w:hAnsi="Verdana"/>
                <w:sz w:val="18"/>
                <w:szCs w:val="18"/>
              </w:rPr>
            </w:pPr>
            <w:r>
              <w:rPr>
                <w:rFonts w:ascii="Verdana" w:hAnsi="Verdana"/>
                <w:sz w:val="18"/>
                <w:szCs w:val="18"/>
              </w:rPr>
              <w:t>Individuare la relazione matematica tra forza applicata e accelerazione subita da un corpo</w:t>
            </w:r>
          </w:p>
          <w:p w:rsidR="00AB27B0" w:rsidRDefault="00AB27B0" w:rsidP="009E14BE">
            <w:pPr>
              <w:pStyle w:val="002PROGTESTOPUNTINO"/>
              <w:ind w:left="35" w:firstLine="0"/>
              <w:rPr>
                <w:rFonts w:ascii="Verdana" w:hAnsi="Verdana"/>
                <w:sz w:val="18"/>
                <w:szCs w:val="18"/>
              </w:rPr>
            </w:pPr>
          </w:p>
          <w:p w:rsidR="00AB27B0" w:rsidRDefault="00AB27B0" w:rsidP="009E14BE">
            <w:pPr>
              <w:pStyle w:val="002PROGTESTOPUNTINO"/>
              <w:ind w:left="35" w:firstLine="0"/>
              <w:rPr>
                <w:rFonts w:ascii="Verdana" w:hAnsi="Verdana"/>
                <w:sz w:val="18"/>
                <w:szCs w:val="18"/>
              </w:rPr>
            </w:pPr>
            <w:r>
              <w:rPr>
                <w:rFonts w:ascii="Verdana" w:hAnsi="Verdana"/>
                <w:sz w:val="18"/>
                <w:szCs w:val="18"/>
              </w:rPr>
              <w:t>Enunciare e discutere il secondo principio della dinamica</w:t>
            </w:r>
          </w:p>
          <w:p w:rsidR="00AB27B0" w:rsidRDefault="00AB27B0" w:rsidP="009E14BE">
            <w:pPr>
              <w:pStyle w:val="002PROGTESTOPUNTINO"/>
              <w:ind w:left="35" w:firstLine="0"/>
              <w:rPr>
                <w:rFonts w:ascii="Verdana" w:hAnsi="Verdana"/>
                <w:sz w:val="18"/>
                <w:szCs w:val="18"/>
              </w:rPr>
            </w:pPr>
          </w:p>
          <w:p w:rsidR="00AB27B0" w:rsidRDefault="00AB27B0" w:rsidP="009E14BE">
            <w:pPr>
              <w:pStyle w:val="002PROGTESTOPUNTINO"/>
              <w:ind w:left="35" w:firstLine="0"/>
              <w:rPr>
                <w:rFonts w:ascii="Verdana" w:hAnsi="Verdana"/>
                <w:sz w:val="18"/>
                <w:szCs w:val="18"/>
              </w:rPr>
            </w:pPr>
            <w:r>
              <w:rPr>
                <w:rFonts w:ascii="Verdana" w:hAnsi="Verdana"/>
                <w:sz w:val="18"/>
                <w:szCs w:val="18"/>
              </w:rPr>
              <w:t>Partendo dal secondo principio della dinamica definire il concetto di massa</w:t>
            </w:r>
          </w:p>
          <w:p w:rsidR="00AB27B0" w:rsidRDefault="00AB27B0" w:rsidP="009E14BE">
            <w:pPr>
              <w:pStyle w:val="002PROGTESTOPUNTINO"/>
              <w:ind w:left="35" w:firstLine="0"/>
              <w:rPr>
                <w:rFonts w:ascii="Verdana" w:hAnsi="Verdana"/>
                <w:sz w:val="18"/>
                <w:szCs w:val="18"/>
              </w:rPr>
            </w:pPr>
          </w:p>
          <w:p w:rsidR="00AB27B0" w:rsidRDefault="00AB27B0" w:rsidP="009E14BE">
            <w:pPr>
              <w:pStyle w:val="002PROGTESTOPUNTINO"/>
              <w:ind w:left="35" w:firstLine="0"/>
            </w:pPr>
            <w:r>
              <w:rPr>
                <w:rFonts w:ascii="Verdana" w:hAnsi="Verdana"/>
                <w:sz w:val="18"/>
                <w:szCs w:val="18"/>
              </w:rPr>
              <w:t>Enunciare e discutere il terzo principio della dinamica</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B27B0" w:rsidRDefault="00AB27B0" w:rsidP="009E14BE">
            <w:pPr>
              <w:pStyle w:val="NormaleWeb"/>
              <w:spacing w:before="2" w:after="2"/>
              <w:rPr>
                <w:rFonts w:ascii="Verdana" w:hAnsi="Verdana"/>
                <w:color w:val="000000"/>
                <w:sz w:val="18"/>
                <w:szCs w:val="18"/>
              </w:rPr>
            </w:pPr>
            <w:r>
              <w:rPr>
                <w:rFonts w:ascii="Verdana" w:hAnsi="Verdana"/>
                <w:color w:val="000000"/>
                <w:sz w:val="18"/>
                <w:szCs w:val="18"/>
              </w:rPr>
              <w:t>La dinamica</w:t>
            </w:r>
          </w:p>
          <w:p w:rsidR="00AB27B0" w:rsidRDefault="00AB27B0" w:rsidP="009E14BE">
            <w:pPr>
              <w:pStyle w:val="NormaleWeb"/>
              <w:spacing w:before="2" w:after="2"/>
              <w:rPr>
                <w:rFonts w:ascii="Verdana" w:hAnsi="Verdana"/>
                <w:color w:val="000000"/>
                <w:sz w:val="18"/>
                <w:szCs w:val="18"/>
              </w:rPr>
            </w:pPr>
          </w:p>
          <w:p w:rsidR="00AB27B0" w:rsidRDefault="00AB27B0" w:rsidP="009E14BE">
            <w:pPr>
              <w:pStyle w:val="NormaleWeb"/>
              <w:spacing w:before="2" w:after="2"/>
              <w:rPr>
                <w:rFonts w:ascii="Verdana" w:hAnsi="Verdana"/>
                <w:color w:val="000000"/>
                <w:sz w:val="18"/>
                <w:szCs w:val="18"/>
              </w:rPr>
            </w:pPr>
            <w:r>
              <w:rPr>
                <w:rFonts w:ascii="Verdana" w:hAnsi="Verdana"/>
                <w:color w:val="000000"/>
                <w:sz w:val="18"/>
                <w:szCs w:val="18"/>
              </w:rPr>
              <w:t>Il primo principio della dinamica</w:t>
            </w:r>
          </w:p>
          <w:p w:rsidR="00AB27B0" w:rsidRDefault="00AB27B0" w:rsidP="009E14BE">
            <w:pPr>
              <w:pStyle w:val="NormaleWeb"/>
              <w:spacing w:before="2" w:after="2"/>
              <w:rPr>
                <w:rFonts w:ascii="Verdana" w:hAnsi="Verdana"/>
                <w:color w:val="000000"/>
                <w:sz w:val="18"/>
                <w:szCs w:val="18"/>
              </w:rPr>
            </w:pPr>
          </w:p>
          <w:p w:rsidR="00AB27B0" w:rsidRDefault="00AB27B0" w:rsidP="009E14BE">
            <w:pPr>
              <w:pStyle w:val="NormaleWeb"/>
              <w:spacing w:before="2" w:after="2"/>
              <w:rPr>
                <w:rFonts w:ascii="Verdana" w:hAnsi="Verdana"/>
                <w:color w:val="000000"/>
                <w:sz w:val="18"/>
                <w:szCs w:val="18"/>
              </w:rPr>
            </w:pPr>
            <w:r>
              <w:rPr>
                <w:rFonts w:ascii="Verdana" w:hAnsi="Verdana"/>
                <w:color w:val="000000"/>
                <w:sz w:val="18"/>
                <w:szCs w:val="18"/>
              </w:rPr>
              <w:t>I sistemi di riferimento inerziali</w:t>
            </w:r>
          </w:p>
          <w:p w:rsidR="00AB27B0" w:rsidRDefault="00AB27B0" w:rsidP="009E14BE">
            <w:pPr>
              <w:pStyle w:val="NormaleWeb"/>
              <w:spacing w:before="2" w:after="2"/>
              <w:rPr>
                <w:rFonts w:ascii="Verdana" w:hAnsi="Verdana"/>
                <w:color w:val="000000"/>
                <w:sz w:val="18"/>
                <w:szCs w:val="18"/>
              </w:rPr>
            </w:pPr>
          </w:p>
          <w:p w:rsidR="00AB27B0" w:rsidRDefault="00AB27B0" w:rsidP="009E14BE">
            <w:pPr>
              <w:pStyle w:val="NormaleWeb"/>
              <w:spacing w:before="2" w:after="2"/>
              <w:rPr>
                <w:rFonts w:ascii="Verdana" w:hAnsi="Verdana"/>
                <w:color w:val="000000"/>
                <w:sz w:val="18"/>
                <w:szCs w:val="18"/>
              </w:rPr>
            </w:pPr>
            <w:r>
              <w:rPr>
                <w:rFonts w:ascii="Verdana" w:hAnsi="Verdana"/>
                <w:color w:val="000000"/>
                <w:sz w:val="18"/>
                <w:szCs w:val="18"/>
              </w:rPr>
              <w:t>Il secondo principio della dinamica</w:t>
            </w:r>
          </w:p>
          <w:p w:rsidR="00AB27B0" w:rsidRDefault="00AB27B0" w:rsidP="009E14BE">
            <w:pPr>
              <w:pStyle w:val="NormaleWeb"/>
              <w:spacing w:before="2" w:after="2"/>
              <w:rPr>
                <w:rFonts w:ascii="Verdana" w:hAnsi="Verdana"/>
                <w:color w:val="000000"/>
                <w:sz w:val="18"/>
                <w:szCs w:val="18"/>
              </w:rPr>
            </w:pPr>
          </w:p>
          <w:p w:rsidR="00AB27B0" w:rsidRDefault="00AB27B0" w:rsidP="009E14BE">
            <w:pPr>
              <w:pStyle w:val="NormaleWeb"/>
              <w:spacing w:before="2" w:after="2"/>
              <w:rPr>
                <w:rFonts w:ascii="Verdana" w:hAnsi="Verdana"/>
                <w:color w:val="000000"/>
                <w:sz w:val="18"/>
                <w:szCs w:val="18"/>
              </w:rPr>
            </w:pPr>
            <w:r>
              <w:rPr>
                <w:rFonts w:ascii="Verdana" w:hAnsi="Verdana"/>
                <w:color w:val="000000"/>
                <w:sz w:val="18"/>
                <w:szCs w:val="18"/>
              </w:rPr>
              <w:t>Che cos’è la massa</w:t>
            </w:r>
          </w:p>
          <w:p w:rsidR="00AB27B0" w:rsidRDefault="00AB27B0" w:rsidP="009E14BE">
            <w:pPr>
              <w:pStyle w:val="NormaleWeb"/>
              <w:spacing w:before="2" w:after="2"/>
              <w:rPr>
                <w:rFonts w:ascii="Verdana" w:hAnsi="Verdana"/>
                <w:color w:val="000000"/>
                <w:sz w:val="18"/>
                <w:szCs w:val="18"/>
              </w:rPr>
            </w:pPr>
          </w:p>
          <w:p w:rsidR="00AB27B0" w:rsidRDefault="00AB27B0" w:rsidP="009E14BE">
            <w:pPr>
              <w:pStyle w:val="NormaleWeb"/>
              <w:spacing w:before="2" w:after="2"/>
              <w:rPr>
                <w:rFonts w:ascii="Verdana" w:hAnsi="Verdana"/>
                <w:sz w:val="18"/>
                <w:szCs w:val="18"/>
              </w:rPr>
            </w:pPr>
            <w:r>
              <w:rPr>
                <w:rFonts w:ascii="Verdana" w:hAnsi="Verdana"/>
                <w:color w:val="000000"/>
                <w:sz w:val="18"/>
                <w:szCs w:val="18"/>
              </w:rPr>
              <w:t>Il terzo principio della dinamica</w:t>
            </w:r>
          </w:p>
          <w:p w:rsidR="00AB27B0" w:rsidRDefault="00AB27B0" w:rsidP="009E14BE">
            <w:pPr>
              <w:pStyle w:val="NormaleWeb"/>
              <w:spacing w:before="2" w:after="2"/>
              <w:rPr>
                <w:rFonts w:ascii="Verdana" w:hAnsi="Verdana" w:cs="Arial"/>
                <w:color w:val="000000"/>
                <w:sz w:val="18"/>
                <w:szCs w:val="18"/>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B27B0" w:rsidRDefault="00AB27B0" w:rsidP="009E14BE">
            <w:pPr>
              <w:pStyle w:val="002PROGTESTOPUNTINO"/>
              <w:ind w:left="35" w:firstLine="0"/>
              <w:rPr>
                <w:rFonts w:ascii="Verdana" w:hAnsi="Verdana"/>
                <w:sz w:val="18"/>
                <w:szCs w:val="18"/>
              </w:rPr>
            </w:pPr>
            <w:r>
              <w:rPr>
                <w:rFonts w:ascii="Verdana" w:hAnsi="Verdana"/>
                <w:sz w:val="18"/>
                <w:szCs w:val="18"/>
              </w:rPr>
              <w:t>Capire cosa si intende per moto perpetuo</w:t>
            </w:r>
          </w:p>
          <w:p w:rsidR="00AB27B0" w:rsidRDefault="00AB27B0" w:rsidP="009E14BE">
            <w:pPr>
              <w:pStyle w:val="002PROGTESTOPUNTINO"/>
              <w:ind w:left="35" w:firstLine="0"/>
              <w:rPr>
                <w:rFonts w:ascii="Verdana" w:hAnsi="Verdana"/>
                <w:sz w:val="18"/>
                <w:szCs w:val="18"/>
              </w:rPr>
            </w:pPr>
          </w:p>
          <w:p w:rsidR="00AB27B0" w:rsidRDefault="00AB27B0" w:rsidP="009E14BE">
            <w:pPr>
              <w:pStyle w:val="002PROGTESTOPUNTINO"/>
              <w:ind w:left="35" w:firstLine="0"/>
              <w:rPr>
                <w:rFonts w:ascii="Verdana" w:hAnsi="Verdana"/>
                <w:sz w:val="18"/>
                <w:szCs w:val="18"/>
              </w:rPr>
            </w:pPr>
            <w:r>
              <w:rPr>
                <w:rFonts w:ascii="Verdana" w:hAnsi="Verdana"/>
                <w:sz w:val="18"/>
                <w:szCs w:val="18"/>
              </w:rPr>
              <w:t>Discutere il primo principio della dinamica</w:t>
            </w:r>
          </w:p>
          <w:p w:rsidR="00AB27B0" w:rsidRDefault="00AB27B0" w:rsidP="009E14BE">
            <w:pPr>
              <w:pStyle w:val="002PROGTESTOPUNTINO"/>
              <w:ind w:left="35" w:firstLine="0"/>
              <w:rPr>
                <w:rFonts w:ascii="Verdana" w:hAnsi="Verdana"/>
                <w:sz w:val="18"/>
                <w:szCs w:val="18"/>
              </w:rPr>
            </w:pPr>
          </w:p>
          <w:p w:rsidR="00AB27B0" w:rsidRDefault="00AB27B0" w:rsidP="009E14BE">
            <w:pPr>
              <w:pStyle w:val="002PROGTESTOPUNTINO"/>
              <w:ind w:left="35" w:firstLine="0"/>
              <w:rPr>
                <w:rFonts w:ascii="Verdana" w:hAnsi="Verdana"/>
                <w:sz w:val="18"/>
                <w:szCs w:val="18"/>
              </w:rPr>
            </w:pPr>
            <w:r>
              <w:rPr>
                <w:rFonts w:ascii="Verdana" w:hAnsi="Verdana"/>
                <w:sz w:val="18"/>
                <w:szCs w:val="18"/>
              </w:rPr>
              <w:t>Individuare la relazione matematica tra forza applicata e accelerazione subita da un corpo</w:t>
            </w:r>
          </w:p>
          <w:p w:rsidR="00AB27B0" w:rsidRDefault="00AB27B0" w:rsidP="009E14BE">
            <w:pPr>
              <w:pStyle w:val="002PROGTESTOPUNTINO"/>
              <w:ind w:left="35" w:firstLine="0"/>
              <w:rPr>
                <w:rFonts w:ascii="Verdana" w:hAnsi="Verdana"/>
                <w:sz w:val="18"/>
                <w:szCs w:val="18"/>
              </w:rPr>
            </w:pPr>
          </w:p>
          <w:p w:rsidR="00AB27B0" w:rsidRDefault="00AB27B0" w:rsidP="009E14BE">
            <w:pPr>
              <w:pStyle w:val="002PROGTESTOPUNTINO"/>
              <w:ind w:left="35" w:firstLine="0"/>
              <w:rPr>
                <w:rFonts w:ascii="Verdana" w:hAnsi="Verdana"/>
                <w:sz w:val="18"/>
                <w:szCs w:val="18"/>
              </w:rPr>
            </w:pPr>
            <w:r>
              <w:rPr>
                <w:rFonts w:ascii="Verdana" w:hAnsi="Verdana"/>
                <w:sz w:val="18"/>
                <w:szCs w:val="18"/>
              </w:rPr>
              <w:t>Enunciare il secondo principio della dinamica</w:t>
            </w:r>
          </w:p>
          <w:p w:rsidR="00AB27B0" w:rsidRDefault="00AB27B0" w:rsidP="009E14BE">
            <w:pPr>
              <w:pStyle w:val="002PROGTESTOPUNTINO"/>
              <w:ind w:left="35" w:firstLine="0"/>
              <w:rPr>
                <w:rFonts w:ascii="Verdana" w:hAnsi="Verdana"/>
                <w:sz w:val="18"/>
                <w:szCs w:val="18"/>
              </w:rPr>
            </w:pPr>
          </w:p>
          <w:p w:rsidR="00AB27B0" w:rsidRDefault="00AB27B0" w:rsidP="009E14BE">
            <w:pPr>
              <w:pStyle w:val="002PROGTESTOPUNTINO"/>
              <w:ind w:left="35" w:firstLine="0"/>
              <w:rPr>
                <w:rFonts w:ascii="Verdana" w:hAnsi="Verdana"/>
                <w:sz w:val="18"/>
                <w:szCs w:val="18"/>
              </w:rPr>
            </w:pPr>
            <w:r>
              <w:rPr>
                <w:rFonts w:ascii="Verdana" w:hAnsi="Verdana"/>
                <w:sz w:val="18"/>
                <w:szCs w:val="18"/>
              </w:rPr>
              <w:t>Partendo dal secondo principio della dinamica definire il concetto di massa</w:t>
            </w:r>
          </w:p>
          <w:p w:rsidR="00AB27B0" w:rsidRDefault="00AB27B0" w:rsidP="009E14BE">
            <w:pPr>
              <w:pStyle w:val="002PROGTESTOPUNTINO"/>
              <w:ind w:left="35" w:firstLine="0"/>
              <w:rPr>
                <w:rFonts w:ascii="Verdana" w:hAnsi="Verdana"/>
                <w:sz w:val="18"/>
                <w:szCs w:val="18"/>
              </w:rPr>
            </w:pPr>
          </w:p>
          <w:p w:rsidR="00AB27B0" w:rsidRDefault="00AB27B0" w:rsidP="009E14BE">
            <w:pPr>
              <w:pStyle w:val="002PROGTESTOPUNTINO"/>
              <w:ind w:left="35" w:firstLine="0"/>
            </w:pPr>
            <w:r>
              <w:rPr>
                <w:rFonts w:ascii="Verdana" w:hAnsi="Verdana"/>
                <w:sz w:val="18"/>
                <w:szCs w:val="18"/>
              </w:rPr>
              <w:t>Enunciare il terzo principio della dinamica</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B27B0" w:rsidRDefault="00AB27B0" w:rsidP="009E14BE">
            <w:pPr>
              <w:pStyle w:val="NormaleWeb"/>
              <w:spacing w:before="2" w:after="2"/>
              <w:rPr>
                <w:rFonts w:ascii="Verdana" w:hAnsi="Verdana"/>
                <w:color w:val="000000"/>
                <w:sz w:val="18"/>
                <w:szCs w:val="18"/>
              </w:rPr>
            </w:pPr>
            <w:r>
              <w:rPr>
                <w:rFonts w:ascii="Verdana" w:hAnsi="Verdana"/>
                <w:color w:val="000000"/>
                <w:sz w:val="18"/>
                <w:szCs w:val="18"/>
              </w:rPr>
              <w:t>La dinamica</w:t>
            </w:r>
          </w:p>
          <w:p w:rsidR="00AB27B0" w:rsidRDefault="00AB27B0" w:rsidP="009E14BE">
            <w:pPr>
              <w:pStyle w:val="NormaleWeb"/>
              <w:spacing w:before="2" w:after="2"/>
              <w:rPr>
                <w:rFonts w:ascii="Verdana" w:hAnsi="Verdana"/>
                <w:color w:val="000000"/>
                <w:sz w:val="18"/>
                <w:szCs w:val="18"/>
              </w:rPr>
            </w:pPr>
          </w:p>
          <w:p w:rsidR="00AB27B0" w:rsidRDefault="00AB27B0" w:rsidP="009E14BE">
            <w:pPr>
              <w:pStyle w:val="NormaleWeb"/>
              <w:spacing w:before="2" w:after="2"/>
              <w:rPr>
                <w:rFonts w:ascii="Verdana" w:hAnsi="Verdana"/>
                <w:color w:val="000000"/>
                <w:sz w:val="18"/>
                <w:szCs w:val="18"/>
              </w:rPr>
            </w:pPr>
            <w:r>
              <w:rPr>
                <w:rFonts w:ascii="Verdana" w:hAnsi="Verdana"/>
                <w:color w:val="000000"/>
                <w:sz w:val="18"/>
                <w:szCs w:val="18"/>
              </w:rPr>
              <w:t>Il primo principio della dinamica</w:t>
            </w:r>
          </w:p>
          <w:p w:rsidR="00AB27B0" w:rsidRDefault="00AB27B0" w:rsidP="009E14BE">
            <w:pPr>
              <w:pStyle w:val="NormaleWeb"/>
              <w:spacing w:before="2" w:after="2"/>
              <w:rPr>
                <w:rFonts w:ascii="Verdana" w:hAnsi="Verdana"/>
                <w:color w:val="000000"/>
                <w:sz w:val="18"/>
                <w:szCs w:val="18"/>
              </w:rPr>
            </w:pPr>
          </w:p>
          <w:p w:rsidR="00AB27B0" w:rsidRDefault="00AB27B0" w:rsidP="009E14BE">
            <w:pPr>
              <w:pStyle w:val="NormaleWeb"/>
              <w:spacing w:before="2" w:after="2"/>
              <w:rPr>
                <w:rFonts w:ascii="Verdana" w:hAnsi="Verdana"/>
                <w:color w:val="000000"/>
                <w:sz w:val="18"/>
                <w:szCs w:val="18"/>
              </w:rPr>
            </w:pPr>
            <w:r>
              <w:rPr>
                <w:rFonts w:ascii="Verdana" w:hAnsi="Verdana"/>
                <w:color w:val="000000"/>
                <w:sz w:val="18"/>
                <w:szCs w:val="18"/>
              </w:rPr>
              <w:t>I sistemi di riferimento inerziali</w:t>
            </w:r>
          </w:p>
          <w:p w:rsidR="00AB27B0" w:rsidRDefault="00AB27B0" w:rsidP="009E14BE">
            <w:pPr>
              <w:pStyle w:val="NormaleWeb"/>
              <w:spacing w:before="2" w:after="2"/>
              <w:rPr>
                <w:rFonts w:ascii="Verdana" w:hAnsi="Verdana"/>
                <w:color w:val="000000"/>
                <w:sz w:val="18"/>
                <w:szCs w:val="18"/>
              </w:rPr>
            </w:pPr>
          </w:p>
          <w:p w:rsidR="00AB27B0" w:rsidRDefault="00AB27B0" w:rsidP="009E14BE">
            <w:pPr>
              <w:pStyle w:val="NormaleWeb"/>
              <w:spacing w:before="2" w:after="2"/>
              <w:rPr>
                <w:rFonts w:ascii="Verdana" w:hAnsi="Verdana"/>
                <w:color w:val="000000"/>
                <w:sz w:val="18"/>
                <w:szCs w:val="18"/>
              </w:rPr>
            </w:pPr>
            <w:r>
              <w:rPr>
                <w:rFonts w:ascii="Verdana" w:hAnsi="Verdana"/>
                <w:color w:val="000000"/>
                <w:sz w:val="18"/>
                <w:szCs w:val="18"/>
              </w:rPr>
              <w:t>Il secondo principio della dinamica</w:t>
            </w:r>
          </w:p>
          <w:p w:rsidR="00AB27B0" w:rsidRDefault="00AB27B0" w:rsidP="009E14BE">
            <w:pPr>
              <w:pStyle w:val="NormaleWeb"/>
              <w:spacing w:before="2" w:after="2"/>
              <w:rPr>
                <w:rFonts w:ascii="Verdana" w:hAnsi="Verdana"/>
                <w:color w:val="000000"/>
                <w:sz w:val="18"/>
                <w:szCs w:val="18"/>
              </w:rPr>
            </w:pPr>
          </w:p>
          <w:p w:rsidR="00AB27B0" w:rsidRDefault="00AB27B0" w:rsidP="009E14BE">
            <w:pPr>
              <w:pStyle w:val="NormaleWeb"/>
              <w:spacing w:before="2" w:after="2"/>
              <w:rPr>
                <w:rFonts w:ascii="Verdana" w:hAnsi="Verdana"/>
                <w:color w:val="000000"/>
                <w:sz w:val="18"/>
                <w:szCs w:val="18"/>
              </w:rPr>
            </w:pPr>
            <w:r>
              <w:rPr>
                <w:rFonts w:ascii="Verdana" w:hAnsi="Verdana"/>
                <w:color w:val="000000"/>
                <w:sz w:val="18"/>
                <w:szCs w:val="18"/>
              </w:rPr>
              <w:t>Che cos’è la massa</w:t>
            </w:r>
          </w:p>
          <w:p w:rsidR="00AB27B0" w:rsidRDefault="00AB27B0" w:rsidP="009E14BE">
            <w:pPr>
              <w:pStyle w:val="NormaleWeb"/>
              <w:spacing w:before="2" w:after="2"/>
              <w:rPr>
                <w:rFonts w:ascii="Verdana" w:hAnsi="Verdana"/>
                <w:color w:val="000000"/>
                <w:sz w:val="18"/>
                <w:szCs w:val="18"/>
              </w:rPr>
            </w:pPr>
          </w:p>
          <w:p w:rsidR="00AB27B0" w:rsidRDefault="00AB27B0" w:rsidP="009E14BE">
            <w:pPr>
              <w:pStyle w:val="NormaleWeb"/>
              <w:spacing w:before="2" w:after="2"/>
              <w:rPr>
                <w:rFonts w:ascii="Verdana" w:hAnsi="Verdana"/>
                <w:sz w:val="18"/>
                <w:szCs w:val="18"/>
              </w:rPr>
            </w:pPr>
            <w:r>
              <w:rPr>
                <w:rFonts w:ascii="Verdana" w:hAnsi="Verdana"/>
                <w:color w:val="000000"/>
                <w:sz w:val="18"/>
                <w:szCs w:val="18"/>
              </w:rPr>
              <w:t>Il terzo principio della dinamica</w:t>
            </w:r>
          </w:p>
          <w:p w:rsidR="00AB27B0" w:rsidRDefault="00AB27B0" w:rsidP="009E14BE">
            <w:pPr>
              <w:pStyle w:val="NormaleWeb"/>
              <w:spacing w:before="2" w:after="2"/>
              <w:rPr>
                <w:rFonts w:ascii="Verdana" w:hAnsi="Verdana" w:cs="Arial"/>
                <w:color w:val="000000"/>
                <w:sz w:val="18"/>
                <w:szCs w:val="18"/>
              </w:rPr>
            </w:pPr>
          </w:p>
        </w:tc>
      </w:tr>
    </w:tbl>
    <w:p w:rsidR="00A0570C" w:rsidRDefault="00A0570C">
      <w:r>
        <w:br w:type="page"/>
      </w:r>
    </w:p>
    <w:tbl>
      <w:tblPr>
        <w:tblW w:w="14601" w:type="dxa"/>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516"/>
        <w:gridCol w:w="1694"/>
        <w:gridCol w:w="2530"/>
        <w:gridCol w:w="2666"/>
        <w:gridCol w:w="2530"/>
        <w:gridCol w:w="2665"/>
      </w:tblGrid>
      <w:tr w:rsidR="00842597" w:rsidTr="00A0570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842597">
            <w:pPr>
              <w:jc w:val="center"/>
              <w:rPr>
                <w:b/>
                <w:bCs/>
                <w:sz w:val="28"/>
                <w:szCs w:val="28"/>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9E14BE">
            <w:pPr>
              <w:jc w:val="center"/>
              <w:rPr>
                <w:b/>
                <w:bCs/>
                <w:sz w:val="28"/>
                <w:szCs w:val="28"/>
              </w:rPr>
            </w:pPr>
            <w:r>
              <w:rPr>
                <w:b/>
                <w:bCs/>
                <w:sz w:val="28"/>
                <w:szCs w:val="28"/>
              </w:rPr>
              <w:t>Competenze</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9E14BE">
            <w:pPr>
              <w:jc w:val="center"/>
              <w:rPr>
                <w:b/>
                <w:bCs/>
                <w:sz w:val="28"/>
                <w:szCs w:val="28"/>
              </w:rPr>
            </w:pPr>
            <w:r>
              <w:rPr>
                <w:b/>
                <w:bCs/>
                <w:sz w:val="28"/>
                <w:szCs w:val="28"/>
              </w:rPr>
              <w:t>Abilità</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9E14BE">
            <w:pPr>
              <w:jc w:val="center"/>
              <w:rPr>
                <w:b/>
                <w:bCs/>
                <w:sz w:val="28"/>
                <w:szCs w:val="28"/>
              </w:rPr>
            </w:pPr>
            <w:r>
              <w:rPr>
                <w:b/>
                <w:bCs/>
                <w:sz w:val="28"/>
                <w:szCs w:val="28"/>
              </w:rPr>
              <w:t>Conoscenze</w:t>
            </w:r>
          </w:p>
        </w:tc>
        <w:tc>
          <w:tcPr>
            <w:tcW w:w="524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9E14BE">
            <w:pPr>
              <w:jc w:val="center"/>
              <w:rPr>
                <w:b/>
                <w:bCs/>
                <w:sz w:val="28"/>
                <w:szCs w:val="28"/>
              </w:rPr>
            </w:pPr>
            <w:r>
              <w:rPr>
                <w:b/>
                <w:bCs/>
                <w:sz w:val="28"/>
                <w:szCs w:val="28"/>
              </w:rPr>
              <w:t>Obiettivi</w:t>
            </w:r>
          </w:p>
          <w:p w:rsidR="00842597" w:rsidRDefault="009E14BE">
            <w:pPr>
              <w:jc w:val="center"/>
              <w:rPr>
                <w:b/>
                <w:bCs/>
                <w:sz w:val="28"/>
                <w:szCs w:val="28"/>
              </w:rPr>
            </w:pPr>
            <w:r>
              <w:rPr>
                <w:b/>
                <w:bCs/>
                <w:sz w:val="28"/>
                <w:szCs w:val="28"/>
              </w:rPr>
              <w:t>Minimi</w:t>
            </w:r>
          </w:p>
        </w:tc>
      </w:tr>
      <w:tr w:rsidR="00842597" w:rsidTr="00A0570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842597">
            <w:pPr>
              <w:jc w:val="center"/>
              <w:rPr>
                <w:b/>
                <w:bCs/>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842597">
            <w:pPr>
              <w:jc w:val="center"/>
              <w:rPr>
                <w:b/>
                <w:bCs/>
                <w:sz w:val="20"/>
                <w:szCs w:val="20"/>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842597">
            <w:pPr>
              <w:jc w:val="center"/>
              <w:rPr>
                <w:b/>
                <w:bCs/>
                <w:sz w:val="20"/>
                <w:szCs w:val="20"/>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842597">
            <w:pPr>
              <w:jc w:val="center"/>
              <w:rPr>
                <w:b/>
                <w:bCs/>
                <w:sz w:val="20"/>
                <w:szCs w:val="20"/>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9E14BE">
            <w:pPr>
              <w:jc w:val="center"/>
              <w:rPr>
                <w:b/>
                <w:bCs/>
                <w:sz w:val="20"/>
                <w:szCs w:val="20"/>
              </w:rPr>
            </w:pPr>
            <w:r>
              <w:rPr>
                <w:b/>
                <w:bCs/>
                <w:sz w:val="20"/>
                <w:szCs w:val="20"/>
              </w:rPr>
              <w:t>Abilità</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9E14BE">
            <w:pPr>
              <w:jc w:val="center"/>
              <w:rPr>
                <w:b/>
                <w:bCs/>
                <w:sz w:val="20"/>
                <w:szCs w:val="20"/>
              </w:rPr>
            </w:pPr>
            <w:r>
              <w:rPr>
                <w:b/>
                <w:bCs/>
                <w:sz w:val="20"/>
                <w:szCs w:val="20"/>
              </w:rPr>
              <w:t>Conoscenze</w:t>
            </w:r>
          </w:p>
        </w:tc>
      </w:tr>
      <w:tr w:rsidR="00842597" w:rsidTr="00A0570C">
        <w:trPr>
          <w:trHeight w:val="5048"/>
        </w:trPr>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9E14BE">
            <w:pPr>
              <w:jc w:val="center"/>
              <w:rPr>
                <w:b/>
                <w:bCs/>
                <w:sz w:val="28"/>
                <w:szCs w:val="28"/>
              </w:rPr>
            </w:pPr>
            <w:r>
              <w:rPr>
                <w:b/>
                <w:bCs/>
                <w:sz w:val="28"/>
                <w:szCs w:val="28"/>
              </w:rPr>
              <w:t>I moti nel piano</w:t>
            </w:r>
          </w:p>
          <w:p w:rsidR="00842597" w:rsidRPr="00424BAB" w:rsidRDefault="009E14BE" w:rsidP="009E5E1A">
            <w:pPr>
              <w:jc w:val="center"/>
              <w:rPr>
                <w:bCs/>
              </w:rPr>
            </w:pPr>
            <w:r w:rsidRPr="00424BAB">
              <w:rPr>
                <w:bCs/>
              </w:rPr>
              <w:t>(</w:t>
            </w:r>
            <w:r w:rsidR="009E5E1A" w:rsidRPr="00424BAB">
              <w:rPr>
                <w:bCs/>
              </w:rPr>
              <w:t>genn</w:t>
            </w:r>
            <w:r w:rsidR="00424BAB">
              <w:rPr>
                <w:bCs/>
              </w:rPr>
              <w:t>aio</w:t>
            </w:r>
            <w:r w:rsidR="009E5E1A" w:rsidRPr="00424BAB">
              <w:rPr>
                <w:bCs/>
              </w:rPr>
              <w:t>-febb</w:t>
            </w:r>
            <w:r w:rsidR="00424BAB">
              <w:rPr>
                <w:bCs/>
              </w:rPr>
              <w:t>raio</w:t>
            </w:r>
            <w:r w:rsidRPr="00424BAB">
              <w:rPr>
                <w:bCs/>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9E14BE">
            <w:pPr>
              <w:pStyle w:val="NormaleWeb"/>
              <w:spacing w:before="2" w:after="2"/>
              <w:rPr>
                <w:rFonts w:ascii="Verdana" w:hAnsi="Verdana"/>
                <w:color w:val="000000"/>
                <w:sz w:val="18"/>
                <w:szCs w:val="18"/>
              </w:rPr>
            </w:pPr>
            <w:r>
              <w:rPr>
                <w:rFonts w:ascii="Verdana" w:hAnsi="Verdana"/>
                <w:b/>
                <w:bCs/>
                <w:sz w:val="18"/>
                <w:szCs w:val="18"/>
                <w:lang w:eastAsia="it-IT"/>
              </w:rPr>
              <w:t>F1</w:t>
            </w:r>
            <w:r>
              <w:rPr>
                <w:rFonts w:ascii="Verdana" w:hAnsi="Verdana"/>
                <w:bCs/>
                <w:sz w:val="18"/>
                <w:szCs w:val="18"/>
                <w:lang w:eastAsia="it-IT"/>
              </w:rPr>
              <w:t>: Osservare, descrivere ed analizzare fenomeni appartenenti alla realtà naturale e artificiale e riconoscere nelle varie forme i concetti di sistema e di complessit</w:t>
            </w:r>
            <w:r>
              <w:rPr>
                <w:rFonts w:ascii="Verdana" w:hAnsi="Verdana"/>
                <w:bCs/>
                <w:sz w:val="18"/>
                <w:szCs w:val="18"/>
              </w:rPr>
              <w:t>à</w:t>
            </w:r>
            <w:r>
              <w:rPr>
                <w:rFonts w:ascii="Verdana" w:hAnsi="Verdana"/>
                <w:color w:val="000000"/>
                <w:sz w:val="18"/>
                <w:szCs w:val="18"/>
              </w:rPr>
              <w:t xml:space="preserve"> </w:t>
            </w:r>
          </w:p>
          <w:p w:rsidR="00842597" w:rsidRDefault="00842597">
            <w:pPr>
              <w:pStyle w:val="NormaleWeb"/>
              <w:spacing w:before="2" w:after="2"/>
              <w:rPr>
                <w:rFonts w:ascii="Verdana" w:hAnsi="Verdana"/>
                <w:color w:val="000000"/>
                <w:sz w:val="18"/>
                <w:szCs w:val="18"/>
              </w:rPr>
            </w:pPr>
          </w:p>
          <w:p w:rsidR="00842597" w:rsidRDefault="00842597">
            <w:pPr>
              <w:pStyle w:val="NormaleWeb"/>
              <w:spacing w:before="2" w:after="2"/>
            </w:pPr>
          </w:p>
          <w:p w:rsidR="00842597" w:rsidRDefault="00842597">
            <w:pPr>
              <w:jc w:val="center"/>
              <w:rPr>
                <w:b/>
                <w:bCs/>
                <w:sz w:val="28"/>
                <w:szCs w:val="28"/>
              </w:rPr>
            </w:pPr>
          </w:p>
          <w:p w:rsidR="00842597" w:rsidRDefault="00842597">
            <w:pPr>
              <w:jc w:val="center"/>
              <w:rPr>
                <w:b/>
                <w:bCs/>
                <w:sz w:val="28"/>
                <w:szCs w:val="28"/>
              </w:rPr>
            </w:pPr>
          </w:p>
          <w:p w:rsidR="00842597" w:rsidRDefault="00842597">
            <w:pPr>
              <w:rPr>
                <w:b/>
                <w:bCs/>
                <w:sz w:val="28"/>
                <w:szCs w:val="28"/>
              </w:rPr>
            </w:pPr>
          </w:p>
          <w:p w:rsidR="00842597" w:rsidRDefault="00842597">
            <w:pPr>
              <w:rPr>
                <w:b/>
                <w:bCs/>
                <w:sz w:val="28"/>
                <w:szCs w:val="28"/>
              </w:rPr>
            </w:pPr>
          </w:p>
          <w:p w:rsidR="00842597" w:rsidRDefault="00842597" w:rsidP="00AB27B0">
            <w:pPr>
              <w:rPr>
                <w:b/>
                <w:bCs/>
                <w:sz w:val="28"/>
                <w:szCs w:val="28"/>
              </w:rPr>
            </w:pPr>
          </w:p>
          <w:p w:rsidR="00424BAB" w:rsidRDefault="00424BAB" w:rsidP="00AB27B0">
            <w:pPr>
              <w:rPr>
                <w:b/>
                <w:bCs/>
                <w:sz w:val="28"/>
                <w:szCs w:val="28"/>
              </w:rPr>
            </w:pPr>
          </w:p>
          <w:p w:rsidR="004432D0" w:rsidRDefault="004432D0" w:rsidP="00AB27B0">
            <w:pPr>
              <w:rPr>
                <w:b/>
                <w:bCs/>
                <w:sz w:val="28"/>
                <w:szCs w:val="28"/>
              </w:rPr>
            </w:pPr>
          </w:p>
          <w:p w:rsidR="004432D0" w:rsidRDefault="004432D0" w:rsidP="00AB27B0">
            <w:pPr>
              <w:rPr>
                <w:b/>
                <w:bCs/>
                <w:sz w:val="28"/>
                <w:szCs w:val="28"/>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9E14BE">
            <w:pPr>
              <w:pStyle w:val="002PROGTESTOPUNTINO"/>
              <w:ind w:left="33" w:firstLine="0"/>
              <w:rPr>
                <w:rFonts w:ascii="Verdana" w:hAnsi="Verdana"/>
                <w:sz w:val="18"/>
                <w:szCs w:val="18"/>
              </w:rPr>
            </w:pPr>
            <w:r>
              <w:rPr>
                <w:rFonts w:ascii="Verdana" w:hAnsi="Verdana"/>
                <w:sz w:val="18"/>
                <w:szCs w:val="18"/>
              </w:rPr>
              <w:t>Analizzare le grandezze caratteristiche di un moto circolare uniforme</w:t>
            </w:r>
          </w:p>
          <w:p w:rsidR="00842597" w:rsidRDefault="00842597">
            <w:pPr>
              <w:pStyle w:val="002PROGTESTOPUNTINO"/>
              <w:ind w:left="33" w:firstLine="0"/>
              <w:rPr>
                <w:rFonts w:ascii="Verdana" w:hAnsi="Verdana"/>
                <w:sz w:val="18"/>
                <w:szCs w:val="18"/>
              </w:rPr>
            </w:pPr>
          </w:p>
          <w:p w:rsidR="00842597" w:rsidRDefault="009E14BE">
            <w:pPr>
              <w:pStyle w:val="002PROGTESTOPUNTINO"/>
              <w:ind w:left="33" w:firstLine="0"/>
              <w:rPr>
                <w:rFonts w:ascii="Verdana" w:hAnsi="Verdana"/>
                <w:sz w:val="18"/>
                <w:szCs w:val="18"/>
              </w:rPr>
            </w:pPr>
            <w:r>
              <w:rPr>
                <w:rFonts w:ascii="Verdana" w:hAnsi="Verdana"/>
                <w:sz w:val="18"/>
                <w:szCs w:val="18"/>
              </w:rPr>
              <w:t>Inquadrare il concetto di accelerazione all’interno di un moto circolare e definire l’accelerazione centripeta</w:t>
            </w:r>
          </w:p>
          <w:p w:rsidR="00842597" w:rsidRDefault="00842597">
            <w:pPr>
              <w:pStyle w:val="002PROGTESTOPUNTINO"/>
              <w:ind w:left="33" w:firstLine="0"/>
              <w:rPr>
                <w:rFonts w:ascii="Verdana" w:hAnsi="Verdana"/>
                <w:sz w:val="18"/>
                <w:szCs w:val="18"/>
              </w:rPr>
            </w:pPr>
          </w:p>
          <w:p w:rsidR="00842597" w:rsidRDefault="009E14BE">
            <w:pPr>
              <w:pStyle w:val="002PROGTESTOPUNTINO"/>
              <w:ind w:left="33" w:firstLine="0"/>
              <w:rPr>
                <w:rFonts w:ascii="Verdana" w:hAnsi="Verdana"/>
                <w:sz w:val="18"/>
                <w:szCs w:val="18"/>
              </w:rPr>
            </w:pPr>
            <w:r>
              <w:rPr>
                <w:rFonts w:ascii="Verdana" w:hAnsi="Verdana"/>
                <w:sz w:val="18"/>
                <w:szCs w:val="18"/>
              </w:rPr>
              <w:t>Analizzare la composizione dei moti e delle velocità</w:t>
            </w:r>
          </w:p>
          <w:p w:rsidR="00FD3A4D" w:rsidRDefault="00FD3A4D">
            <w:pPr>
              <w:pStyle w:val="002PROGTESTOPUNTINO"/>
              <w:ind w:left="33" w:firstLine="0"/>
              <w:rPr>
                <w:rFonts w:ascii="Verdana" w:hAnsi="Verdana"/>
                <w:sz w:val="18"/>
                <w:szCs w:val="18"/>
              </w:rPr>
            </w:pPr>
          </w:p>
          <w:p w:rsidR="00FD3A4D" w:rsidRDefault="00FD3A4D">
            <w:pPr>
              <w:pStyle w:val="002PROGTESTOPUNTINO"/>
              <w:ind w:left="33" w:firstLine="0"/>
              <w:rPr>
                <w:rFonts w:ascii="Verdana" w:hAnsi="Verdana"/>
                <w:sz w:val="18"/>
                <w:szCs w:val="18"/>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9E14BE">
            <w:pPr>
              <w:pStyle w:val="NormaleWeb"/>
              <w:spacing w:before="2" w:after="2"/>
              <w:rPr>
                <w:rFonts w:ascii="Verdana" w:hAnsi="Verdana"/>
                <w:color w:val="000000"/>
                <w:sz w:val="18"/>
                <w:szCs w:val="18"/>
              </w:rPr>
            </w:pPr>
            <w:r>
              <w:rPr>
                <w:rFonts w:ascii="Verdana" w:hAnsi="Verdana"/>
                <w:color w:val="000000"/>
                <w:sz w:val="18"/>
                <w:szCs w:val="18"/>
              </w:rPr>
              <w:t>Il moto circolare uniforme</w:t>
            </w:r>
          </w:p>
          <w:p w:rsidR="00842597" w:rsidRDefault="00842597">
            <w:pPr>
              <w:pStyle w:val="NormaleWeb"/>
              <w:spacing w:before="2" w:after="2"/>
              <w:rPr>
                <w:rFonts w:ascii="Verdana" w:hAnsi="Verdana"/>
                <w:color w:val="000000"/>
                <w:sz w:val="18"/>
                <w:szCs w:val="18"/>
              </w:rPr>
            </w:pPr>
          </w:p>
          <w:p w:rsidR="00842597" w:rsidRDefault="009E14BE">
            <w:pPr>
              <w:pStyle w:val="NormaleWeb"/>
              <w:spacing w:before="2" w:after="2"/>
              <w:rPr>
                <w:rFonts w:ascii="Verdana" w:hAnsi="Verdana"/>
                <w:color w:val="000000"/>
                <w:sz w:val="18"/>
                <w:szCs w:val="18"/>
              </w:rPr>
            </w:pPr>
            <w:r>
              <w:rPr>
                <w:rFonts w:ascii="Verdana" w:hAnsi="Verdana"/>
                <w:color w:val="000000"/>
                <w:sz w:val="18"/>
                <w:szCs w:val="18"/>
              </w:rPr>
              <w:t>L’accelerazione nel moto circolare uniforme</w:t>
            </w:r>
          </w:p>
          <w:p w:rsidR="00842597" w:rsidRDefault="00842597">
            <w:pPr>
              <w:pStyle w:val="NormaleWeb"/>
              <w:spacing w:before="2" w:after="2"/>
              <w:rPr>
                <w:rFonts w:ascii="Verdana" w:hAnsi="Verdana"/>
                <w:color w:val="000000"/>
                <w:sz w:val="18"/>
                <w:szCs w:val="18"/>
              </w:rPr>
            </w:pPr>
          </w:p>
          <w:p w:rsidR="00842597" w:rsidRDefault="009E14BE">
            <w:pPr>
              <w:pStyle w:val="NormaleWeb"/>
              <w:spacing w:before="2" w:after="2"/>
              <w:rPr>
                <w:rFonts w:ascii="Verdana" w:hAnsi="Verdana"/>
                <w:color w:val="000000"/>
                <w:sz w:val="18"/>
                <w:szCs w:val="18"/>
              </w:rPr>
            </w:pPr>
            <w:r>
              <w:rPr>
                <w:rFonts w:ascii="Verdana" w:hAnsi="Verdana"/>
                <w:color w:val="000000"/>
                <w:sz w:val="18"/>
                <w:szCs w:val="18"/>
              </w:rPr>
              <w:t>La velocità angolare</w:t>
            </w:r>
          </w:p>
          <w:p w:rsidR="00842597" w:rsidRDefault="00842597">
            <w:pPr>
              <w:pStyle w:val="NormaleWeb"/>
              <w:spacing w:before="2" w:after="2"/>
              <w:rPr>
                <w:rFonts w:ascii="Verdana" w:hAnsi="Verdana"/>
                <w:color w:val="000000"/>
                <w:sz w:val="18"/>
                <w:szCs w:val="18"/>
              </w:rPr>
            </w:pPr>
          </w:p>
          <w:p w:rsidR="00842597" w:rsidRDefault="009E14BE">
            <w:pPr>
              <w:pStyle w:val="NormaleWeb"/>
              <w:spacing w:before="2" w:after="2"/>
              <w:rPr>
                <w:rFonts w:ascii="Verdana" w:hAnsi="Verdana"/>
                <w:color w:val="000000"/>
                <w:sz w:val="18"/>
                <w:szCs w:val="18"/>
              </w:rPr>
            </w:pPr>
            <w:r>
              <w:rPr>
                <w:rFonts w:ascii="Verdana" w:hAnsi="Verdana"/>
                <w:color w:val="000000"/>
                <w:sz w:val="18"/>
                <w:szCs w:val="18"/>
              </w:rPr>
              <w:t>Forza centripeta</w:t>
            </w:r>
          </w:p>
          <w:p w:rsidR="00842597" w:rsidRDefault="00842597">
            <w:pPr>
              <w:pStyle w:val="NormaleWeb"/>
              <w:spacing w:before="2" w:after="2"/>
              <w:rPr>
                <w:rFonts w:ascii="Verdana" w:hAnsi="Verdana"/>
                <w:color w:val="000000"/>
                <w:sz w:val="18"/>
                <w:szCs w:val="18"/>
              </w:rPr>
            </w:pPr>
          </w:p>
          <w:p w:rsidR="00842597" w:rsidRDefault="009E14BE">
            <w:pPr>
              <w:pStyle w:val="NormaleWeb"/>
              <w:spacing w:before="2" w:after="2"/>
              <w:rPr>
                <w:rFonts w:ascii="Calibri" w:hAnsi="Calibri" w:cs="Arial"/>
                <w:color w:val="000000"/>
              </w:rPr>
            </w:pPr>
            <w:r>
              <w:rPr>
                <w:rFonts w:ascii="Verdana" w:hAnsi="Verdana"/>
                <w:color w:val="000000"/>
                <w:sz w:val="18"/>
                <w:szCs w:val="18"/>
              </w:rPr>
              <w:t>La composizione dei moti: il moto dei proiettili</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9E14BE">
            <w:pPr>
              <w:pStyle w:val="002PROGTESTOPUNTINO"/>
              <w:ind w:left="33" w:firstLine="0"/>
              <w:rPr>
                <w:rFonts w:ascii="Verdana" w:hAnsi="Verdana"/>
                <w:sz w:val="18"/>
                <w:szCs w:val="18"/>
              </w:rPr>
            </w:pPr>
            <w:r>
              <w:rPr>
                <w:rFonts w:ascii="Verdana" w:hAnsi="Verdana"/>
                <w:sz w:val="18"/>
                <w:szCs w:val="18"/>
              </w:rPr>
              <w:t>Conoscere le grandezze caratteristiche di un moto circolare uniforme</w:t>
            </w:r>
          </w:p>
          <w:p w:rsidR="00842597" w:rsidRDefault="00842597">
            <w:pPr>
              <w:pStyle w:val="002PROGTESTOPUNTINO"/>
              <w:ind w:left="33" w:firstLine="0"/>
              <w:rPr>
                <w:rFonts w:ascii="Verdana" w:hAnsi="Verdana"/>
                <w:sz w:val="18"/>
                <w:szCs w:val="18"/>
              </w:rPr>
            </w:pPr>
          </w:p>
          <w:p w:rsidR="00842597" w:rsidRDefault="009E14BE">
            <w:pPr>
              <w:pStyle w:val="002PROGTESTOPUNTINO"/>
              <w:ind w:left="33" w:firstLine="0"/>
              <w:rPr>
                <w:rFonts w:ascii="Verdana" w:hAnsi="Verdana"/>
                <w:sz w:val="18"/>
                <w:szCs w:val="18"/>
              </w:rPr>
            </w:pPr>
            <w:r>
              <w:rPr>
                <w:rFonts w:ascii="Verdana" w:hAnsi="Verdana"/>
                <w:sz w:val="18"/>
                <w:szCs w:val="18"/>
              </w:rPr>
              <w:t>Conoscere il concetto di accelerazione all’interno di un moto circolare e definire l’accelerazione centripeta</w:t>
            </w:r>
          </w:p>
          <w:p w:rsidR="00842597" w:rsidRDefault="00842597">
            <w:pPr>
              <w:pStyle w:val="002PROGTESTOPUNTINO"/>
              <w:ind w:left="33" w:firstLine="0"/>
              <w:rPr>
                <w:rFonts w:ascii="Verdana" w:hAnsi="Verdana"/>
                <w:sz w:val="18"/>
                <w:szCs w:val="18"/>
              </w:rPr>
            </w:pPr>
          </w:p>
          <w:p w:rsidR="00842597" w:rsidRDefault="00842597">
            <w:pPr>
              <w:pStyle w:val="002PROGTESTOPUNTINO"/>
              <w:ind w:left="33" w:firstLine="0"/>
              <w:rPr>
                <w:rFonts w:ascii="Verdana" w:hAnsi="Verdana"/>
                <w:sz w:val="18"/>
                <w:szCs w:val="18"/>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9E14BE">
            <w:pPr>
              <w:pStyle w:val="NormaleWeb"/>
              <w:spacing w:before="2" w:after="2"/>
              <w:rPr>
                <w:rFonts w:ascii="Verdana" w:hAnsi="Verdana"/>
                <w:color w:val="000000"/>
                <w:sz w:val="18"/>
                <w:szCs w:val="18"/>
              </w:rPr>
            </w:pPr>
            <w:r>
              <w:rPr>
                <w:rFonts w:ascii="Verdana" w:hAnsi="Verdana"/>
                <w:color w:val="000000"/>
                <w:sz w:val="18"/>
                <w:szCs w:val="18"/>
              </w:rPr>
              <w:t>Il moto circolare uniforme</w:t>
            </w:r>
          </w:p>
          <w:p w:rsidR="00842597" w:rsidRDefault="00842597">
            <w:pPr>
              <w:pStyle w:val="NormaleWeb"/>
              <w:spacing w:before="2" w:after="2"/>
              <w:rPr>
                <w:rFonts w:ascii="Verdana" w:hAnsi="Verdana"/>
                <w:color w:val="000000"/>
                <w:sz w:val="18"/>
                <w:szCs w:val="18"/>
              </w:rPr>
            </w:pPr>
          </w:p>
          <w:p w:rsidR="00842597" w:rsidRDefault="009E14BE">
            <w:pPr>
              <w:pStyle w:val="NormaleWeb"/>
              <w:spacing w:before="2" w:after="2"/>
              <w:rPr>
                <w:rFonts w:ascii="Verdana" w:hAnsi="Verdana"/>
                <w:color w:val="000000"/>
                <w:sz w:val="18"/>
                <w:szCs w:val="18"/>
              </w:rPr>
            </w:pPr>
            <w:r>
              <w:rPr>
                <w:rFonts w:ascii="Verdana" w:hAnsi="Verdana"/>
                <w:color w:val="000000"/>
                <w:sz w:val="18"/>
                <w:szCs w:val="18"/>
              </w:rPr>
              <w:t>L’accelerazione nel moto circolare uniforme</w:t>
            </w:r>
          </w:p>
          <w:p w:rsidR="00842597" w:rsidRDefault="00842597">
            <w:pPr>
              <w:pStyle w:val="NormaleWeb"/>
              <w:spacing w:before="2" w:after="2"/>
              <w:rPr>
                <w:rFonts w:ascii="Verdana" w:hAnsi="Verdana"/>
                <w:color w:val="000000"/>
                <w:sz w:val="18"/>
                <w:szCs w:val="18"/>
              </w:rPr>
            </w:pPr>
          </w:p>
          <w:p w:rsidR="00842597" w:rsidRDefault="009E14BE">
            <w:pPr>
              <w:pStyle w:val="NormaleWeb"/>
              <w:spacing w:before="2" w:after="2"/>
              <w:rPr>
                <w:rFonts w:ascii="Verdana" w:hAnsi="Verdana"/>
                <w:color w:val="000000"/>
                <w:sz w:val="18"/>
                <w:szCs w:val="18"/>
              </w:rPr>
            </w:pPr>
            <w:r>
              <w:rPr>
                <w:rFonts w:ascii="Verdana" w:hAnsi="Verdana"/>
                <w:color w:val="000000"/>
                <w:sz w:val="18"/>
                <w:szCs w:val="18"/>
              </w:rPr>
              <w:t>Forza centripeta</w:t>
            </w:r>
          </w:p>
          <w:p w:rsidR="00842597" w:rsidRDefault="00842597">
            <w:pPr>
              <w:pStyle w:val="NormaleWeb"/>
              <w:spacing w:before="2" w:after="2"/>
              <w:rPr>
                <w:rFonts w:ascii="Verdana" w:hAnsi="Verdana"/>
                <w:color w:val="000000"/>
                <w:sz w:val="18"/>
                <w:szCs w:val="18"/>
              </w:rPr>
            </w:pPr>
          </w:p>
          <w:p w:rsidR="00842597" w:rsidRDefault="00842597">
            <w:pPr>
              <w:pStyle w:val="NormaleWeb"/>
              <w:spacing w:before="2" w:after="2"/>
              <w:rPr>
                <w:rFonts w:ascii="Calibri" w:hAnsi="Calibri" w:cs="Arial"/>
                <w:color w:val="000000"/>
              </w:rPr>
            </w:pPr>
          </w:p>
        </w:tc>
      </w:tr>
    </w:tbl>
    <w:p w:rsidR="00A0570C" w:rsidRDefault="00A0570C">
      <w:r>
        <w:br w:type="page"/>
      </w:r>
    </w:p>
    <w:tbl>
      <w:tblPr>
        <w:tblW w:w="14601" w:type="dxa"/>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269"/>
        <w:gridCol w:w="1873"/>
        <w:gridCol w:w="3388"/>
        <w:gridCol w:w="2274"/>
        <w:gridCol w:w="2393"/>
        <w:gridCol w:w="2404"/>
      </w:tblGrid>
      <w:tr w:rsidR="00A0570C" w:rsidTr="00A0570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570C" w:rsidRDefault="00A0570C">
            <w:pPr>
              <w:jc w:val="center"/>
              <w:rPr>
                <w:b/>
                <w:bCs/>
                <w:sz w:val="28"/>
                <w:szCs w:val="28"/>
              </w:rPr>
            </w:pPr>
          </w:p>
        </w:tc>
        <w:tc>
          <w:tcPr>
            <w:tcW w:w="1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570C" w:rsidRDefault="00A0570C">
            <w:pPr>
              <w:jc w:val="center"/>
              <w:rPr>
                <w:b/>
                <w:bCs/>
                <w:sz w:val="28"/>
                <w:szCs w:val="28"/>
              </w:rPr>
            </w:pPr>
            <w:r>
              <w:rPr>
                <w:b/>
                <w:bCs/>
                <w:sz w:val="28"/>
                <w:szCs w:val="28"/>
              </w:rPr>
              <w:t>Competenze</w:t>
            </w:r>
          </w:p>
        </w:tc>
        <w:tc>
          <w:tcPr>
            <w:tcW w:w="33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570C" w:rsidRDefault="00A0570C">
            <w:pPr>
              <w:jc w:val="center"/>
              <w:rPr>
                <w:b/>
                <w:bCs/>
                <w:sz w:val="28"/>
                <w:szCs w:val="28"/>
              </w:rPr>
            </w:pPr>
            <w:r>
              <w:rPr>
                <w:b/>
                <w:bCs/>
                <w:sz w:val="28"/>
                <w:szCs w:val="28"/>
              </w:rPr>
              <w:t>Abilità</w:t>
            </w:r>
          </w:p>
        </w:tc>
        <w:tc>
          <w:tcPr>
            <w:tcW w:w="22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570C" w:rsidRDefault="00A0570C">
            <w:pPr>
              <w:jc w:val="center"/>
              <w:rPr>
                <w:b/>
                <w:bCs/>
                <w:sz w:val="28"/>
                <w:szCs w:val="28"/>
              </w:rPr>
            </w:pPr>
            <w:r>
              <w:rPr>
                <w:b/>
                <w:bCs/>
                <w:sz w:val="28"/>
                <w:szCs w:val="28"/>
              </w:rPr>
              <w:t>Conoscenze</w:t>
            </w:r>
          </w:p>
        </w:tc>
        <w:tc>
          <w:tcPr>
            <w:tcW w:w="479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570C" w:rsidRDefault="00A0570C">
            <w:pPr>
              <w:jc w:val="center"/>
              <w:rPr>
                <w:b/>
                <w:bCs/>
                <w:sz w:val="28"/>
                <w:szCs w:val="28"/>
              </w:rPr>
            </w:pPr>
            <w:r>
              <w:rPr>
                <w:b/>
                <w:bCs/>
                <w:sz w:val="28"/>
                <w:szCs w:val="28"/>
              </w:rPr>
              <w:t>Obiettivi</w:t>
            </w:r>
          </w:p>
          <w:p w:rsidR="00A0570C" w:rsidRDefault="00A0570C">
            <w:pPr>
              <w:jc w:val="center"/>
              <w:rPr>
                <w:b/>
                <w:bCs/>
                <w:sz w:val="28"/>
                <w:szCs w:val="28"/>
              </w:rPr>
            </w:pPr>
            <w:r>
              <w:rPr>
                <w:b/>
                <w:bCs/>
                <w:sz w:val="28"/>
                <w:szCs w:val="28"/>
              </w:rPr>
              <w:t>Minimi</w:t>
            </w:r>
          </w:p>
        </w:tc>
      </w:tr>
      <w:tr w:rsidR="00A0570C" w:rsidTr="00A0570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570C" w:rsidRDefault="00A0570C">
            <w:pPr>
              <w:jc w:val="center"/>
              <w:rPr>
                <w:b/>
                <w:bCs/>
                <w:sz w:val="20"/>
                <w:szCs w:val="20"/>
              </w:rPr>
            </w:pPr>
          </w:p>
        </w:tc>
        <w:tc>
          <w:tcPr>
            <w:tcW w:w="1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570C" w:rsidRDefault="00A0570C">
            <w:pPr>
              <w:jc w:val="center"/>
              <w:rPr>
                <w:b/>
                <w:bCs/>
                <w:sz w:val="20"/>
                <w:szCs w:val="20"/>
              </w:rPr>
            </w:pPr>
          </w:p>
        </w:tc>
        <w:tc>
          <w:tcPr>
            <w:tcW w:w="33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570C" w:rsidRDefault="00A0570C">
            <w:pPr>
              <w:jc w:val="center"/>
              <w:rPr>
                <w:b/>
                <w:bCs/>
                <w:sz w:val="20"/>
                <w:szCs w:val="20"/>
              </w:rPr>
            </w:pPr>
          </w:p>
        </w:tc>
        <w:tc>
          <w:tcPr>
            <w:tcW w:w="22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570C" w:rsidRDefault="00A0570C">
            <w:pPr>
              <w:jc w:val="center"/>
              <w:rPr>
                <w:b/>
                <w:bCs/>
                <w:sz w:val="20"/>
                <w:szCs w:val="20"/>
              </w:rPr>
            </w:pPr>
          </w:p>
        </w:tc>
        <w:tc>
          <w:tcPr>
            <w:tcW w:w="23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570C" w:rsidRDefault="00A0570C">
            <w:pPr>
              <w:jc w:val="center"/>
              <w:rPr>
                <w:b/>
                <w:bCs/>
                <w:sz w:val="20"/>
                <w:szCs w:val="20"/>
              </w:rPr>
            </w:pPr>
            <w:r>
              <w:rPr>
                <w:b/>
                <w:bCs/>
                <w:sz w:val="20"/>
                <w:szCs w:val="20"/>
              </w:rPr>
              <w:t>Abilità</w:t>
            </w:r>
          </w:p>
        </w:tc>
        <w:tc>
          <w:tcPr>
            <w:tcW w:w="24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570C" w:rsidRDefault="00A0570C">
            <w:pPr>
              <w:jc w:val="center"/>
              <w:rPr>
                <w:b/>
                <w:bCs/>
                <w:sz w:val="20"/>
                <w:szCs w:val="20"/>
              </w:rPr>
            </w:pPr>
            <w:r>
              <w:rPr>
                <w:b/>
                <w:bCs/>
                <w:sz w:val="20"/>
                <w:szCs w:val="20"/>
              </w:rPr>
              <w:t>Conoscenze</w:t>
            </w:r>
          </w:p>
        </w:tc>
      </w:tr>
      <w:tr w:rsidR="00A0570C" w:rsidRPr="00A0570C" w:rsidTr="00A0570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570C" w:rsidRPr="00A0570C" w:rsidRDefault="00A0570C" w:rsidP="00424BAB">
            <w:pPr>
              <w:jc w:val="center"/>
              <w:rPr>
                <w:b/>
                <w:bCs/>
                <w:sz w:val="28"/>
                <w:szCs w:val="28"/>
              </w:rPr>
            </w:pPr>
            <w:r w:rsidRPr="00A0570C">
              <w:rPr>
                <w:b/>
                <w:bCs/>
                <w:sz w:val="28"/>
                <w:szCs w:val="28"/>
              </w:rPr>
              <w:t>L’energia e la quantità di moto</w:t>
            </w:r>
          </w:p>
          <w:p w:rsidR="00A0570C" w:rsidRPr="00A0570C" w:rsidRDefault="00A0570C" w:rsidP="00424BAB">
            <w:pPr>
              <w:jc w:val="center"/>
              <w:rPr>
                <w:bCs/>
              </w:rPr>
            </w:pPr>
            <w:r w:rsidRPr="00A0570C">
              <w:rPr>
                <w:bCs/>
              </w:rPr>
              <w:t>(febbraio)</w:t>
            </w:r>
          </w:p>
        </w:tc>
        <w:tc>
          <w:tcPr>
            <w:tcW w:w="1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570C" w:rsidRPr="00A0570C" w:rsidRDefault="00A0570C">
            <w:pPr>
              <w:rPr>
                <w:rFonts w:ascii="Verdana" w:hAnsi="Verdana"/>
                <w:bCs/>
                <w:sz w:val="18"/>
                <w:szCs w:val="18"/>
              </w:rPr>
            </w:pPr>
            <w:r w:rsidRPr="00A0570C">
              <w:rPr>
                <w:rFonts w:ascii="Verdana" w:hAnsi="Verdana"/>
                <w:b/>
                <w:bCs/>
                <w:sz w:val="18"/>
                <w:szCs w:val="18"/>
              </w:rPr>
              <w:t>F1</w:t>
            </w:r>
            <w:r w:rsidRPr="00A0570C">
              <w:rPr>
                <w:rFonts w:ascii="Verdana" w:hAnsi="Verdana"/>
                <w:bCs/>
                <w:sz w:val="18"/>
                <w:szCs w:val="18"/>
              </w:rPr>
              <w:t>: Osservare, descrivere ed analizzare fenomeni appartenenti alla realtà naturale e artificiale e riconoscere nelle varie forme i concetti di sistema e di complessità</w:t>
            </w:r>
          </w:p>
          <w:p w:rsidR="00A0570C" w:rsidRPr="00A0570C" w:rsidRDefault="00A0570C">
            <w:pPr>
              <w:rPr>
                <w:rFonts w:ascii="Verdana" w:hAnsi="Verdana"/>
                <w:bCs/>
                <w:sz w:val="18"/>
                <w:szCs w:val="18"/>
              </w:rPr>
            </w:pPr>
          </w:p>
          <w:p w:rsidR="00A0570C" w:rsidRPr="00A0570C" w:rsidRDefault="00A0570C">
            <w:pPr>
              <w:pStyle w:val="NormaleWeb"/>
              <w:spacing w:before="2" w:after="2"/>
              <w:rPr>
                <w:rFonts w:ascii="Verdana" w:hAnsi="Verdana"/>
                <w:bCs/>
                <w:sz w:val="18"/>
                <w:szCs w:val="18"/>
                <w:lang w:eastAsia="it-IT"/>
              </w:rPr>
            </w:pPr>
            <w:r w:rsidRPr="00A0570C">
              <w:rPr>
                <w:rFonts w:ascii="Verdana" w:hAnsi="Verdana"/>
                <w:b/>
                <w:bCs/>
                <w:sz w:val="18"/>
                <w:szCs w:val="18"/>
                <w:lang w:eastAsia="it-IT"/>
              </w:rPr>
              <w:t>F2</w:t>
            </w:r>
            <w:r w:rsidRPr="00A0570C">
              <w:rPr>
                <w:rFonts w:ascii="Verdana" w:hAnsi="Verdana"/>
                <w:bCs/>
                <w:sz w:val="18"/>
                <w:szCs w:val="18"/>
                <w:lang w:eastAsia="it-IT"/>
              </w:rPr>
              <w:t>: Analizzare qualitativamente e quantitativamente fenomeni legati alle trasformazioni di energia a partire dall’esperienza</w:t>
            </w:r>
          </w:p>
          <w:p w:rsidR="00A0570C" w:rsidRPr="00A0570C" w:rsidRDefault="00A0570C">
            <w:pPr>
              <w:rPr>
                <w:rFonts w:ascii="Verdana" w:hAnsi="Verdana"/>
                <w:b/>
                <w:bCs/>
                <w:sz w:val="18"/>
                <w:szCs w:val="18"/>
              </w:rPr>
            </w:pPr>
          </w:p>
        </w:tc>
        <w:tc>
          <w:tcPr>
            <w:tcW w:w="33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570C" w:rsidRPr="00A0570C" w:rsidRDefault="00A0570C">
            <w:pPr>
              <w:pStyle w:val="002PROGTESTOPUNTINO"/>
              <w:ind w:left="35" w:firstLine="0"/>
              <w:rPr>
                <w:rFonts w:ascii="Verdana" w:hAnsi="Verdana"/>
                <w:sz w:val="18"/>
                <w:szCs w:val="18"/>
              </w:rPr>
            </w:pPr>
            <w:r w:rsidRPr="00A0570C">
              <w:rPr>
                <w:rFonts w:ascii="Verdana" w:hAnsi="Verdana"/>
                <w:sz w:val="18"/>
                <w:szCs w:val="18"/>
              </w:rPr>
              <w:t>Definire il concetto di lavoro e di potenza</w:t>
            </w:r>
          </w:p>
          <w:p w:rsidR="00A0570C" w:rsidRPr="00A0570C" w:rsidRDefault="00A0570C">
            <w:pPr>
              <w:pStyle w:val="002PROGTESTOPUNTINO"/>
              <w:ind w:left="35" w:firstLine="0"/>
              <w:rPr>
                <w:rFonts w:ascii="Verdana" w:hAnsi="Verdana"/>
                <w:sz w:val="18"/>
                <w:szCs w:val="18"/>
              </w:rPr>
            </w:pPr>
          </w:p>
          <w:p w:rsidR="00A0570C" w:rsidRPr="00A0570C" w:rsidRDefault="00A0570C">
            <w:pPr>
              <w:pStyle w:val="002PROGTESTOPUNTINO"/>
              <w:ind w:left="35" w:firstLine="0"/>
              <w:rPr>
                <w:rFonts w:ascii="Verdana" w:hAnsi="Verdana"/>
                <w:sz w:val="18"/>
                <w:szCs w:val="18"/>
              </w:rPr>
            </w:pPr>
            <w:r w:rsidRPr="00A0570C">
              <w:rPr>
                <w:rFonts w:ascii="Verdana" w:hAnsi="Verdana"/>
                <w:sz w:val="18"/>
                <w:szCs w:val="18"/>
              </w:rPr>
              <w:t>Definire le grandezze fisiche quantità di moto di un corpo e impulso di una forza</w:t>
            </w:r>
          </w:p>
          <w:p w:rsidR="00A0570C" w:rsidRPr="00A0570C" w:rsidRDefault="00A0570C">
            <w:pPr>
              <w:pStyle w:val="002PROGTESTOPUNTINO"/>
              <w:ind w:left="35" w:firstLine="0"/>
              <w:rPr>
                <w:rFonts w:ascii="Verdana" w:hAnsi="Verdana"/>
                <w:sz w:val="18"/>
                <w:szCs w:val="18"/>
              </w:rPr>
            </w:pPr>
          </w:p>
          <w:p w:rsidR="00A0570C" w:rsidRPr="00A0570C" w:rsidRDefault="00A0570C">
            <w:pPr>
              <w:pStyle w:val="002PROGTESTOPUNTINO"/>
              <w:ind w:left="35" w:firstLine="0"/>
              <w:rPr>
                <w:rFonts w:ascii="Verdana" w:hAnsi="Verdana"/>
                <w:sz w:val="18"/>
                <w:szCs w:val="18"/>
              </w:rPr>
            </w:pPr>
            <w:r w:rsidRPr="00A0570C">
              <w:rPr>
                <w:rFonts w:ascii="Verdana" w:hAnsi="Verdana"/>
                <w:sz w:val="18"/>
                <w:szCs w:val="18"/>
              </w:rPr>
              <w:t>Definire e distinguere i diversi tipi di urto</w:t>
            </w:r>
          </w:p>
          <w:p w:rsidR="00A0570C" w:rsidRPr="00A0570C" w:rsidRDefault="00A0570C">
            <w:pPr>
              <w:pStyle w:val="002PROGTESTOPUNTINO"/>
              <w:ind w:left="35" w:firstLine="0"/>
              <w:rPr>
                <w:rFonts w:ascii="Verdana" w:hAnsi="Verdana"/>
                <w:sz w:val="18"/>
                <w:szCs w:val="18"/>
              </w:rPr>
            </w:pPr>
          </w:p>
          <w:p w:rsidR="00A0570C" w:rsidRPr="00A0570C" w:rsidRDefault="00A0570C">
            <w:pPr>
              <w:pStyle w:val="002PROGTESTOPUNTINO"/>
              <w:ind w:left="35" w:firstLine="0"/>
              <w:rPr>
                <w:rFonts w:ascii="Verdana" w:hAnsi="Verdana"/>
                <w:sz w:val="18"/>
                <w:szCs w:val="18"/>
              </w:rPr>
            </w:pPr>
            <w:r w:rsidRPr="00A0570C">
              <w:rPr>
                <w:rFonts w:ascii="Verdana" w:hAnsi="Verdana"/>
                <w:sz w:val="18"/>
                <w:szCs w:val="18"/>
              </w:rPr>
              <w:t>Indicare la relazione matematica tra l’energia cinetica di un corpo, la sua massa e la sua velocità</w:t>
            </w:r>
          </w:p>
          <w:p w:rsidR="00A0570C" w:rsidRPr="00A0570C" w:rsidRDefault="00A0570C">
            <w:pPr>
              <w:pStyle w:val="002PROGTESTOPUNTINO"/>
              <w:ind w:left="35" w:firstLine="0"/>
              <w:rPr>
                <w:rFonts w:ascii="Verdana" w:hAnsi="Verdana"/>
                <w:sz w:val="18"/>
                <w:szCs w:val="18"/>
              </w:rPr>
            </w:pPr>
          </w:p>
          <w:p w:rsidR="00A0570C" w:rsidRPr="00A0570C" w:rsidRDefault="00A0570C">
            <w:pPr>
              <w:pStyle w:val="002PROGTESTOPUNTINO"/>
              <w:ind w:left="35" w:firstLine="0"/>
              <w:rPr>
                <w:rFonts w:ascii="Verdana" w:hAnsi="Verdana"/>
                <w:sz w:val="18"/>
                <w:szCs w:val="18"/>
              </w:rPr>
            </w:pPr>
            <w:r w:rsidRPr="00A0570C">
              <w:rPr>
                <w:rFonts w:ascii="Verdana" w:hAnsi="Verdana"/>
                <w:sz w:val="18"/>
                <w:szCs w:val="18"/>
              </w:rPr>
              <w:t>Discutere la relazione tra l’energia potenziale gravitazionale di un corpo, la sua massa e la sua altezza rispetto a un livello di riferimento</w:t>
            </w:r>
          </w:p>
          <w:p w:rsidR="00A0570C" w:rsidRPr="00A0570C" w:rsidRDefault="00A0570C">
            <w:pPr>
              <w:pStyle w:val="002PROGTESTOPUNTINO"/>
              <w:ind w:left="35" w:firstLine="0"/>
              <w:rPr>
                <w:rFonts w:ascii="Verdana" w:hAnsi="Verdana"/>
                <w:sz w:val="18"/>
                <w:szCs w:val="18"/>
              </w:rPr>
            </w:pPr>
          </w:p>
          <w:p w:rsidR="00A0570C" w:rsidRPr="00A0570C" w:rsidRDefault="00A0570C">
            <w:pPr>
              <w:pStyle w:val="002PROGTESTOPUNTINO"/>
              <w:ind w:left="35" w:firstLine="0"/>
              <w:rPr>
                <w:rFonts w:ascii="Verdana" w:hAnsi="Verdana"/>
                <w:sz w:val="18"/>
                <w:szCs w:val="18"/>
              </w:rPr>
            </w:pPr>
            <w:r w:rsidRPr="00A0570C">
              <w:rPr>
                <w:rFonts w:ascii="Verdana" w:hAnsi="Verdana"/>
                <w:sz w:val="18"/>
                <w:szCs w:val="18"/>
              </w:rPr>
              <w:t>Formalizzare l’espressione dell’energia potenziale elastica</w:t>
            </w:r>
          </w:p>
          <w:p w:rsidR="00A0570C" w:rsidRPr="00A0570C" w:rsidRDefault="00A0570C">
            <w:pPr>
              <w:pStyle w:val="002PROGTESTOPUNTINO"/>
              <w:ind w:left="35" w:firstLine="0"/>
              <w:rPr>
                <w:rFonts w:ascii="Verdana" w:hAnsi="Verdana"/>
                <w:sz w:val="18"/>
                <w:szCs w:val="18"/>
              </w:rPr>
            </w:pPr>
          </w:p>
          <w:p w:rsidR="00A0570C" w:rsidRDefault="00A0570C" w:rsidP="00A0570C">
            <w:pPr>
              <w:pStyle w:val="002PROGTESTOPUNTINO"/>
              <w:ind w:left="35" w:firstLine="0"/>
              <w:rPr>
                <w:rFonts w:ascii="Verdana" w:hAnsi="Verdana"/>
                <w:sz w:val="18"/>
                <w:szCs w:val="18"/>
              </w:rPr>
            </w:pPr>
            <w:r w:rsidRPr="00A0570C">
              <w:rPr>
                <w:rFonts w:ascii="Verdana" w:hAnsi="Verdana"/>
                <w:sz w:val="18"/>
                <w:szCs w:val="18"/>
              </w:rPr>
              <w:t>Formalizzare la legge di conservazione della quantità di moto</w:t>
            </w:r>
          </w:p>
          <w:p w:rsidR="00A0570C" w:rsidRPr="00A0570C" w:rsidRDefault="00A0570C" w:rsidP="00A0570C">
            <w:pPr>
              <w:pStyle w:val="002PROGTESTOPUNTINO"/>
              <w:ind w:left="35" w:firstLine="0"/>
              <w:rPr>
                <w:rFonts w:ascii="Verdana" w:hAnsi="Verdana"/>
                <w:sz w:val="18"/>
                <w:szCs w:val="18"/>
              </w:rPr>
            </w:pPr>
          </w:p>
        </w:tc>
        <w:tc>
          <w:tcPr>
            <w:tcW w:w="22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570C" w:rsidRPr="00A0570C" w:rsidRDefault="00A0570C">
            <w:pPr>
              <w:pStyle w:val="NormaleWeb"/>
              <w:rPr>
                <w:rFonts w:ascii="Verdana" w:hAnsi="Verdana"/>
                <w:bCs/>
                <w:sz w:val="18"/>
                <w:szCs w:val="18"/>
              </w:rPr>
            </w:pPr>
            <w:r w:rsidRPr="00A0570C">
              <w:rPr>
                <w:rFonts w:ascii="Verdana" w:hAnsi="Verdana"/>
                <w:bCs/>
                <w:sz w:val="18"/>
                <w:szCs w:val="18"/>
              </w:rPr>
              <w:t>Il lavoro</w:t>
            </w:r>
          </w:p>
          <w:p w:rsidR="00A0570C" w:rsidRPr="00A0570C" w:rsidRDefault="00A0570C">
            <w:pPr>
              <w:pStyle w:val="NormaleWeb"/>
              <w:rPr>
                <w:rFonts w:ascii="Verdana" w:hAnsi="Verdana"/>
                <w:bCs/>
                <w:sz w:val="18"/>
                <w:szCs w:val="18"/>
              </w:rPr>
            </w:pPr>
          </w:p>
          <w:p w:rsidR="00A0570C" w:rsidRPr="00A0570C" w:rsidRDefault="00A0570C">
            <w:pPr>
              <w:pStyle w:val="NormaleWeb"/>
              <w:rPr>
                <w:rFonts w:ascii="Verdana" w:hAnsi="Verdana"/>
                <w:bCs/>
                <w:sz w:val="18"/>
                <w:szCs w:val="18"/>
              </w:rPr>
            </w:pPr>
            <w:r w:rsidRPr="00A0570C">
              <w:rPr>
                <w:rFonts w:ascii="Verdana" w:hAnsi="Verdana"/>
                <w:bCs/>
                <w:sz w:val="18"/>
                <w:szCs w:val="18"/>
              </w:rPr>
              <w:t>La definizione di lavoro nel caso generale</w:t>
            </w:r>
          </w:p>
          <w:p w:rsidR="00A0570C" w:rsidRPr="00A0570C" w:rsidRDefault="00A0570C">
            <w:pPr>
              <w:pStyle w:val="NormaleWeb"/>
              <w:rPr>
                <w:rFonts w:ascii="Verdana" w:hAnsi="Verdana"/>
                <w:bCs/>
                <w:sz w:val="18"/>
                <w:szCs w:val="18"/>
              </w:rPr>
            </w:pPr>
          </w:p>
          <w:p w:rsidR="00A0570C" w:rsidRPr="00A0570C" w:rsidRDefault="00A0570C">
            <w:pPr>
              <w:pStyle w:val="NormaleWeb"/>
              <w:rPr>
                <w:rFonts w:ascii="Verdana" w:hAnsi="Verdana"/>
                <w:bCs/>
                <w:sz w:val="18"/>
                <w:szCs w:val="18"/>
              </w:rPr>
            </w:pPr>
            <w:r w:rsidRPr="00A0570C">
              <w:rPr>
                <w:rFonts w:ascii="Verdana" w:hAnsi="Verdana"/>
                <w:bCs/>
                <w:sz w:val="18"/>
                <w:szCs w:val="18"/>
              </w:rPr>
              <w:t>La potenza</w:t>
            </w:r>
          </w:p>
          <w:p w:rsidR="00A0570C" w:rsidRPr="00A0570C" w:rsidRDefault="00A0570C">
            <w:pPr>
              <w:pStyle w:val="NormaleWeb"/>
              <w:rPr>
                <w:rFonts w:ascii="Verdana" w:hAnsi="Verdana"/>
                <w:bCs/>
                <w:sz w:val="18"/>
                <w:szCs w:val="18"/>
              </w:rPr>
            </w:pPr>
          </w:p>
          <w:p w:rsidR="00A0570C" w:rsidRPr="00A0570C" w:rsidRDefault="00A0570C">
            <w:pPr>
              <w:pStyle w:val="NormaleWeb"/>
              <w:rPr>
                <w:rFonts w:ascii="Verdana" w:hAnsi="Verdana"/>
                <w:bCs/>
                <w:sz w:val="18"/>
                <w:szCs w:val="18"/>
              </w:rPr>
            </w:pPr>
            <w:r w:rsidRPr="00A0570C">
              <w:rPr>
                <w:rFonts w:ascii="Verdana" w:hAnsi="Verdana"/>
                <w:bCs/>
                <w:sz w:val="18"/>
                <w:szCs w:val="18"/>
              </w:rPr>
              <w:t>L’energia</w:t>
            </w:r>
          </w:p>
          <w:p w:rsidR="00A0570C" w:rsidRPr="00A0570C" w:rsidRDefault="00A0570C">
            <w:pPr>
              <w:pStyle w:val="NormaleWeb"/>
              <w:rPr>
                <w:rFonts w:ascii="Verdana" w:hAnsi="Verdana"/>
                <w:bCs/>
                <w:sz w:val="18"/>
                <w:szCs w:val="18"/>
              </w:rPr>
            </w:pPr>
          </w:p>
          <w:p w:rsidR="00A0570C" w:rsidRPr="00A0570C" w:rsidRDefault="00A0570C">
            <w:pPr>
              <w:pStyle w:val="NormaleWeb"/>
              <w:rPr>
                <w:rFonts w:ascii="Verdana" w:hAnsi="Verdana"/>
                <w:bCs/>
                <w:sz w:val="18"/>
                <w:szCs w:val="18"/>
              </w:rPr>
            </w:pPr>
            <w:r w:rsidRPr="00A0570C">
              <w:rPr>
                <w:rFonts w:ascii="Verdana" w:hAnsi="Verdana"/>
                <w:bCs/>
                <w:sz w:val="18"/>
                <w:szCs w:val="18"/>
              </w:rPr>
              <w:t>L’energia cinetica, potenziale gravitazionale, potenziale elastica</w:t>
            </w:r>
          </w:p>
          <w:p w:rsidR="00A0570C" w:rsidRPr="00A0570C" w:rsidRDefault="00A0570C">
            <w:pPr>
              <w:pStyle w:val="NormaleWeb"/>
              <w:rPr>
                <w:rFonts w:ascii="Verdana" w:hAnsi="Verdana"/>
                <w:bCs/>
                <w:sz w:val="18"/>
                <w:szCs w:val="18"/>
              </w:rPr>
            </w:pPr>
          </w:p>
          <w:p w:rsidR="00A0570C" w:rsidRPr="00A0570C" w:rsidRDefault="00A0570C">
            <w:pPr>
              <w:pStyle w:val="NormaleWeb"/>
              <w:rPr>
                <w:rFonts w:ascii="Verdana" w:hAnsi="Verdana"/>
                <w:bCs/>
                <w:sz w:val="18"/>
                <w:szCs w:val="18"/>
              </w:rPr>
            </w:pPr>
            <w:r w:rsidRPr="00A0570C">
              <w:rPr>
                <w:rFonts w:ascii="Verdana" w:hAnsi="Verdana"/>
                <w:bCs/>
                <w:sz w:val="18"/>
                <w:szCs w:val="18"/>
              </w:rPr>
              <w:t>La conservazione dell’energia meccanica</w:t>
            </w:r>
          </w:p>
          <w:p w:rsidR="00A0570C" w:rsidRPr="00A0570C" w:rsidRDefault="00A0570C">
            <w:pPr>
              <w:pStyle w:val="NormaleWeb"/>
              <w:rPr>
                <w:rFonts w:ascii="Verdana" w:hAnsi="Verdana"/>
                <w:bCs/>
                <w:sz w:val="18"/>
                <w:szCs w:val="18"/>
              </w:rPr>
            </w:pPr>
          </w:p>
          <w:p w:rsidR="00A0570C" w:rsidRPr="00A0570C" w:rsidRDefault="00A0570C">
            <w:pPr>
              <w:pStyle w:val="NormaleWeb"/>
              <w:rPr>
                <w:rFonts w:ascii="Verdana" w:hAnsi="Verdana"/>
                <w:bCs/>
                <w:sz w:val="18"/>
                <w:szCs w:val="18"/>
              </w:rPr>
            </w:pPr>
            <w:r w:rsidRPr="00A0570C">
              <w:rPr>
                <w:rFonts w:ascii="Verdana" w:hAnsi="Verdana"/>
                <w:bCs/>
                <w:sz w:val="18"/>
                <w:szCs w:val="18"/>
              </w:rPr>
              <w:t>La conservazione dell’energia totale</w:t>
            </w:r>
          </w:p>
          <w:p w:rsidR="00A0570C" w:rsidRPr="00A0570C" w:rsidRDefault="00A0570C">
            <w:pPr>
              <w:pStyle w:val="NormaleWeb"/>
              <w:rPr>
                <w:rFonts w:ascii="Verdana" w:hAnsi="Verdana"/>
                <w:bCs/>
                <w:sz w:val="18"/>
                <w:szCs w:val="18"/>
              </w:rPr>
            </w:pPr>
          </w:p>
          <w:p w:rsidR="00A0570C" w:rsidRPr="00A0570C" w:rsidRDefault="00A0570C">
            <w:pPr>
              <w:pStyle w:val="NormaleWeb"/>
              <w:rPr>
                <w:rFonts w:ascii="Verdana" w:hAnsi="Verdana"/>
                <w:bCs/>
                <w:sz w:val="18"/>
                <w:szCs w:val="18"/>
              </w:rPr>
            </w:pPr>
            <w:r w:rsidRPr="00A0570C">
              <w:rPr>
                <w:rFonts w:ascii="Verdana" w:hAnsi="Verdana"/>
                <w:bCs/>
                <w:sz w:val="18"/>
                <w:szCs w:val="18"/>
              </w:rPr>
              <w:t>La quantità di moto</w:t>
            </w:r>
          </w:p>
          <w:p w:rsidR="00A0570C" w:rsidRPr="00A0570C" w:rsidRDefault="00A0570C">
            <w:pPr>
              <w:pStyle w:val="NormaleWeb"/>
              <w:rPr>
                <w:rFonts w:ascii="Verdana" w:hAnsi="Verdana"/>
                <w:bCs/>
                <w:sz w:val="18"/>
                <w:szCs w:val="18"/>
              </w:rPr>
            </w:pPr>
          </w:p>
          <w:p w:rsidR="00A0570C" w:rsidRPr="00A0570C" w:rsidRDefault="00A0570C" w:rsidP="008E6793">
            <w:pPr>
              <w:pStyle w:val="NormaleWeb"/>
              <w:rPr>
                <w:rFonts w:ascii="Verdana" w:hAnsi="Verdana"/>
                <w:bCs/>
                <w:sz w:val="18"/>
                <w:szCs w:val="18"/>
              </w:rPr>
            </w:pPr>
          </w:p>
        </w:tc>
        <w:tc>
          <w:tcPr>
            <w:tcW w:w="23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570C" w:rsidRPr="00A0570C" w:rsidRDefault="00A0570C">
            <w:pPr>
              <w:pStyle w:val="002PROGTESTOPUNTINO"/>
              <w:ind w:left="35" w:firstLine="0"/>
              <w:rPr>
                <w:rFonts w:ascii="Verdana" w:hAnsi="Verdana"/>
                <w:sz w:val="18"/>
                <w:szCs w:val="18"/>
              </w:rPr>
            </w:pPr>
            <w:r w:rsidRPr="00A0570C">
              <w:rPr>
                <w:rFonts w:ascii="Verdana" w:hAnsi="Verdana"/>
                <w:sz w:val="18"/>
                <w:szCs w:val="18"/>
              </w:rPr>
              <w:t>Definire il concetto di lavoro e di potenza</w:t>
            </w:r>
          </w:p>
          <w:p w:rsidR="00A0570C" w:rsidRPr="00A0570C" w:rsidRDefault="00A0570C">
            <w:pPr>
              <w:pStyle w:val="002PROGTESTOPUNTINO"/>
              <w:ind w:left="35" w:firstLine="0"/>
              <w:rPr>
                <w:rFonts w:ascii="Verdana" w:hAnsi="Verdana"/>
                <w:sz w:val="18"/>
                <w:szCs w:val="18"/>
              </w:rPr>
            </w:pPr>
          </w:p>
          <w:p w:rsidR="00A0570C" w:rsidRPr="00A0570C" w:rsidRDefault="00A0570C">
            <w:pPr>
              <w:pStyle w:val="002PROGTESTOPUNTINO"/>
              <w:ind w:left="35" w:firstLine="0"/>
              <w:rPr>
                <w:rFonts w:ascii="Verdana" w:hAnsi="Verdana"/>
                <w:sz w:val="18"/>
                <w:szCs w:val="18"/>
              </w:rPr>
            </w:pPr>
            <w:r w:rsidRPr="00A0570C">
              <w:rPr>
                <w:rFonts w:ascii="Verdana" w:hAnsi="Verdana"/>
                <w:sz w:val="18"/>
                <w:szCs w:val="18"/>
              </w:rPr>
              <w:t>Definire le grandezze fisiche quantità di moto di un corpo e impulso di una forza</w:t>
            </w:r>
          </w:p>
          <w:p w:rsidR="00A0570C" w:rsidRPr="00A0570C" w:rsidRDefault="00A0570C">
            <w:pPr>
              <w:pStyle w:val="002PROGTESTOPUNTINO"/>
              <w:ind w:left="35" w:firstLine="0"/>
              <w:rPr>
                <w:rFonts w:ascii="Verdana" w:hAnsi="Verdana"/>
                <w:sz w:val="18"/>
                <w:szCs w:val="18"/>
              </w:rPr>
            </w:pPr>
          </w:p>
          <w:p w:rsidR="00A0570C" w:rsidRPr="00A0570C" w:rsidRDefault="00A0570C">
            <w:pPr>
              <w:pStyle w:val="002PROGTESTOPUNTINO"/>
              <w:ind w:left="35" w:firstLine="0"/>
              <w:rPr>
                <w:rFonts w:ascii="Verdana" w:hAnsi="Verdana"/>
                <w:sz w:val="18"/>
                <w:szCs w:val="18"/>
              </w:rPr>
            </w:pPr>
            <w:r w:rsidRPr="00A0570C">
              <w:rPr>
                <w:rFonts w:ascii="Verdana" w:hAnsi="Verdana"/>
                <w:sz w:val="18"/>
                <w:szCs w:val="18"/>
              </w:rPr>
              <w:t>Definire i diversi tipi di urto</w:t>
            </w:r>
          </w:p>
          <w:p w:rsidR="00A0570C" w:rsidRPr="00A0570C" w:rsidRDefault="00A0570C">
            <w:pPr>
              <w:pStyle w:val="002PROGTESTOPUNTINO"/>
              <w:ind w:left="35" w:firstLine="0"/>
              <w:rPr>
                <w:rFonts w:ascii="Verdana" w:hAnsi="Verdana"/>
                <w:sz w:val="18"/>
                <w:szCs w:val="18"/>
              </w:rPr>
            </w:pPr>
          </w:p>
          <w:p w:rsidR="00A0570C" w:rsidRPr="00A0570C" w:rsidRDefault="00A0570C">
            <w:pPr>
              <w:pStyle w:val="002PROGTESTOPUNTINO"/>
              <w:ind w:left="35" w:firstLine="0"/>
              <w:rPr>
                <w:rFonts w:ascii="Verdana" w:hAnsi="Verdana"/>
                <w:sz w:val="18"/>
                <w:szCs w:val="18"/>
              </w:rPr>
            </w:pPr>
            <w:r w:rsidRPr="00A0570C">
              <w:rPr>
                <w:rFonts w:ascii="Verdana" w:hAnsi="Verdana"/>
                <w:sz w:val="18"/>
                <w:szCs w:val="18"/>
              </w:rPr>
              <w:t>Conoscere la relazione matematica tra l’energia cinetica di un corpo, la sua massa e la sua velocità</w:t>
            </w:r>
          </w:p>
          <w:p w:rsidR="00A0570C" w:rsidRPr="00A0570C" w:rsidRDefault="00A0570C">
            <w:pPr>
              <w:pStyle w:val="002PROGTESTOPUNTINO"/>
              <w:ind w:left="35" w:firstLine="0"/>
              <w:rPr>
                <w:rFonts w:ascii="Verdana" w:hAnsi="Verdana"/>
                <w:sz w:val="18"/>
                <w:szCs w:val="18"/>
              </w:rPr>
            </w:pPr>
          </w:p>
          <w:p w:rsidR="00A0570C" w:rsidRPr="00A0570C" w:rsidRDefault="00A0570C">
            <w:pPr>
              <w:pStyle w:val="002PROGTESTOPUNTINO"/>
              <w:ind w:left="35" w:firstLine="0"/>
              <w:rPr>
                <w:rFonts w:ascii="Verdana" w:hAnsi="Verdana"/>
                <w:sz w:val="18"/>
                <w:szCs w:val="18"/>
              </w:rPr>
            </w:pPr>
          </w:p>
          <w:p w:rsidR="00A0570C" w:rsidRPr="00A0570C" w:rsidRDefault="00A0570C">
            <w:pPr>
              <w:pStyle w:val="002PROGTESTOPUNTINO"/>
              <w:ind w:left="35" w:firstLine="0"/>
              <w:rPr>
                <w:rFonts w:ascii="Verdana" w:hAnsi="Verdana"/>
                <w:sz w:val="18"/>
                <w:szCs w:val="18"/>
              </w:rPr>
            </w:pPr>
            <w:r w:rsidRPr="00A0570C">
              <w:rPr>
                <w:rFonts w:ascii="Verdana" w:hAnsi="Verdana"/>
                <w:sz w:val="18"/>
                <w:szCs w:val="18"/>
              </w:rPr>
              <w:t>Conoscere l’espressione dell’energia potenziale elastica</w:t>
            </w:r>
          </w:p>
          <w:p w:rsidR="00A0570C" w:rsidRPr="00A0570C" w:rsidRDefault="00A0570C">
            <w:pPr>
              <w:pStyle w:val="002PROGTESTOPUNTINO"/>
              <w:ind w:left="35" w:firstLine="0"/>
              <w:rPr>
                <w:rFonts w:ascii="Verdana" w:hAnsi="Verdana"/>
                <w:sz w:val="18"/>
                <w:szCs w:val="18"/>
              </w:rPr>
            </w:pPr>
          </w:p>
          <w:p w:rsidR="00A0570C" w:rsidRPr="00A0570C" w:rsidRDefault="00A0570C">
            <w:pPr>
              <w:pStyle w:val="002PROGTESTOPUNTINO"/>
              <w:ind w:left="35" w:firstLine="0"/>
              <w:rPr>
                <w:rFonts w:ascii="Verdana" w:hAnsi="Verdana"/>
                <w:sz w:val="18"/>
                <w:szCs w:val="18"/>
              </w:rPr>
            </w:pPr>
          </w:p>
        </w:tc>
        <w:tc>
          <w:tcPr>
            <w:tcW w:w="24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570C" w:rsidRPr="00A0570C" w:rsidRDefault="00A0570C">
            <w:pPr>
              <w:pStyle w:val="NormaleWeb"/>
              <w:rPr>
                <w:rFonts w:ascii="Verdana" w:hAnsi="Verdana"/>
                <w:bCs/>
                <w:sz w:val="18"/>
                <w:szCs w:val="18"/>
              </w:rPr>
            </w:pPr>
            <w:r w:rsidRPr="00A0570C">
              <w:rPr>
                <w:rFonts w:ascii="Verdana" w:hAnsi="Verdana"/>
                <w:bCs/>
                <w:sz w:val="18"/>
                <w:szCs w:val="18"/>
              </w:rPr>
              <w:t>Il lavoro</w:t>
            </w:r>
          </w:p>
          <w:p w:rsidR="00A0570C" w:rsidRPr="00A0570C" w:rsidRDefault="00A0570C">
            <w:pPr>
              <w:pStyle w:val="NormaleWeb"/>
              <w:rPr>
                <w:rFonts w:ascii="Verdana" w:hAnsi="Verdana"/>
                <w:bCs/>
                <w:sz w:val="18"/>
                <w:szCs w:val="18"/>
              </w:rPr>
            </w:pPr>
          </w:p>
          <w:p w:rsidR="00A0570C" w:rsidRPr="00A0570C" w:rsidRDefault="00A0570C">
            <w:pPr>
              <w:pStyle w:val="NormaleWeb"/>
              <w:rPr>
                <w:rFonts w:ascii="Verdana" w:hAnsi="Verdana"/>
                <w:bCs/>
                <w:sz w:val="18"/>
                <w:szCs w:val="18"/>
              </w:rPr>
            </w:pPr>
            <w:r w:rsidRPr="00A0570C">
              <w:rPr>
                <w:rFonts w:ascii="Verdana" w:hAnsi="Verdana"/>
                <w:bCs/>
                <w:sz w:val="18"/>
                <w:szCs w:val="18"/>
              </w:rPr>
              <w:t>La definizione di lavoro nel caso generale</w:t>
            </w:r>
          </w:p>
          <w:p w:rsidR="00A0570C" w:rsidRPr="00A0570C" w:rsidRDefault="00A0570C">
            <w:pPr>
              <w:pStyle w:val="NormaleWeb"/>
              <w:rPr>
                <w:rFonts w:ascii="Verdana" w:hAnsi="Verdana"/>
                <w:bCs/>
                <w:sz w:val="18"/>
                <w:szCs w:val="18"/>
              </w:rPr>
            </w:pPr>
          </w:p>
          <w:p w:rsidR="00A0570C" w:rsidRPr="00A0570C" w:rsidRDefault="00A0570C">
            <w:pPr>
              <w:pStyle w:val="NormaleWeb"/>
              <w:rPr>
                <w:rFonts w:ascii="Verdana" w:hAnsi="Verdana"/>
                <w:bCs/>
                <w:sz w:val="18"/>
                <w:szCs w:val="18"/>
              </w:rPr>
            </w:pPr>
            <w:r w:rsidRPr="00A0570C">
              <w:rPr>
                <w:rFonts w:ascii="Verdana" w:hAnsi="Verdana"/>
                <w:bCs/>
                <w:sz w:val="18"/>
                <w:szCs w:val="18"/>
              </w:rPr>
              <w:t>La potenza</w:t>
            </w:r>
          </w:p>
          <w:p w:rsidR="00A0570C" w:rsidRPr="00A0570C" w:rsidRDefault="00A0570C">
            <w:pPr>
              <w:pStyle w:val="NormaleWeb"/>
              <w:rPr>
                <w:rFonts w:ascii="Verdana" w:hAnsi="Verdana"/>
                <w:bCs/>
                <w:sz w:val="18"/>
                <w:szCs w:val="18"/>
              </w:rPr>
            </w:pPr>
          </w:p>
          <w:p w:rsidR="00A0570C" w:rsidRPr="00A0570C" w:rsidRDefault="00A0570C">
            <w:pPr>
              <w:pStyle w:val="NormaleWeb"/>
              <w:rPr>
                <w:rFonts w:ascii="Verdana" w:hAnsi="Verdana"/>
                <w:bCs/>
                <w:sz w:val="18"/>
                <w:szCs w:val="18"/>
              </w:rPr>
            </w:pPr>
            <w:r w:rsidRPr="00A0570C">
              <w:rPr>
                <w:rFonts w:ascii="Verdana" w:hAnsi="Verdana"/>
                <w:bCs/>
                <w:sz w:val="18"/>
                <w:szCs w:val="18"/>
              </w:rPr>
              <w:t>L’energia</w:t>
            </w:r>
          </w:p>
          <w:p w:rsidR="00A0570C" w:rsidRPr="00A0570C" w:rsidRDefault="00A0570C">
            <w:pPr>
              <w:pStyle w:val="NormaleWeb"/>
              <w:rPr>
                <w:rFonts w:ascii="Verdana" w:hAnsi="Verdana"/>
                <w:bCs/>
                <w:sz w:val="18"/>
                <w:szCs w:val="18"/>
              </w:rPr>
            </w:pPr>
          </w:p>
          <w:p w:rsidR="00A0570C" w:rsidRPr="00A0570C" w:rsidRDefault="00A0570C">
            <w:pPr>
              <w:pStyle w:val="NormaleWeb"/>
              <w:rPr>
                <w:rFonts w:ascii="Verdana" w:hAnsi="Verdana"/>
                <w:bCs/>
                <w:sz w:val="18"/>
                <w:szCs w:val="18"/>
              </w:rPr>
            </w:pPr>
            <w:r w:rsidRPr="00A0570C">
              <w:rPr>
                <w:rFonts w:ascii="Verdana" w:hAnsi="Verdana"/>
                <w:bCs/>
                <w:sz w:val="18"/>
                <w:szCs w:val="18"/>
              </w:rPr>
              <w:t>L’energia cinetica, potenziale gravitazionale, potenziale elastica</w:t>
            </w:r>
          </w:p>
          <w:p w:rsidR="00A0570C" w:rsidRPr="00A0570C" w:rsidRDefault="00A0570C">
            <w:pPr>
              <w:pStyle w:val="NormaleWeb"/>
              <w:rPr>
                <w:rFonts w:ascii="Verdana" w:hAnsi="Verdana"/>
                <w:bCs/>
                <w:sz w:val="18"/>
                <w:szCs w:val="18"/>
              </w:rPr>
            </w:pPr>
          </w:p>
          <w:p w:rsidR="00A0570C" w:rsidRPr="00A0570C" w:rsidRDefault="00A0570C">
            <w:pPr>
              <w:pStyle w:val="NormaleWeb"/>
              <w:rPr>
                <w:rFonts w:ascii="Verdana" w:hAnsi="Verdana"/>
                <w:bCs/>
                <w:sz w:val="18"/>
                <w:szCs w:val="18"/>
              </w:rPr>
            </w:pPr>
            <w:r w:rsidRPr="00A0570C">
              <w:rPr>
                <w:rFonts w:ascii="Verdana" w:hAnsi="Verdana"/>
                <w:bCs/>
                <w:sz w:val="18"/>
                <w:szCs w:val="18"/>
              </w:rPr>
              <w:t>La conservazione dell’energia meccanica</w:t>
            </w:r>
          </w:p>
          <w:p w:rsidR="00A0570C" w:rsidRPr="00A0570C" w:rsidRDefault="00A0570C">
            <w:pPr>
              <w:pStyle w:val="NormaleWeb"/>
              <w:rPr>
                <w:rFonts w:ascii="Verdana" w:hAnsi="Verdana"/>
                <w:bCs/>
                <w:sz w:val="18"/>
                <w:szCs w:val="18"/>
              </w:rPr>
            </w:pPr>
          </w:p>
          <w:p w:rsidR="00A0570C" w:rsidRPr="00A0570C" w:rsidRDefault="00A0570C">
            <w:pPr>
              <w:pStyle w:val="NormaleWeb"/>
              <w:rPr>
                <w:rFonts w:ascii="Verdana" w:hAnsi="Verdana"/>
                <w:bCs/>
                <w:sz w:val="18"/>
                <w:szCs w:val="18"/>
              </w:rPr>
            </w:pPr>
            <w:r w:rsidRPr="00A0570C">
              <w:rPr>
                <w:rFonts w:ascii="Verdana" w:hAnsi="Verdana"/>
                <w:bCs/>
                <w:sz w:val="18"/>
                <w:szCs w:val="18"/>
              </w:rPr>
              <w:t>La conservazione dell’energia totale</w:t>
            </w:r>
          </w:p>
          <w:p w:rsidR="00A0570C" w:rsidRPr="00A0570C" w:rsidRDefault="00A0570C">
            <w:pPr>
              <w:pStyle w:val="NormaleWeb"/>
              <w:rPr>
                <w:rFonts w:ascii="Verdana" w:hAnsi="Verdana"/>
                <w:bCs/>
                <w:sz w:val="18"/>
                <w:szCs w:val="18"/>
              </w:rPr>
            </w:pPr>
          </w:p>
          <w:p w:rsidR="00A0570C" w:rsidRPr="00A0570C" w:rsidRDefault="00A0570C">
            <w:pPr>
              <w:pStyle w:val="NormaleWeb"/>
              <w:rPr>
                <w:rFonts w:ascii="Verdana" w:hAnsi="Verdana"/>
                <w:bCs/>
                <w:sz w:val="18"/>
                <w:szCs w:val="18"/>
              </w:rPr>
            </w:pPr>
            <w:r w:rsidRPr="00A0570C">
              <w:rPr>
                <w:rFonts w:ascii="Verdana" w:hAnsi="Verdana"/>
                <w:bCs/>
                <w:sz w:val="18"/>
                <w:szCs w:val="18"/>
              </w:rPr>
              <w:t>La quantità di moto</w:t>
            </w:r>
          </w:p>
          <w:p w:rsidR="00A0570C" w:rsidRPr="00A0570C" w:rsidRDefault="00A0570C">
            <w:pPr>
              <w:pStyle w:val="NormaleWeb"/>
              <w:rPr>
                <w:rFonts w:ascii="Verdana" w:hAnsi="Verdana"/>
                <w:bCs/>
                <w:sz w:val="18"/>
                <w:szCs w:val="18"/>
              </w:rPr>
            </w:pPr>
          </w:p>
          <w:p w:rsidR="00A0570C" w:rsidRPr="00A0570C" w:rsidRDefault="00A0570C">
            <w:pPr>
              <w:pStyle w:val="NormaleWeb"/>
              <w:rPr>
                <w:rFonts w:ascii="Verdana" w:hAnsi="Verdana"/>
                <w:bCs/>
                <w:sz w:val="18"/>
                <w:szCs w:val="18"/>
              </w:rPr>
            </w:pPr>
          </w:p>
        </w:tc>
      </w:tr>
    </w:tbl>
    <w:p w:rsidR="00A0570C" w:rsidRPr="00A0570C" w:rsidRDefault="00A0570C">
      <w:pPr>
        <w:rPr>
          <w:sz w:val="18"/>
          <w:szCs w:val="18"/>
        </w:rPr>
      </w:pPr>
      <w:r w:rsidRPr="00A0570C">
        <w:rPr>
          <w:sz w:val="18"/>
          <w:szCs w:val="18"/>
        </w:rPr>
        <w:br w:type="page"/>
      </w:r>
    </w:p>
    <w:tbl>
      <w:tblPr>
        <w:tblW w:w="14601" w:type="dxa"/>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692"/>
        <w:gridCol w:w="2410"/>
        <w:gridCol w:w="1984"/>
        <w:gridCol w:w="2552"/>
        <w:gridCol w:w="2124"/>
        <w:gridCol w:w="2839"/>
      </w:tblGrid>
      <w:tr w:rsidR="008E6793" w:rsidTr="00A0570C">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6793" w:rsidRDefault="008E6793" w:rsidP="00935BCF">
            <w:pPr>
              <w:jc w:val="center"/>
              <w:rPr>
                <w:b/>
                <w:bCs/>
                <w:sz w:val="28"/>
                <w:szCs w:val="28"/>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6793" w:rsidRDefault="008E6793" w:rsidP="00935BCF">
            <w:pPr>
              <w:jc w:val="center"/>
              <w:rPr>
                <w:b/>
                <w:bCs/>
                <w:sz w:val="28"/>
                <w:szCs w:val="28"/>
              </w:rPr>
            </w:pPr>
            <w:r>
              <w:rPr>
                <w:b/>
                <w:bCs/>
                <w:sz w:val="28"/>
                <w:szCs w:val="28"/>
              </w:rPr>
              <w:t>Competenze</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6793" w:rsidRDefault="008E6793" w:rsidP="00935BCF">
            <w:pPr>
              <w:jc w:val="center"/>
              <w:rPr>
                <w:b/>
                <w:bCs/>
                <w:sz w:val="28"/>
                <w:szCs w:val="28"/>
              </w:rPr>
            </w:pPr>
            <w:r>
              <w:rPr>
                <w:b/>
                <w:bCs/>
                <w:sz w:val="28"/>
                <w:szCs w:val="28"/>
              </w:rPr>
              <w:t>Abilità</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6793" w:rsidRDefault="008E6793" w:rsidP="00935BCF">
            <w:pPr>
              <w:jc w:val="center"/>
              <w:rPr>
                <w:b/>
                <w:bCs/>
                <w:sz w:val="28"/>
                <w:szCs w:val="28"/>
              </w:rPr>
            </w:pPr>
            <w:r>
              <w:rPr>
                <w:b/>
                <w:bCs/>
                <w:sz w:val="28"/>
                <w:szCs w:val="28"/>
              </w:rPr>
              <w:t>Conoscenze</w:t>
            </w:r>
          </w:p>
        </w:tc>
        <w:tc>
          <w:tcPr>
            <w:tcW w:w="496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6793" w:rsidRDefault="008E6793" w:rsidP="00935BCF">
            <w:pPr>
              <w:jc w:val="center"/>
              <w:rPr>
                <w:b/>
                <w:bCs/>
                <w:sz w:val="28"/>
                <w:szCs w:val="28"/>
              </w:rPr>
            </w:pPr>
            <w:r>
              <w:rPr>
                <w:b/>
                <w:bCs/>
                <w:sz w:val="28"/>
                <w:szCs w:val="28"/>
              </w:rPr>
              <w:t>Obiettivi</w:t>
            </w:r>
          </w:p>
          <w:p w:rsidR="008E6793" w:rsidRDefault="008E6793" w:rsidP="00935BCF">
            <w:pPr>
              <w:jc w:val="center"/>
              <w:rPr>
                <w:b/>
                <w:bCs/>
                <w:sz w:val="28"/>
                <w:szCs w:val="28"/>
              </w:rPr>
            </w:pPr>
            <w:r>
              <w:rPr>
                <w:b/>
                <w:bCs/>
                <w:sz w:val="28"/>
                <w:szCs w:val="28"/>
              </w:rPr>
              <w:t>Minimi</w:t>
            </w:r>
          </w:p>
        </w:tc>
      </w:tr>
      <w:tr w:rsidR="008E6793" w:rsidTr="00A0570C">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6793" w:rsidRDefault="008E6793" w:rsidP="00935BCF">
            <w:pPr>
              <w:jc w:val="center"/>
              <w:rPr>
                <w:b/>
                <w:bCs/>
                <w:sz w:val="20"/>
                <w:szCs w:val="20"/>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6793" w:rsidRDefault="008E6793" w:rsidP="00935BCF">
            <w:pPr>
              <w:jc w:val="center"/>
              <w:rPr>
                <w:b/>
                <w:bCs/>
                <w:sz w:val="20"/>
                <w:szCs w:val="20"/>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6793" w:rsidRDefault="008E6793" w:rsidP="00935BCF">
            <w:pPr>
              <w:jc w:val="center"/>
              <w:rPr>
                <w:b/>
                <w:bCs/>
                <w:sz w:val="20"/>
                <w:szCs w:val="20"/>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6793" w:rsidRDefault="008E6793" w:rsidP="00935BCF">
            <w:pPr>
              <w:jc w:val="center"/>
              <w:rPr>
                <w:b/>
                <w:bCs/>
                <w:sz w:val="20"/>
                <w:szCs w:val="20"/>
              </w:rPr>
            </w:pPr>
          </w:p>
        </w:tc>
        <w:tc>
          <w:tcPr>
            <w:tcW w:w="21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6793" w:rsidRDefault="008E6793" w:rsidP="00935BCF">
            <w:pPr>
              <w:jc w:val="center"/>
              <w:rPr>
                <w:b/>
                <w:bCs/>
                <w:sz w:val="20"/>
                <w:szCs w:val="20"/>
              </w:rPr>
            </w:pPr>
            <w:r>
              <w:rPr>
                <w:b/>
                <w:bCs/>
                <w:sz w:val="20"/>
                <w:szCs w:val="20"/>
              </w:rPr>
              <w:t>Abilità</w:t>
            </w:r>
          </w:p>
        </w:tc>
        <w:tc>
          <w:tcPr>
            <w:tcW w:w="28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6793" w:rsidRDefault="008E6793" w:rsidP="00935BCF">
            <w:pPr>
              <w:jc w:val="center"/>
              <w:rPr>
                <w:b/>
                <w:bCs/>
                <w:sz w:val="20"/>
                <w:szCs w:val="20"/>
              </w:rPr>
            </w:pPr>
            <w:r>
              <w:rPr>
                <w:b/>
                <w:bCs/>
                <w:sz w:val="20"/>
                <w:szCs w:val="20"/>
              </w:rPr>
              <w:t>Conoscenze</w:t>
            </w:r>
          </w:p>
        </w:tc>
      </w:tr>
      <w:tr w:rsidR="00935BCF" w:rsidTr="00A0570C">
        <w:trPr>
          <w:trHeight w:val="5048"/>
        </w:trPr>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35BCF" w:rsidRDefault="00935BCF" w:rsidP="00424BAB">
            <w:pPr>
              <w:jc w:val="center"/>
              <w:rPr>
                <w:b/>
                <w:bCs/>
              </w:rPr>
            </w:pPr>
            <w:r>
              <w:rPr>
                <w:b/>
                <w:bCs/>
              </w:rPr>
              <w:t xml:space="preserve">Il </w:t>
            </w:r>
            <w:r w:rsidR="00A0570C">
              <w:rPr>
                <w:b/>
                <w:bCs/>
                <w:sz w:val="28"/>
                <w:szCs w:val="28"/>
              </w:rPr>
              <w:t>c</w:t>
            </w:r>
            <w:r w:rsidRPr="00A0570C">
              <w:rPr>
                <w:b/>
                <w:bCs/>
                <w:sz w:val="28"/>
                <w:szCs w:val="28"/>
              </w:rPr>
              <w:t>alore</w:t>
            </w:r>
          </w:p>
          <w:p w:rsidR="00935BCF" w:rsidRPr="00424BAB" w:rsidRDefault="00935BCF" w:rsidP="00424BAB">
            <w:pPr>
              <w:jc w:val="center"/>
              <w:rPr>
                <w:bCs/>
              </w:rPr>
            </w:pPr>
            <w:r w:rsidRPr="00424BAB">
              <w:rPr>
                <w:bCs/>
              </w:rPr>
              <w:t>(marzo)</w:t>
            </w:r>
          </w:p>
          <w:p w:rsidR="00935BCF" w:rsidRDefault="00935BCF" w:rsidP="00935BCF">
            <w:pPr>
              <w:ind w:left="-284"/>
              <w:jc w:val="right"/>
              <w:rPr>
                <w:b/>
                <w:bCs/>
              </w:rPr>
            </w:pPr>
          </w:p>
          <w:p w:rsidR="00935BCF" w:rsidRDefault="00935BCF" w:rsidP="008E6793">
            <w:pPr>
              <w:ind w:left="-284"/>
              <w:jc w:val="center"/>
              <w:rPr>
                <w:b/>
                <w:bCs/>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35BCF" w:rsidRDefault="00935BCF" w:rsidP="00935BCF">
            <w:pPr>
              <w:pStyle w:val="NormaleWeb"/>
              <w:spacing w:before="2" w:after="2"/>
              <w:rPr>
                <w:rFonts w:ascii="Verdana" w:hAnsi="Verdana"/>
                <w:sz w:val="18"/>
                <w:szCs w:val="18"/>
              </w:rPr>
            </w:pPr>
            <w:r>
              <w:rPr>
                <w:rFonts w:ascii="Verdana" w:hAnsi="Verdana"/>
                <w:b/>
                <w:bCs/>
                <w:sz w:val="18"/>
                <w:szCs w:val="18"/>
                <w:lang w:eastAsia="it-IT"/>
              </w:rPr>
              <w:t>F2</w:t>
            </w:r>
            <w:r>
              <w:rPr>
                <w:rFonts w:ascii="Verdana" w:hAnsi="Verdana"/>
                <w:bCs/>
                <w:sz w:val="18"/>
                <w:szCs w:val="18"/>
                <w:lang w:eastAsia="it-IT"/>
              </w:rPr>
              <w:t>: Analizzare qualitativamente e quantitativamente fenomeni legati alle trasformazioni di energia a partire dall’esperienza</w:t>
            </w:r>
          </w:p>
          <w:p w:rsidR="00935BCF" w:rsidRDefault="00935BCF" w:rsidP="00935BCF">
            <w:pPr>
              <w:pStyle w:val="NormaleWeb"/>
              <w:spacing w:before="2" w:after="2"/>
              <w:rPr>
                <w:rFonts w:ascii="Verdana" w:hAnsi="Verdana"/>
                <w:bCs/>
                <w:sz w:val="18"/>
                <w:szCs w:val="18"/>
                <w:lang w:eastAsia="it-IT"/>
              </w:rPr>
            </w:pPr>
          </w:p>
          <w:p w:rsidR="00935BCF" w:rsidRDefault="00935BCF" w:rsidP="00935BCF">
            <w:pPr>
              <w:pStyle w:val="NormaleWeb"/>
              <w:spacing w:before="2" w:after="2"/>
              <w:rPr>
                <w:rFonts w:ascii="Verdana" w:hAnsi="Verdana"/>
                <w:color w:val="000000"/>
                <w:sz w:val="18"/>
                <w:szCs w:val="18"/>
              </w:rPr>
            </w:pPr>
            <w:r>
              <w:rPr>
                <w:rFonts w:ascii="Verdana" w:hAnsi="Verdana"/>
                <w:b/>
                <w:bCs/>
                <w:sz w:val="18"/>
                <w:szCs w:val="18"/>
                <w:lang w:eastAsia="it-IT"/>
              </w:rPr>
              <w:t>F3</w:t>
            </w:r>
            <w:r>
              <w:rPr>
                <w:rFonts w:ascii="Verdana" w:hAnsi="Verdana"/>
                <w:bCs/>
                <w:sz w:val="18"/>
                <w:szCs w:val="18"/>
                <w:lang w:eastAsia="it-IT"/>
              </w:rPr>
              <w:t>: Essere consapevole delle potenzialità e dei limiti delle tecnologie nel contesto culturale e sociale in cui vengono applicate</w:t>
            </w:r>
          </w:p>
          <w:p w:rsidR="00935BCF" w:rsidRDefault="00935BCF" w:rsidP="00935BCF">
            <w:pPr>
              <w:pStyle w:val="NormaleWeb"/>
              <w:spacing w:before="2" w:after="2"/>
              <w:rPr>
                <w:rFonts w:ascii="Verdana" w:hAnsi="Verdana"/>
                <w:sz w:val="18"/>
                <w:szCs w:val="18"/>
              </w:rPr>
            </w:pPr>
          </w:p>
          <w:p w:rsidR="00935BCF" w:rsidRDefault="00935BCF" w:rsidP="00935BCF">
            <w:pPr>
              <w:jc w:val="center"/>
              <w:rPr>
                <w:rFonts w:ascii="Verdana" w:hAnsi="Verdana"/>
                <w:b/>
                <w:bCs/>
                <w:sz w:val="18"/>
                <w:szCs w:val="18"/>
              </w:rPr>
            </w:pPr>
          </w:p>
          <w:p w:rsidR="00935BCF" w:rsidRDefault="00935BCF" w:rsidP="00935BCF">
            <w:pPr>
              <w:jc w:val="center"/>
              <w:rPr>
                <w:rFonts w:ascii="Verdana" w:hAnsi="Verdana"/>
                <w:b/>
                <w:bCs/>
                <w:sz w:val="18"/>
                <w:szCs w:val="18"/>
              </w:rPr>
            </w:pPr>
          </w:p>
          <w:p w:rsidR="00935BCF" w:rsidRDefault="00935BCF" w:rsidP="00935BCF">
            <w:pPr>
              <w:rPr>
                <w:rFonts w:ascii="Verdana" w:hAnsi="Verdana"/>
                <w:b/>
                <w:bCs/>
                <w:sz w:val="18"/>
                <w:szCs w:val="18"/>
              </w:rPr>
            </w:pPr>
          </w:p>
          <w:p w:rsidR="00935BCF" w:rsidRDefault="00935BCF" w:rsidP="00935BCF">
            <w:pPr>
              <w:jc w:val="center"/>
              <w:rPr>
                <w:rFonts w:ascii="Verdana" w:hAnsi="Verdana"/>
                <w:b/>
                <w:bCs/>
                <w:sz w:val="18"/>
                <w:szCs w:val="18"/>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35BCF" w:rsidRDefault="00935BCF" w:rsidP="00935BCF">
            <w:pPr>
              <w:pStyle w:val="002PROGTESTOPUNTINO"/>
              <w:ind w:left="0" w:firstLine="0"/>
              <w:rPr>
                <w:rFonts w:ascii="Verdana" w:hAnsi="Verdana" w:cs="Verdana"/>
                <w:sz w:val="18"/>
                <w:szCs w:val="18"/>
              </w:rPr>
            </w:pPr>
            <w:r>
              <w:rPr>
                <w:rFonts w:ascii="Verdana" w:hAnsi="Verdana" w:cs="Verdana"/>
                <w:sz w:val="18"/>
                <w:szCs w:val="18"/>
              </w:rPr>
              <w:t xml:space="preserve">Effettuare determinazioni del calore specifico; </w:t>
            </w:r>
          </w:p>
          <w:p w:rsidR="00935BCF" w:rsidRDefault="00935BCF" w:rsidP="00935BCF">
            <w:pPr>
              <w:pStyle w:val="002PROGTESTOPUNTINO"/>
              <w:ind w:left="0" w:firstLine="0"/>
              <w:rPr>
                <w:rFonts w:ascii="Verdana" w:hAnsi="Verdana" w:cs="Verdana"/>
                <w:sz w:val="18"/>
                <w:szCs w:val="18"/>
              </w:rPr>
            </w:pPr>
          </w:p>
          <w:p w:rsidR="00935BCF" w:rsidRDefault="00935BCF" w:rsidP="00935BCF">
            <w:pPr>
              <w:pStyle w:val="002PROGTESTOPUNTINO"/>
              <w:ind w:left="0" w:firstLine="0"/>
              <w:rPr>
                <w:rFonts w:ascii="Verdana" w:hAnsi="Verdana" w:cs="Verdana"/>
                <w:sz w:val="18"/>
                <w:szCs w:val="18"/>
              </w:rPr>
            </w:pPr>
            <w:r w:rsidRPr="00935BCF">
              <w:rPr>
                <w:rFonts w:ascii="Verdana" w:hAnsi="Verdana" w:cs="Verdana"/>
                <w:sz w:val="18"/>
                <w:szCs w:val="18"/>
              </w:rPr>
              <w:t xml:space="preserve">Applicazioni dell’equazione </w:t>
            </w:r>
            <w:r w:rsidR="00A0570C">
              <w:rPr>
                <w:rFonts w:ascii="Verdana" w:hAnsi="Verdana" w:cs="Verdana"/>
                <w:sz w:val="18"/>
                <w:szCs w:val="18"/>
              </w:rPr>
              <w:t>fondamentale della calorimetria</w:t>
            </w:r>
          </w:p>
          <w:p w:rsidR="00935BCF" w:rsidRDefault="00935BCF" w:rsidP="00935BCF">
            <w:pPr>
              <w:pStyle w:val="002PROGTESTOPUNTINO"/>
              <w:ind w:left="0" w:firstLine="0"/>
              <w:rPr>
                <w:rFonts w:ascii="Verdana" w:hAnsi="Verdana" w:cs="Verdana"/>
                <w:sz w:val="18"/>
                <w:szCs w:val="18"/>
              </w:rPr>
            </w:pPr>
          </w:p>
          <w:p w:rsidR="00935BCF" w:rsidRDefault="00935BCF" w:rsidP="00935BCF">
            <w:pPr>
              <w:pStyle w:val="002PROGTESTOPUNTINO"/>
              <w:ind w:left="0" w:firstLine="0"/>
              <w:rPr>
                <w:rFonts w:ascii="Verdana" w:hAnsi="Verdana"/>
                <w:sz w:val="18"/>
                <w:szCs w:val="18"/>
              </w:rPr>
            </w:pPr>
            <w:r w:rsidRPr="00935BCF">
              <w:rPr>
                <w:rFonts w:ascii="Verdana" w:hAnsi="Verdana" w:cs="Verdana"/>
                <w:sz w:val="18"/>
                <w:szCs w:val="18"/>
              </w:rPr>
              <w:t>Applicare le leggi della conduzione termica.</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35BCF" w:rsidRDefault="00935BCF" w:rsidP="00935BCF">
            <w:pPr>
              <w:pStyle w:val="NormaleWeb"/>
              <w:spacing w:before="2" w:after="2"/>
              <w:rPr>
                <w:rFonts w:ascii="Verdana" w:hAnsi="Verdana" w:cs="Verdana"/>
                <w:color w:val="000000"/>
                <w:sz w:val="18"/>
                <w:szCs w:val="18"/>
              </w:rPr>
            </w:pPr>
            <w:r>
              <w:rPr>
                <w:rFonts w:ascii="Verdana" w:hAnsi="Verdana" w:cs="Verdana"/>
                <w:color w:val="000000"/>
                <w:sz w:val="18"/>
                <w:szCs w:val="18"/>
              </w:rPr>
              <w:t xml:space="preserve">Il calore e la sua misura; </w:t>
            </w:r>
          </w:p>
          <w:p w:rsidR="00935BCF" w:rsidRDefault="00935BCF" w:rsidP="00935BCF">
            <w:pPr>
              <w:pStyle w:val="NormaleWeb"/>
              <w:spacing w:before="2" w:after="2"/>
              <w:rPr>
                <w:rFonts w:ascii="Verdana" w:hAnsi="Verdana" w:cs="Verdana"/>
                <w:color w:val="000000"/>
                <w:sz w:val="18"/>
                <w:szCs w:val="18"/>
              </w:rPr>
            </w:pPr>
          </w:p>
          <w:p w:rsidR="00935BCF" w:rsidRDefault="00935BCF" w:rsidP="00935BCF">
            <w:pPr>
              <w:pStyle w:val="NormaleWeb"/>
              <w:spacing w:before="2" w:after="2"/>
              <w:rPr>
                <w:rFonts w:ascii="Verdana" w:hAnsi="Verdana" w:cs="Verdana"/>
                <w:color w:val="000000"/>
                <w:sz w:val="18"/>
                <w:szCs w:val="18"/>
              </w:rPr>
            </w:pPr>
            <w:r w:rsidRPr="00935BCF">
              <w:rPr>
                <w:rFonts w:ascii="Verdana" w:hAnsi="Verdana" w:cs="Verdana"/>
                <w:color w:val="000000"/>
                <w:sz w:val="18"/>
                <w:szCs w:val="18"/>
              </w:rPr>
              <w:t>Equazione fo</w:t>
            </w:r>
            <w:r>
              <w:rPr>
                <w:rFonts w:ascii="Verdana" w:hAnsi="Verdana" w:cs="Verdana"/>
                <w:color w:val="000000"/>
                <w:sz w:val="18"/>
                <w:szCs w:val="18"/>
              </w:rPr>
              <w:t>ndamentale della calorimetria</w:t>
            </w:r>
          </w:p>
          <w:p w:rsidR="00935BCF" w:rsidRDefault="00935BCF" w:rsidP="00935BCF">
            <w:pPr>
              <w:pStyle w:val="NormaleWeb"/>
              <w:spacing w:before="2" w:after="2"/>
              <w:rPr>
                <w:rFonts w:ascii="Verdana" w:hAnsi="Verdana" w:cs="Verdana"/>
                <w:color w:val="000000"/>
                <w:sz w:val="18"/>
                <w:szCs w:val="18"/>
              </w:rPr>
            </w:pPr>
          </w:p>
          <w:p w:rsidR="00935BCF" w:rsidRDefault="00935BCF" w:rsidP="00935BCF">
            <w:pPr>
              <w:pStyle w:val="NormaleWeb"/>
              <w:spacing w:before="2" w:after="2"/>
              <w:rPr>
                <w:rFonts w:ascii="Verdana" w:hAnsi="Verdana" w:cs="Arial"/>
                <w:color w:val="000000"/>
                <w:sz w:val="18"/>
                <w:szCs w:val="18"/>
              </w:rPr>
            </w:pPr>
            <w:r w:rsidRPr="00935BCF">
              <w:rPr>
                <w:rFonts w:ascii="Verdana" w:hAnsi="Verdana" w:cs="Verdana"/>
                <w:color w:val="000000"/>
                <w:sz w:val="18"/>
                <w:szCs w:val="18"/>
              </w:rPr>
              <w:t>Il calore</w:t>
            </w:r>
            <w:r w:rsidRPr="00935BCF">
              <w:rPr>
                <w:rFonts w:ascii="Verdana" w:hAnsi="Verdana" w:cs="Arial"/>
                <w:color w:val="000000"/>
                <w:sz w:val="18"/>
                <w:szCs w:val="18"/>
              </w:rPr>
              <w:t xml:space="preserve"> s</w:t>
            </w:r>
            <w:r>
              <w:rPr>
                <w:rFonts w:ascii="Verdana" w:hAnsi="Verdana" w:cs="Arial"/>
                <w:color w:val="000000"/>
                <w:sz w:val="18"/>
                <w:szCs w:val="18"/>
              </w:rPr>
              <w:t>pecifico e la capacità termica.</w:t>
            </w:r>
          </w:p>
          <w:p w:rsidR="00935BCF" w:rsidRDefault="00935BCF" w:rsidP="00935BCF">
            <w:pPr>
              <w:pStyle w:val="NormaleWeb"/>
              <w:spacing w:before="2" w:after="2"/>
              <w:rPr>
                <w:rFonts w:ascii="Verdana" w:hAnsi="Verdana" w:cs="Arial"/>
                <w:color w:val="000000"/>
                <w:sz w:val="18"/>
                <w:szCs w:val="18"/>
              </w:rPr>
            </w:pPr>
          </w:p>
          <w:p w:rsidR="00935BCF" w:rsidRDefault="00935BCF" w:rsidP="00935BCF">
            <w:pPr>
              <w:pStyle w:val="NormaleWeb"/>
              <w:spacing w:before="2" w:after="2"/>
              <w:rPr>
                <w:rFonts w:ascii="Verdana" w:hAnsi="Verdana" w:cs="Verdana"/>
                <w:color w:val="000000"/>
                <w:sz w:val="18"/>
                <w:szCs w:val="18"/>
              </w:rPr>
            </w:pPr>
            <w:r w:rsidRPr="00935BCF">
              <w:rPr>
                <w:rFonts w:ascii="Verdana" w:hAnsi="Verdana" w:cs="Verdana"/>
                <w:color w:val="000000"/>
                <w:sz w:val="18"/>
                <w:szCs w:val="18"/>
              </w:rPr>
              <w:t>La propagazione del calore.</w:t>
            </w:r>
          </w:p>
          <w:p w:rsidR="00DC0D95" w:rsidRDefault="00DC0D95" w:rsidP="00935BCF">
            <w:pPr>
              <w:pStyle w:val="NormaleWeb"/>
              <w:spacing w:before="2" w:after="2"/>
              <w:rPr>
                <w:rFonts w:ascii="Verdana" w:hAnsi="Verdana" w:cs="Verdana"/>
                <w:color w:val="000000"/>
                <w:sz w:val="18"/>
                <w:szCs w:val="18"/>
              </w:rPr>
            </w:pPr>
          </w:p>
          <w:p w:rsidR="00DC0D95" w:rsidRDefault="00DC0D95" w:rsidP="00935BCF">
            <w:pPr>
              <w:pStyle w:val="NormaleWeb"/>
              <w:spacing w:before="2" w:after="2"/>
              <w:rPr>
                <w:rFonts w:ascii="Verdana" w:hAnsi="Verdana" w:cs="Verdana"/>
                <w:color w:val="000000"/>
                <w:sz w:val="18"/>
                <w:szCs w:val="18"/>
              </w:rPr>
            </w:pPr>
          </w:p>
          <w:p w:rsidR="00DC0D95" w:rsidRDefault="00DC0D95" w:rsidP="00935BCF">
            <w:pPr>
              <w:pStyle w:val="NormaleWeb"/>
              <w:spacing w:before="2" w:after="2"/>
              <w:rPr>
                <w:rFonts w:ascii="Verdana" w:hAnsi="Verdana" w:cs="Verdana"/>
                <w:color w:val="000000"/>
                <w:sz w:val="18"/>
                <w:szCs w:val="18"/>
              </w:rPr>
            </w:pPr>
          </w:p>
          <w:p w:rsidR="00DC0D95" w:rsidRDefault="00DC0D95" w:rsidP="00935BCF">
            <w:pPr>
              <w:pStyle w:val="NormaleWeb"/>
              <w:spacing w:before="2" w:after="2"/>
              <w:rPr>
                <w:rFonts w:ascii="Verdana" w:hAnsi="Verdana" w:cs="Verdana"/>
                <w:color w:val="000000"/>
                <w:sz w:val="18"/>
                <w:szCs w:val="18"/>
              </w:rPr>
            </w:pPr>
          </w:p>
          <w:p w:rsidR="00DC0D95" w:rsidRDefault="00DC0D95" w:rsidP="00935BCF">
            <w:pPr>
              <w:pStyle w:val="NormaleWeb"/>
              <w:spacing w:before="2" w:after="2"/>
              <w:rPr>
                <w:rFonts w:ascii="Verdana" w:hAnsi="Verdana" w:cs="Verdana"/>
                <w:color w:val="000000"/>
                <w:sz w:val="18"/>
                <w:szCs w:val="18"/>
              </w:rPr>
            </w:pPr>
          </w:p>
          <w:p w:rsidR="00DC0D95" w:rsidRDefault="00DC0D95" w:rsidP="00935BCF">
            <w:pPr>
              <w:pStyle w:val="NormaleWeb"/>
              <w:spacing w:before="2" w:after="2"/>
              <w:rPr>
                <w:rFonts w:ascii="Verdana" w:hAnsi="Verdana" w:cs="Verdana"/>
                <w:color w:val="000000"/>
                <w:sz w:val="18"/>
                <w:szCs w:val="18"/>
              </w:rPr>
            </w:pPr>
          </w:p>
          <w:p w:rsidR="00DC0D95" w:rsidRDefault="00DC0D95" w:rsidP="00935BCF">
            <w:pPr>
              <w:pStyle w:val="NormaleWeb"/>
              <w:spacing w:before="2" w:after="2"/>
              <w:rPr>
                <w:rFonts w:ascii="Verdana" w:hAnsi="Verdana" w:cs="Verdana"/>
                <w:color w:val="000000"/>
                <w:sz w:val="18"/>
                <w:szCs w:val="18"/>
              </w:rPr>
            </w:pPr>
          </w:p>
          <w:p w:rsidR="00DC0D95" w:rsidRDefault="00DC0D95" w:rsidP="00935BCF">
            <w:pPr>
              <w:pStyle w:val="NormaleWeb"/>
              <w:spacing w:before="2" w:after="2"/>
              <w:rPr>
                <w:rFonts w:ascii="Verdana" w:hAnsi="Verdana" w:cs="Verdana"/>
                <w:color w:val="000000"/>
                <w:sz w:val="18"/>
                <w:szCs w:val="18"/>
              </w:rPr>
            </w:pPr>
          </w:p>
          <w:p w:rsidR="00DC0D95" w:rsidRDefault="00DC0D95" w:rsidP="00935BCF">
            <w:pPr>
              <w:pStyle w:val="NormaleWeb"/>
              <w:spacing w:before="2" w:after="2"/>
              <w:rPr>
                <w:rFonts w:ascii="Verdana" w:hAnsi="Verdana" w:cs="Verdana"/>
                <w:color w:val="000000"/>
                <w:sz w:val="18"/>
                <w:szCs w:val="18"/>
              </w:rPr>
            </w:pPr>
          </w:p>
          <w:p w:rsidR="00DC0D95" w:rsidRDefault="00DC0D95" w:rsidP="00935BCF">
            <w:pPr>
              <w:pStyle w:val="NormaleWeb"/>
              <w:spacing w:before="2" w:after="2"/>
              <w:rPr>
                <w:rFonts w:ascii="Verdana" w:hAnsi="Verdana" w:cs="Verdana"/>
                <w:color w:val="000000"/>
                <w:sz w:val="18"/>
                <w:szCs w:val="18"/>
              </w:rPr>
            </w:pPr>
          </w:p>
          <w:p w:rsidR="00DC0D95" w:rsidRDefault="00DC0D95" w:rsidP="00935BCF">
            <w:pPr>
              <w:pStyle w:val="NormaleWeb"/>
              <w:spacing w:before="2" w:after="2"/>
              <w:rPr>
                <w:rFonts w:ascii="Verdana" w:hAnsi="Verdana" w:cs="Verdana"/>
                <w:color w:val="000000"/>
                <w:sz w:val="18"/>
                <w:szCs w:val="18"/>
              </w:rPr>
            </w:pPr>
          </w:p>
          <w:p w:rsidR="00DC0D95" w:rsidRDefault="00DC0D95" w:rsidP="00935BCF">
            <w:pPr>
              <w:pStyle w:val="NormaleWeb"/>
              <w:spacing w:before="2" w:after="2"/>
              <w:rPr>
                <w:rFonts w:ascii="Verdana" w:hAnsi="Verdana" w:cs="Verdana"/>
                <w:color w:val="000000"/>
                <w:sz w:val="18"/>
                <w:szCs w:val="18"/>
              </w:rPr>
            </w:pPr>
          </w:p>
          <w:p w:rsidR="00DC0D95" w:rsidRDefault="00DC0D95" w:rsidP="00935BCF">
            <w:pPr>
              <w:pStyle w:val="NormaleWeb"/>
              <w:spacing w:before="2" w:after="2"/>
              <w:rPr>
                <w:rFonts w:ascii="Verdana" w:hAnsi="Verdana" w:cs="Verdana"/>
                <w:color w:val="000000"/>
                <w:sz w:val="18"/>
                <w:szCs w:val="18"/>
              </w:rPr>
            </w:pPr>
          </w:p>
          <w:p w:rsidR="00DC0D95" w:rsidRDefault="00DC0D95" w:rsidP="00935BCF">
            <w:pPr>
              <w:pStyle w:val="NormaleWeb"/>
              <w:spacing w:before="2" w:after="2"/>
              <w:rPr>
                <w:rFonts w:ascii="Verdana" w:hAnsi="Verdana" w:cs="Verdana"/>
                <w:color w:val="000000"/>
                <w:sz w:val="18"/>
                <w:szCs w:val="18"/>
              </w:rPr>
            </w:pPr>
          </w:p>
          <w:p w:rsidR="00DC0D95" w:rsidRDefault="00DC0D95" w:rsidP="00935BCF">
            <w:pPr>
              <w:pStyle w:val="NormaleWeb"/>
              <w:spacing w:before="2" w:after="2"/>
              <w:rPr>
                <w:rFonts w:ascii="Verdana" w:hAnsi="Verdana" w:cs="Arial"/>
                <w:color w:val="000000"/>
                <w:sz w:val="18"/>
                <w:szCs w:val="18"/>
              </w:rPr>
            </w:pPr>
          </w:p>
        </w:tc>
        <w:tc>
          <w:tcPr>
            <w:tcW w:w="21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35BCF" w:rsidRDefault="00935BCF" w:rsidP="00935BCF">
            <w:pPr>
              <w:pStyle w:val="002PROGTESTOPUNTINO"/>
              <w:ind w:left="0" w:firstLine="0"/>
              <w:rPr>
                <w:rFonts w:ascii="Verdana" w:hAnsi="Verdana" w:cs="Verdana"/>
                <w:sz w:val="18"/>
                <w:szCs w:val="18"/>
              </w:rPr>
            </w:pPr>
            <w:r w:rsidRPr="00935BCF">
              <w:rPr>
                <w:rFonts w:ascii="Verdana" w:hAnsi="Verdana" w:cs="Verdana"/>
                <w:sz w:val="18"/>
                <w:szCs w:val="18"/>
              </w:rPr>
              <w:t xml:space="preserve">Effettuare </w:t>
            </w:r>
            <w:r>
              <w:rPr>
                <w:rFonts w:ascii="Verdana" w:hAnsi="Verdana" w:cs="Verdana"/>
                <w:sz w:val="18"/>
                <w:szCs w:val="18"/>
              </w:rPr>
              <w:t xml:space="preserve">determinazione del calore specifico; </w:t>
            </w:r>
          </w:p>
          <w:p w:rsidR="00935BCF" w:rsidRDefault="00935BCF" w:rsidP="00935BCF">
            <w:pPr>
              <w:pStyle w:val="002PROGTESTOPUNTINO"/>
              <w:ind w:left="0" w:firstLine="0"/>
              <w:rPr>
                <w:rFonts w:ascii="Verdana" w:hAnsi="Verdana" w:cs="Verdana"/>
                <w:sz w:val="18"/>
                <w:szCs w:val="18"/>
              </w:rPr>
            </w:pPr>
          </w:p>
          <w:p w:rsidR="00935BCF" w:rsidRDefault="00935BCF" w:rsidP="00935BCF">
            <w:pPr>
              <w:pStyle w:val="002PROGTESTOPUNTINO"/>
              <w:ind w:left="0" w:firstLine="0"/>
              <w:rPr>
                <w:rFonts w:ascii="Verdana" w:hAnsi="Verdana" w:cs="Verdana"/>
                <w:sz w:val="18"/>
                <w:szCs w:val="18"/>
              </w:rPr>
            </w:pPr>
            <w:r w:rsidRPr="00935BCF">
              <w:rPr>
                <w:rFonts w:ascii="Verdana" w:hAnsi="Verdana" w:cs="Verdana"/>
                <w:sz w:val="18"/>
                <w:szCs w:val="18"/>
              </w:rPr>
              <w:t xml:space="preserve">Applicazioni dell’equazione </w:t>
            </w:r>
            <w:r w:rsidR="00A0570C">
              <w:rPr>
                <w:rFonts w:ascii="Verdana" w:hAnsi="Verdana" w:cs="Verdana"/>
                <w:sz w:val="18"/>
                <w:szCs w:val="18"/>
              </w:rPr>
              <w:t>fondamentale della calorimetria</w:t>
            </w:r>
          </w:p>
          <w:p w:rsidR="00935BCF" w:rsidRDefault="00935BCF" w:rsidP="00935BCF">
            <w:pPr>
              <w:pStyle w:val="002PROGTESTOPUNTINO"/>
              <w:ind w:left="0" w:firstLine="0"/>
              <w:rPr>
                <w:rFonts w:ascii="Verdana" w:hAnsi="Verdana" w:cs="Verdana"/>
                <w:sz w:val="18"/>
                <w:szCs w:val="18"/>
              </w:rPr>
            </w:pPr>
          </w:p>
          <w:p w:rsidR="00935BCF" w:rsidRDefault="00935BCF" w:rsidP="00935BCF">
            <w:pPr>
              <w:pStyle w:val="002PROGTESTOPUNTINO"/>
              <w:ind w:left="0" w:firstLine="0"/>
              <w:rPr>
                <w:rFonts w:ascii="Verdana" w:hAnsi="Verdana"/>
                <w:sz w:val="18"/>
                <w:szCs w:val="18"/>
              </w:rPr>
            </w:pPr>
            <w:r w:rsidRPr="00935BCF">
              <w:rPr>
                <w:rFonts w:ascii="Verdana" w:hAnsi="Verdana" w:cs="Verdana"/>
                <w:sz w:val="18"/>
                <w:szCs w:val="18"/>
              </w:rPr>
              <w:t>Applicare le leggi della conduzione termica.</w:t>
            </w:r>
          </w:p>
        </w:tc>
        <w:tc>
          <w:tcPr>
            <w:tcW w:w="28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35BCF" w:rsidRDefault="00935BCF" w:rsidP="00935BCF">
            <w:pPr>
              <w:pStyle w:val="NormaleWeb"/>
              <w:spacing w:before="2" w:after="2"/>
              <w:rPr>
                <w:rFonts w:ascii="Verdana" w:hAnsi="Verdana" w:cs="Verdana"/>
                <w:color w:val="000000"/>
                <w:sz w:val="18"/>
                <w:szCs w:val="18"/>
              </w:rPr>
            </w:pPr>
            <w:r>
              <w:rPr>
                <w:rFonts w:ascii="Verdana" w:hAnsi="Verdana" w:cs="Verdana"/>
                <w:color w:val="000000"/>
                <w:sz w:val="18"/>
                <w:szCs w:val="18"/>
              </w:rPr>
              <w:t xml:space="preserve">Il calore e la sua misura; </w:t>
            </w:r>
          </w:p>
          <w:p w:rsidR="00935BCF" w:rsidRDefault="00935BCF" w:rsidP="00935BCF">
            <w:pPr>
              <w:pStyle w:val="NormaleWeb"/>
              <w:spacing w:before="2" w:after="2"/>
              <w:rPr>
                <w:rFonts w:ascii="Verdana" w:hAnsi="Verdana" w:cs="Verdana"/>
                <w:color w:val="000000"/>
                <w:sz w:val="18"/>
                <w:szCs w:val="18"/>
              </w:rPr>
            </w:pPr>
          </w:p>
          <w:p w:rsidR="00935BCF" w:rsidRDefault="00935BCF" w:rsidP="00935BCF">
            <w:pPr>
              <w:pStyle w:val="NormaleWeb"/>
              <w:spacing w:before="2" w:after="2"/>
              <w:rPr>
                <w:rFonts w:ascii="Verdana" w:hAnsi="Verdana" w:cs="Verdana"/>
                <w:color w:val="000000"/>
                <w:sz w:val="18"/>
                <w:szCs w:val="18"/>
              </w:rPr>
            </w:pPr>
            <w:r w:rsidRPr="00935BCF">
              <w:rPr>
                <w:rFonts w:ascii="Verdana" w:hAnsi="Verdana" w:cs="Verdana"/>
                <w:color w:val="000000"/>
                <w:sz w:val="18"/>
                <w:szCs w:val="18"/>
              </w:rPr>
              <w:t>Equazione fo</w:t>
            </w:r>
            <w:r>
              <w:rPr>
                <w:rFonts w:ascii="Verdana" w:hAnsi="Verdana" w:cs="Verdana"/>
                <w:color w:val="000000"/>
                <w:sz w:val="18"/>
                <w:szCs w:val="18"/>
              </w:rPr>
              <w:t>ndamentale della calorimetria</w:t>
            </w:r>
          </w:p>
          <w:p w:rsidR="00935BCF" w:rsidRDefault="00935BCF" w:rsidP="00935BCF">
            <w:pPr>
              <w:pStyle w:val="NormaleWeb"/>
              <w:spacing w:before="2" w:after="2"/>
              <w:rPr>
                <w:rFonts w:ascii="Verdana" w:hAnsi="Verdana" w:cs="Verdana"/>
                <w:color w:val="000000"/>
                <w:sz w:val="18"/>
                <w:szCs w:val="18"/>
              </w:rPr>
            </w:pPr>
          </w:p>
          <w:p w:rsidR="00935BCF" w:rsidRDefault="00935BCF" w:rsidP="00935BCF">
            <w:pPr>
              <w:pStyle w:val="NormaleWeb"/>
              <w:spacing w:before="2" w:after="2"/>
              <w:rPr>
                <w:rFonts w:ascii="Verdana" w:hAnsi="Verdana" w:cs="Arial"/>
                <w:color w:val="000000"/>
                <w:sz w:val="18"/>
                <w:szCs w:val="18"/>
              </w:rPr>
            </w:pPr>
            <w:r w:rsidRPr="00935BCF">
              <w:rPr>
                <w:rFonts w:ascii="Verdana" w:hAnsi="Verdana" w:cs="Verdana"/>
                <w:color w:val="000000"/>
                <w:sz w:val="18"/>
                <w:szCs w:val="18"/>
              </w:rPr>
              <w:t>Il calore</w:t>
            </w:r>
            <w:r w:rsidRPr="00935BCF">
              <w:rPr>
                <w:rFonts w:ascii="Verdana" w:hAnsi="Verdana" w:cs="Arial"/>
                <w:color w:val="000000"/>
                <w:sz w:val="18"/>
                <w:szCs w:val="18"/>
              </w:rPr>
              <w:t xml:space="preserve"> s</w:t>
            </w:r>
            <w:r>
              <w:rPr>
                <w:rFonts w:ascii="Verdana" w:hAnsi="Verdana" w:cs="Arial"/>
                <w:color w:val="000000"/>
                <w:sz w:val="18"/>
                <w:szCs w:val="18"/>
              </w:rPr>
              <w:t>pecifico e la capacità termica.</w:t>
            </w:r>
          </w:p>
          <w:p w:rsidR="00935BCF" w:rsidRDefault="00935BCF" w:rsidP="00935BCF">
            <w:pPr>
              <w:pStyle w:val="NormaleWeb"/>
              <w:spacing w:before="2" w:after="2"/>
              <w:rPr>
                <w:rFonts w:ascii="Verdana" w:hAnsi="Verdana" w:cs="Arial"/>
                <w:color w:val="000000"/>
                <w:sz w:val="18"/>
                <w:szCs w:val="18"/>
              </w:rPr>
            </w:pPr>
          </w:p>
          <w:p w:rsidR="00935BCF" w:rsidRDefault="00935BCF" w:rsidP="00935BCF">
            <w:pPr>
              <w:pStyle w:val="NormaleWeb"/>
              <w:spacing w:before="2" w:after="2"/>
              <w:rPr>
                <w:rFonts w:ascii="Verdana" w:hAnsi="Verdana" w:cs="Arial"/>
                <w:color w:val="000000"/>
                <w:sz w:val="18"/>
                <w:szCs w:val="18"/>
              </w:rPr>
            </w:pPr>
            <w:r w:rsidRPr="00935BCF">
              <w:rPr>
                <w:rFonts w:ascii="Verdana" w:hAnsi="Verdana" w:cs="Verdana"/>
                <w:color w:val="000000"/>
                <w:sz w:val="18"/>
                <w:szCs w:val="18"/>
              </w:rPr>
              <w:t>La propagazione del calore.</w:t>
            </w:r>
          </w:p>
        </w:tc>
      </w:tr>
    </w:tbl>
    <w:p w:rsidR="00A0570C" w:rsidRDefault="00A0570C">
      <w:r>
        <w:br w:type="page"/>
      </w:r>
    </w:p>
    <w:tbl>
      <w:tblPr>
        <w:tblW w:w="14601" w:type="dxa"/>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410"/>
        <w:gridCol w:w="1985"/>
        <w:gridCol w:w="2551"/>
        <w:gridCol w:w="2552"/>
        <w:gridCol w:w="2551"/>
        <w:gridCol w:w="2552"/>
      </w:tblGrid>
      <w:tr w:rsidR="00842597" w:rsidTr="00A87E3F">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842597">
            <w:pPr>
              <w:jc w:val="center"/>
              <w:rPr>
                <w:b/>
                <w:bCs/>
                <w:sz w:val="28"/>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9E14BE">
            <w:pPr>
              <w:jc w:val="center"/>
              <w:rPr>
                <w:b/>
                <w:bCs/>
                <w:sz w:val="28"/>
                <w:szCs w:val="28"/>
              </w:rPr>
            </w:pPr>
            <w:r>
              <w:rPr>
                <w:b/>
                <w:bCs/>
                <w:sz w:val="28"/>
                <w:szCs w:val="28"/>
              </w:rPr>
              <w:t>Competenze</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9E14BE">
            <w:pPr>
              <w:jc w:val="center"/>
              <w:rPr>
                <w:b/>
                <w:bCs/>
                <w:sz w:val="28"/>
                <w:szCs w:val="28"/>
              </w:rPr>
            </w:pPr>
            <w:r>
              <w:rPr>
                <w:b/>
                <w:bCs/>
                <w:sz w:val="28"/>
                <w:szCs w:val="28"/>
              </w:rPr>
              <w:t>Abilità</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9E14BE">
            <w:pPr>
              <w:jc w:val="center"/>
              <w:rPr>
                <w:b/>
                <w:bCs/>
                <w:sz w:val="28"/>
                <w:szCs w:val="28"/>
              </w:rPr>
            </w:pPr>
            <w:r>
              <w:rPr>
                <w:b/>
                <w:bCs/>
                <w:sz w:val="28"/>
                <w:szCs w:val="28"/>
              </w:rPr>
              <w:t>Conoscenze</w:t>
            </w:r>
          </w:p>
        </w:tc>
        <w:tc>
          <w:tcPr>
            <w:tcW w:w="510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9E14BE">
            <w:pPr>
              <w:jc w:val="center"/>
              <w:rPr>
                <w:b/>
                <w:bCs/>
                <w:sz w:val="28"/>
                <w:szCs w:val="28"/>
              </w:rPr>
            </w:pPr>
            <w:r>
              <w:rPr>
                <w:b/>
                <w:bCs/>
                <w:sz w:val="28"/>
                <w:szCs w:val="28"/>
              </w:rPr>
              <w:t>Obiettivi</w:t>
            </w:r>
          </w:p>
          <w:p w:rsidR="00842597" w:rsidRDefault="009E14BE">
            <w:pPr>
              <w:jc w:val="center"/>
              <w:rPr>
                <w:b/>
                <w:bCs/>
                <w:sz w:val="28"/>
                <w:szCs w:val="28"/>
              </w:rPr>
            </w:pPr>
            <w:r>
              <w:rPr>
                <w:b/>
                <w:bCs/>
                <w:sz w:val="28"/>
                <w:szCs w:val="28"/>
              </w:rPr>
              <w:t>Minimi</w:t>
            </w:r>
          </w:p>
        </w:tc>
      </w:tr>
      <w:tr w:rsidR="00842597" w:rsidTr="00A87E3F">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842597">
            <w:pPr>
              <w:jc w:val="center"/>
              <w:rPr>
                <w:b/>
                <w:bCs/>
                <w:sz w:val="20"/>
                <w:szCs w:val="20"/>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842597">
            <w:pPr>
              <w:jc w:val="center"/>
              <w:rPr>
                <w:b/>
                <w:bCs/>
                <w:sz w:val="20"/>
                <w:szCs w:val="20"/>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842597">
            <w:pPr>
              <w:jc w:val="center"/>
              <w:rPr>
                <w:b/>
                <w:bCs/>
                <w:sz w:val="20"/>
                <w:szCs w:val="20"/>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842597">
            <w:pPr>
              <w:jc w:val="center"/>
              <w:rPr>
                <w:b/>
                <w:bCs/>
                <w:sz w:val="20"/>
                <w:szCs w:val="20"/>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9E14BE">
            <w:pPr>
              <w:jc w:val="center"/>
              <w:rPr>
                <w:b/>
                <w:bCs/>
                <w:sz w:val="20"/>
                <w:szCs w:val="20"/>
              </w:rPr>
            </w:pPr>
            <w:r>
              <w:rPr>
                <w:b/>
                <w:bCs/>
                <w:sz w:val="20"/>
                <w:szCs w:val="20"/>
              </w:rPr>
              <w:t>Abilità</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9E14BE">
            <w:pPr>
              <w:jc w:val="center"/>
              <w:rPr>
                <w:b/>
                <w:bCs/>
                <w:sz w:val="20"/>
                <w:szCs w:val="20"/>
              </w:rPr>
            </w:pPr>
            <w:r>
              <w:rPr>
                <w:b/>
                <w:bCs/>
                <w:sz w:val="20"/>
                <w:szCs w:val="20"/>
              </w:rPr>
              <w:t>Conoscenze</w:t>
            </w:r>
          </w:p>
        </w:tc>
      </w:tr>
      <w:tr w:rsidR="00842597" w:rsidTr="00A87E3F">
        <w:trPr>
          <w:trHeight w:val="5048"/>
        </w:trPr>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9E14BE" w:rsidP="00424BAB">
            <w:pPr>
              <w:jc w:val="center"/>
              <w:rPr>
                <w:b/>
                <w:bCs/>
                <w:sz w:val="28"/>
                <w:szCs w:val="28"/>
              </w:rPr>
            </w:pPr>
            <w:r>
              <w:rPr>
                <w:b/>
                <w:bCs/>
                <w:sz w:val="28"/>
                <w:szCs w:val="28"/>
              </w:rPr>
              <w:t>Le cariche elettriche</w:t>
            </w:r>
          </w:p>
          <w:p w:rsidR="00842597" w:rsidRPr="00A87E3F" w:rsidRDefault="009E5E1A" w:rsidP="00424BAB">
            <w:pPr>
              <w:jc w:val="center"/>
              <w:rPr>
                <w:bCs/>
              </w:rPr>
            </w:pPr>
            <w:r w:rsidRPr="00A87E3F">
              <w:rPr>
                <w:bCs/>
              </w:rPr>
              <w:t>(aprile</w:t>
            </w:r>
            <w:r w:rsidR="009E14BE" w:rsidRPr="00A87E3F">
              <w:rPr>
                <w:bCs/>
              </w:rPr>
              <w:t>)</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9E14BE">
            <w:pPr>
              <w:rPr>
                <w:rFonts w:ascii="Verdana" w:hAnsi="Verdana"/>
                <w:bCs/>
                <w:sz w:val="18"/>
                <w:szCs w:val="18"/>
              </w:rPr>
            </w:pPr>
            <w:r>
              <w:rPr>
                <w:rFonts w:ascii="Verdana" w:hAnsi="Verdana"/>
                <w:b/>
                <w:bCs/>
                <w:sz w:val="18"/>
                <w:szCs w:val="18"/>
              </w:rPr>
              <w:t>F1</w:t>
            </w:r>
            <w:r>
              <w:rPr>
                <w:rFonts w:ascii="Verdana" w:hAnsi="Verdana"/>
                <w:bCs/>
                <w:sz w:val="18"/>
                <w:szCs w:val="18"/>
              </w:rPr>
              <w:t>: Osservare, descrivere ed analizzare fenomeni appartenenti alla realtà naturale e artificiale e riconoscere nelle varie forme i concetti di sistema e di complessità</w:t>
            </w:r>
          </w:p>
          <w:p w:rsidR="00842597" w:rsidRDefault="00842597">
            <w:pPr>
              <w:rPr>
                <w:rFonts w:ascii="Verdana" w:hAnsi="Verdana"/>
                <w:bCs/>
                <w:sz w:val="18"/>
                <w:szCs w:val="18"/>
              </w:rPr>
            </w:pPr>
          </w:p>
          <w:p w:rsidR="00842597" w:rsidRDefault="009E14BE">
            <w:pPr>
              <w:rPr>
                <w:rFonts w:ascii="Verdana" w:hAnsi="Verdana"/>
                <w:b/>
                <w:bCs/>
                <w:sz w:val="18"/>
                <w:szCs w:val="18"/>
              </w:rPr>
            </w:pPr>
            <w:r>
              <w:rPr>
                <w:rFonts w:ascii="Verdana" w:hAnsi="Verdana"/>
                <w:b/>
                <w:bCs/>
                <w:sz w:val="18"/>
                <w:szCs w:val="18"/>
              </w:rPr>
              <w:t>F2</w:t>
            </w:r>
            <w:r>
              <w:rPr>
                <w:rFonts w:ascii="Verdana" w:hAnsi="Verdana"/>
                <w:bCs/>
                <w:sz w:val="18"/>
                <w:szCs w:val="18"/>
              </w:rPr>
              <w:t>: Analizzare qualitativamente e quantitativamente fenomeni legati alle trasformazioni di energia a partire dall’esperienza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9E14BE">
            <w:pPr>
              <w:pStyle w:val="002PROGTESTOPUNTINO"/>
              <w:ind w:left="0" w:right="57" w:firstLine="0"/>
              <w:rPr>
                <w:rFonts w:ascii="Verdana" w:hAnsi="Verdana"/>
                <w:color w:val="00000A"/>
                <w:sz w:val="18"/>
                <w:szCs w:val="18"/>
              </w:rPr>
            </w:pPr>
            <w:r>
              <w:rPr>
                <w:rFonts w:ascii="Verdana" w:hAnsi="Verdana"/>
                <w:color w:val="00000A"/>
                <w:sz w:val="18"/>
                <w:szCs w:val="18"/>
              </w:rPr>
              <w:t>Descrivere il fenomeno dell’elettrizzazione per strofinio</w:t>
            </w:r>
          </w:p>
          <w:p w:rsidR="00842597" w:rsidRDefault="00842597">
            <w:pPr>
              <w:pStyle w:val="002PROGTESTOPUNTINO"/>
              <w:ind w:left="0" w:right="57" w:firstLine="0"/>
              <w:rPr>
                <w:rFonts w:ascii="Verdana" w:hAnsi="Verdana"/>
                <w:color w:val="00000A"/>
                <w:sz w:val="18"/>
                <w:szCs w:val="18"/>
              </w:rPr>
            </w:pPr>
          </w:p>
          <w:p w:rsidR="00842597" w:rsidRDefault="009E14BE">
            <w:pPr>
              <w:pStyle w:val="002PROGTESTOPUNTINO"/>
              <w:ind w:left="0" w:right="57" w:firstLine="0"/>
              <w:rPr>
                <w:rFonts w:ascii="Verdana" w:hAnsi="Verdana"/>
                <w:color w:val="00000A"/>
                <w:sz w:val="18"/>
                <w:szCs w:val="18"/>
              </w:rPr>
            </w:pPr>
            <w:r>
              <w:rPr>
                <w:rFonts w:ascii="Verdana" w:hAnsi="Verdana"/>
                <w:color w:val="00000A"/>
                <w:sz w:val="18"/>
                <w:szCs w:val="18"/>
              </w:rPr>
              <w:t>Distinguere tra materiali conduttori e isolanti</w:t>
            </w:r>
          </w:p>
          <w:p w:rsidR="00842597" w:rsidRDefault="00842597">
            <w:pPr>
              <w:pStyle w:val="002PROGTESTOPUNTINO"/>
              <w:ind w:left="0" w:right="57" w:firstLine="0"/>
              <w:rPr>
                <w:rFonts w:ascii="Verdana" w:hAnsi="Verdana"/>
                <w:color w:val="00000A"/>
                <w:sz w:val="18"/>
                <w:szCs w:val="18"/>
              </w:rPr>
            </w:pPr>
          </w:p>
          <w:p w:rsidR="00842597" w:rsidRDefault="009E14BE">
            <w:pPr>
              <w:pStyle w:val="002PROGTESTOPUNTINO"/>
              <w:ind w:left="0" w:right="57" w:firstLine="0"/>
              <w:rPr>
                <w:rFonts w:ascii="Verdana" w:hAnsi="Verdana"/>
                <w:color w:val="00000A"/>
                <w:sz w:val="18"/>
                <w:szCs w:val="18"/>
              </w:rPr>
            </w:pPr>
            <w:r>
              <w:rPr>
                <w:rFonts w:ascii="Verdana" w:hAnsi="Verdana"/>
                <w:color w:val="00000A"/>
                <w:sz w:val="18"/>
                <w:szCs w:val="18"/>
              </w:rPr>
              <w:t>Discutere i metodi di elettrizzazione per contatto e per induzione</w:t>
            </w:r>
          </w:p>
          <w:p w:rsidR="00842597" w:rsidRDefault="00842597">
            <w:pPr>
              <w:pStyle w:val="002PROGTESTOPUNTINO"/>
              <w:ind w:left="0" w:right="57" w:firstLine="0"/>
              <w:rPr>
                <w:rFonts w:ascii="Verdana" w:hAnsi="Verdana"/>
                <w:color w:val="00000A"/>
                <w:sz w:val="18"/>
                <w:szCs w:val="18"/>
              </w:rPr>
            </w:pPr>
          </w:p>
          <w:p w:rsidR="00842597" w:rsidRDefault="009E14BE">
            <w:pPr>
              <w:pStyle w:val="002PROGTESTOPUNTINO"/>
              <w:ind w:left="0" w:right="57" w:firstLine="0"/>
              <w:rPr>
                <w:rFonts w:ascii="Verdana" w:hAnsi="Verdana"/>
                <w:color w:val="00000A"/>
                <w:sz w:val="18"/>
                <w:szCs w:val="18"/>
              </w:rPr>
            </w:pPr>
            <w:r>
              <w:rPr>
                <w:rFonts w:ascii="Verdana" w:hAnsi="Verdana"/>
                <w:color w:val="00000A"/>
                <w:sz w:val="18"/>
                <w:szCs w:val="18"/>
              </w:rPr>
              <w:t>Mettere a confronto la forza elettrica e la forza gravitazionale</w:t>
            </w:r>
          </w:p>
          <w:p w:rsidR="00842597" w:rsidRDefault="00842597">
            <w:pPr>
              <w:pStyle w:val="002PROGTESTOPUNTINO"/>
              <w:ind w:left="0" w:right="57" w:firstLine="0"/>
              <w:rPr>
                <w:rFonts w:ascii="Verdana" w:hAnsi="Verdana"/>
                <w:color w:val="00000A"/>
                <w:sz w:val="18"/>
                <w:szCs w:val="18"/>
              </w:rPr>
            </w:pPr>
          </w:p>
          <w:p w:rsidR="00842597" w:rsidRDefault="009E14BE">
            <w:pPr>
              <w:pStyle w:val="002PROGTESTOPUNTINO"/>
              <w:ind w:left="0" w:right="57" w:firstLine="0"/>
              <w:rPr>
                <w:rFonts w:ascii="Verdana" w:hAnsi="Verdana"/>
                <w:color w:val="00000A"/>
                <w:sz w:val="18"/>
                <w:szCs w:val="18"/>
              </w:rPr>
            </w:pPr>
            <w:r>
              <w:rPr>
                <w:rFonts w:ascii="Verdana" w:hAnsi="Verdana"/>
                <w:color w:val="00000A"/>
                <w:sz w:val="18"/>
                <w:szCs w:val="18"/>
              </w:rPr>
              <w:t>Descrivere e discutere il fenomeno della polarizzazione</w:t>
            </w:r>
          </w:p>
          <w:p w:rsidR="00842597" w:rsidRDefault="00842597">
            <w:pPr>
              <w:pStyle w:val="002PROGTESTOPUNTINO"/>
              <w:ind w:left="0" w:right="57" w:firstLine="0"/>
              <w:rPr>
                <w:rFonts w:ascii="Verdana" w:hAnsi="Verdana"/>
                <w:color w:val="00000A"/>
                <w:sz w:val="18"/>
                <w:szCs w:val="18"/>
              </w:rPr>
            </w:pPr>
          </w:p>
          <w:p w:rsidR="00842597" w:rsidRDefault="00842597">
            <w:pPr>
              <w:pStyle w:val="002PROGTESTOPUNTINO"/>
              <w:ind w:left="0" w:right="57" w:firstLine="0"/>
              <w:rPr>
                <w:rFonts w:ascii="Verdana" w:hAnsi="Verdana"/>
                <w:color w:val="00000A"/>
                <w:sz w:val="18"/>
                <w:szCs w:val="18"/>
              </w:rPr>
            </w:pPr>
          </w:p>
          <w:p w:rsidR="00842597" w:rsidRDefault="00842597">
            <w:pPr>
              <w:pStyle w:val="002PROGTESTOPUNTINO"/>
              <w:ind w:left="0" w:right="57" w:firstLine="0"/>
              <w:rPr>
                <w:rFonts w:ascii="Verdana" w:hAnsi="Verdana"/>
                <w:color w:val="00000A"/>
                <w:sz w:val="18"/>
                <w:szCs w:val="18"/>
              </w:rPr>
            </w:pPr>
          </w:p>
          <w:p w:rsidR="00842597" w:rsidRDefault="00842597">
            <w:pPr>
              <w:pStyle w:val="002PROGTESTOPUNTINO"/>
              <w:ind w:left="0" w:right="57" w:firstLine="0"/>
              <w:rPr>
                <w:rFonts w:ascii="Verdana" w:hAnsi="Verdana"/>
                <w:color w:val="00000A"/>
                <w:sz w:val="18"/>
                <w:szCs w:val="18"/>
              </w:rPr>
            </w:pPr>
          </w:p>
          <w:p w:rsidR="004432D0" w:rsidRDefault="004432D0">
            <w:pPr>
              <w:pStyle w:val="002PROGTESTOPUNTINO"/>
              <w:ind w:left="0" w:right="57" w:firstLine="0"/>
              <w:rPr>
                <w:rFonts w:ascii="Verdana" w:hAnsi="Verdana"/>
                <w:color w:val="00000A"/>
                <w:sz w:val="18"/>
                <w:szCs w:val="18"/>
              </w:rPr>
            </w:pPr>
          </w:p>
          <w:p w:rsidR="004432D0" w:rsidRDefault="004432D0">
            <w:pPr>
              <w:pStyle w:val="002PROGTESTOPUNTINO"/>
              <w:ind w:left="0" w:right="57" w:firstLine="0"/>
              <w:rPr>
                <w:rFonts w:ascii="Verdana" w:hAnsi="Verdana"/>
                <w:color w:val="00000A"/>
                <w:sz w:val="18"/>
                <w:szCs w:val="18"/>
              </w:rPr>
            </w:pPr>
          </w:p>
          <w:p w:rsidR="00842597" w:rsidRDefault="00842597">
            <w:pPr>
              <w:pStyle w:val="002PROGTESTOPUNTINO"/>
              <w:ind w:left="0" w:right="57" w:firstLine="0"/>
              <w:rPr>
                <w:sz w:val="17"/>
                <w:szCs w:val="17"/>
              </w:rPr>
            </w:pPr>
          </w:p>
          <w:p w:rsidR="00A87E3F" w:rsidRDefault="00A87E3F">
            <w:pPr>
              <w:pStyle w:val="002PROGTESTOPUNTINO"/>
              <w:ind w:left="0" w:right="57" w:firstLine="0"/>
              <w:rPr>
                <w:sz w:val="17"/>
                <w:szCs w:val="17"/>
              </w:rPr>
            </w:pPr>
          </w:p>
          <w:p w:rsidR="00A87E3F" w:rsidRDefault="00A87E3F">
            <w:pPr>
              <w:pStyle w:val="002PROGTESTOPUNTINO"/>
              <w:ind w:left="0" w:right="57" w:firstLine="0"/>
              <w:rPr>
                <w:sz w:val="17"/>
                <w:szCs w:val="17"/>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9E14BE">
            <w:pPr>
              <w:pStyle w:val="NormaleWeb"/>
              <w:spacing w:before="2" w:after="2"/>
              <w:rPr>
                <w:rFonts w:ascii="Verdana" w:hAnsi="Verdana" w:cs="Arial"/>
                <w:color w:val="000000"/>
                <w:sz w:val="18"/>
                <w:szCs w:val="18"/>
              </w:rPr>
            </w:pPr>
            <w:r>
              <w:rPr>
                <w:rFonts w:ascii="Verdana" w:hAnsi="Verdana" w:cs="Arial"/>
                <w:color w:val="000000"/>
                <w:sz w:val="18"/>
                <w:szCs w:val="18"/>
              </w:rPr>
              <w:t>L’elettrizzazione per strofinio</w:t>
            </w:r>
          </w:p>
          <w:p w:rsidR="00842597" w:rsidRDefault="00842597">
            <w:pPr>
              <w:pStyle w:val="NormaleWeb"/>
              <w:spacing w:before="2" w:after="2"/>
              <w:rPr>
                <w:rFonts w:ascii="Verdana" w:hAnsi="Verdana" w:cs="Arial"/>
                <w:color w:val="000000"/>
                <w:sz w:val="18"/>
                <w:szCs w:val="18"/>
              </w:rPr>
            </w:pPr>
          </w:p>
          <w:p w:rsidR="00842597" w:rsidRDefault="009E14BE">
            <w:pPr>
              <w:pStyle w:val="NormaleWeb"/>
              <w:spacing w:before="2" w:after="2"/>
              <w:rPr>
                <w:rFonts w:ascii="Verdana" w:hAnsi="Verdana" w:cs="Arial"/>
                <w:color w:val="000000"/>
                <w:sz w:val="18"/>
                <w:szCs w:val="18"/>
              </w:rPr>
            </w:pPr>
            <w:r>
              <w:rPr>
                <w:rFonts w:ascii="Verdana" w:hAnsi="Verdana" w:cs="Arial"/>
                <w:color w:val="000000"/>
                <w:sz w:val="18"/>
                <w:szCs w:val="18"/>
              </w:rPr>
              <w:t>I conduttori e gli isolanti</w:t>
            </w:r>
          </w:p>
          <w:p w:rsidR="00842597" w:rsidRDefault="00842597">
            <w:pPr>
              <w:pStyle w:val="NormaleWeb"/>
              <w:spacing w:before="2" w:after="2"/>
              <w:rPr>
                <w:rFonts w:ascii="Verdana" w:hAnsi="Verdana" w:cs="Arial"/>
                <w:color w:val="000000"/>
                <w:sz w:val="18"/>
                <w:szCs w:val="18"/>
              </w:rPr>
            </w:pPr>
          </w:p>
          <w:p w:rsidR="00842597" w:rsidRDefault="009E14BE">
            <w:pPr>
              <w:pStyle w:val="NormaleWeb"/>
              <w:spacing w:before="2" w:after="2"/>
              <w:rPr>
                <w:rFonts w:ascii="Verdana" w:hAnsi="Verdana" w:cs="Arial"/>
                <w:color w:val="000000"/>
                <w:sz w:val="18"/>
                <w:szCs w:val="18"/>
              </w:rPr>
            </w:pPr>
            <w:r>
              <w:rPr>
                <w:rFonts w:ascii="Verdana" w:hAnsi="Verdana" w:cs="Arial"/>
                <w:color w:val="000000"/>
                <w:sz w:val="18"/>
                <w:szCs w:val="18"/>
              </w:rPr>
              <w:t>La carica elettrica</w:t>
            </w:r>
          </w:p>
          <w:p w:rsidR="00842597" w:rsidRDefault="00842597">
            <w:pPr>
              <w:pStyle w:val="NormaleWeb"/>
              <w:spacing w:before="2" w:after="2"/>
              <w:rPr>
                <w:rFonts w:ascii="Verdana" w:hAnsi="Verdana" w:cs="Arial"/>
                <w:color w:val="000000"/>
                <w:sz w:val="18"/>
                <w:szCs w:val="18"/>
              </w:rPr>
            </w:pPr>
          </w:p>
          <w:p w:rsidR="00842597" w:rsidRDefault="009E14BE">
            <w:pPr>
              <w:pStyle w:val="NormaleWeb"/>
              <w:spacing w:before="2" w:after="2"/>
              <w:rPr>
                <w:rFonts w:ascii="Verdana" w:hAnsi="Verdana" w:cs="Arial"/>
                <w:color w:val="000000"/>
                <w:sz w:val="18"/>
                <w:szCs w:val="18"/>
              </w:rPr>
            </w:pPr>
            <w:r>
              <w:rPr>
                <w:rFonts w:ascii="Verdana" w:hAnsi="Verdana" w:cs="Arial"/>
                <w:color w:val="000000"/>
                <w:sz w:val="18"/>
                <w:szCs w:val="18"/>
              </w:rPr>
              <w:t>La legge di Coulomb</w:t>
            </w:r>
          </w:p>
          <w:p w:rsidR="00842597" w:rsidRDefault="00842597">
            <w:pPr>
              <w:pStyle w:val="NormaleWeb"/>
              <w:spacing w:before="2" w:after="2"/>
              <w:rPr>
                <w:rFonts w:ascii="Verdana" w:hAnsi="Verdana" w:cs="Arial"/>
                <w:color w:val="000000"/>
                <w:sz w:val="18"/>
                <w:szCs w:val="18"/>
              </w:rPr>
            </w:pPr>
          </w:p>
          <w:p w:rsidR="00842597" w:rsidRDefault="009E14BE">
            <w:pPr>
              <w:pStyle w:val="NormaleWeb"/>
              <w:spacing w:before="2" w:after="2"/>
              <w:rPr>
                <w:rFonts w:ascii="Verdana" w:hAnsi="Verdana" w:cs="Arial"/>
                <w:color w:val="000000"/>
                <w:sz w:val="18"/>
                <w:szCs w:val="18"/>
              </w:rPr>
            </w:pPr>
            <w:r>
              <w:rPr>
                <w:rFonts w:ascii="Verdana" w:hAnsi="Verdana" w:cs="Arial"/>
                <w:color w:val="000000"/>
                <w:sz w:val="18"/>
                <w:szCs w:val="18"/>
              </w:rPr>
              <w:t>L’elettrizzazione per induzione</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9E14BE">
            <w:pPr>
              <w:pStyle w:val="002PROGTESTOPUNTINO"/>
              <w:ind w:left="0" w:right="57" w:firstLine="0"/>
              <w:rPr>
                <w:rFonts w:ascii="Verdana" w:hAnsi="Verdana"/>
                <w:color w:val="00000A"/>
                <w:sz w:val="18"/>
                <w:szCs w:val="18"/>
              </w:rPr>
            </w:pPr>
            <w:r>
              <w:rPr>
                <w:rFonts w:ascii="Verdana" w:hAnsi="Verdana"/>
                <w:color w:val="00000A"/>
                <w:sz w:val="18"/>
                <w:szCs w:val="18"/>
              </w:rPr>
              <w:t>Descrivere il fenomeno dell’elettrizzazione per strofinio</w:t>
            </w:r>
          </w:p>
          <w:p w:rsidR="00842597" w:rsidRDefault="00842597">
            <w:pPr>
              <w:pStyle w:val="002PROGTESTOPUNTINO"/>
              <w:ind w:left="0" w:right="57" w:firstLine="0"/>
              <w:rPr>
                <w:rFonts w:ascii="Verdana" w:hAnsi="Verdana"/>
                <w:color w:val="00000A"/>
                <w:sz w:val="18"/>
                <w:szCs w:val="18"/>
              </w:rPr>
            </w:pPr>
          </w:p>
          <w:p w:rsidR="00842597" w:rsidRDefault="009E14BE">
            <w:pPr>
              <w:pStyle w:val="002PROGTESTOPUNTINO"/>
              <w:ind w:left="0" w:right="57" w:firstLine="0"/>
              <w:rPr>
                <w:rFonts w:ascii="Verdana" w:hAnsi="Verdana"/>
                <w:color w:val="00000A"/>
                <w:sz w:val="18"/>
                <w:szCs w:val="18"/>
              </w:rPr>
            </w:pPr>
            <w:r>
              <w:rPr>
                <w:rFonts w:ascii="Verdana" w:hAnsi="Verdana"/>
                <w:color w:val="00000A"/>
                <w:sz w:val="18"/>
                <w:szCs w:val="18"/>
              </w:rPr>
              <w:t>Distinguere tra materiali conduttori e isolanti</w:t>
            </w:r>
          </w:p>
          <w:p w:rsidR="00842597" w:rsidRDefault="00842597">
            <w:pPr>
              <w:pStyle w:val="002PROGTESTOPUNTINO"/>
              <w:ind w:left="0" w:right="57" w:firstLine="0"/>
              <w:rPr>
                <w:rFonts w:ascii="Verdana" w:hAnsi="Verdana"/>
                <w:color w:val="00000A"/>
                <w:sz w:val="18"/>
                <w:szCs w:val="18"/>
              </w:rPr>
            </w:pPr>
          </w:p>
          <w:p w:rsidR="00842597" w:rsidRDefault="009E14BE">
            <w:pPr>
              <w:pStyle w:val="002PROGTESTOPUNTINO"/>
              <w:ind w:left="0" w:right="57" w:firstLine="0"/>
              <w:rPr>
                <w:rFonts w:ascii="Verdana" w:hAnsi="Verdana"/>
                <w:color w:val="00000A"/>
                <w:sz w:val="18"/>
                <w:szCs w:val="18"/>
              </w:rPr>
            </w:pPr>
            <w:r>
              <w:rPr>
                <w:rFonts w:ascii="Verdana" w:hAnsi="Verdana"/>
                <w:color w:val="00000A"/>
                <w:sz w:val="18"/>
                <w:szCs w:val="18"/>
              </w:rPr>
              <w:t>Discutere i metodi di elettrizzazione per contatto e per induzione</w:t>
            </w:r>
          </w:p>
          <w:p w:rsidR="00842597" w:rsidRDefault="00842597">
            <w:pPr>
              <w:pStyle w:val="002PROGTESTOPUNTINO"/>
              <w:ind w:left="0" w:right="57" w:firstLine="0"/>
              <w:rPr>
                <w:rFonts w:ascii="Verdana" w:hAnsi="Verdana"/>
                <w:color w:val="00000A"/>
                <w:sz w:val="18"/>
                <w:szCs w:val="18"/>
              </w:rPr>
            </w:pPr>
          </w:p>
          <w:p w:rsidR="00842597" w:rsidRDefault="009E14BE">
            <w:pPr>
              <w:pStyle w:val="002PROGTESTOPUNTINO"/>
              <w:ind w:left="0" w:right="57" w:firstLine="0"/>
              <w:rPr>
                <w:rFonts w:ascii="Verdana" w:hAnsi="Verdana"/>
                <w:color w:val="00000A"/>
                <w:sz w:val="18"/>
                <w:szCs w:val="18"/>
              </w:rPr>
            </w:pPr>
            <w:r>
              <w:rPr>
                <w:rFonts w:ascii="Verdana" w:hAnsi="Verdana"/>
                <w:color w:val="00000A"/>
                <w:sz w:val="18"/>
                <w:szCs w:val="18"/>
              </w:rPr>
              <w:t>Mettere a confronto la forza elettrica e la forza gravitazionale</w:t>
            </w:r>
          </w:p>
          <w:p w:rsidR="00842597" w:rsidRDefault="00842597">
            <w:pPr>
              <w:pStyle w:val="002PROGTESTOPUNTINO"/>
              <w:ind w:left="0" w:right="57" w:firstLine="0"/>
              <w:rPr>
                <w:rFonts w:ascii="Verdana" w:hAnsi="Verdana"/>
                <w:color w:val="00000A"/>
                <w:sz w:val="18"/>
                <w:szCs w:val="18"/>
              </w:rPr>
            </w:pPr>
          </w:p>
          <w:p w:rsidR="00842597" w:rsidRDefault="009E14BE">
            <w:pPr>
              <w:pStyle w:val="002PROGTESTOPUNTINO"/>
              <w:ind w:left="0" w:right="57" w:firstLine="0"/>
              <w:rPr>
                <w:rFonts w:ascii="Verdana" w:hAnsi="Verdana"/>
                <w:color w:val="00000A"/>
                <w:sz w:val="18"/>
                <w:szCs w:val="18"/>
              </w:rPr>
            </w:pPr>
            <w:r>
              <w:rPr>
                <w:rFonts w:ascii="Verdana" w:hAnsi="Verdana"/>
                <w:color w:val="00000A"/>
                <w:sz w:val="18"/>
                <w:szCs w:val="18"/>
              </w:rPr>
              <w:t>Descrivere il fenomeno della polarizzazione</w:t>
            </w:r>
          </w:p>
          <w:p w:rsidR="00842597" w:rsidRDefault="00842597">
            <w:pPr>
              <w:pStyle w:val="002PROGTESTOPUNTINO"/>
              <w:ind w:left="0" w:right="57" w:firstLine="0"/>
              <w:rPr>
                <w:rFonts w:ascii="Verdana" w:hAnsi="Verdana"/>
                <w:color w:val="00000A"/>
                <w:sz w:val="18"/>
                <w:szCs w:val="18"/>
              </w:rPr>
            </w:pPr>
          </w:p>
          <w:p w:rsidR="00842597" w:rsidRDefault="00842597">
            <w:pPr>
              <w:pStyle w:val="002PROGTESTOPUNTINO"/>
              <w:ind w:left="0" w:right="57" w:firstLine="0"/>
              <w:rPr>
                <w:rFonts w:ascii="Verdana" w:hAnsi="Verdana"/>
                <w:color w:val="00000A"/>
                <w:sz w:val="18"/>
                <w:szCs w:val="18"/>
              </w:rPr>
            </w:pPr>
          </w:p>
          <w:p w:rsidR="00842597" w:rsidRDefault="00842597">
            <w:pPr>
              <w:pStyle w:val="002PROGTESTOPUNTINO"/>
              <w:ind w:left="0" w:right="57" w:firstLine="0"/>
              <w:rPr>
                <w:rFonts w:ascii="Verdana" w:hAnsi="Verdana"/>
                <w:color w:val="00000A"/>
                <w:sz w:val="18"/>
                <w:szCs w:val="18"/>
              </w:rPr>
            </w:pPr>
          </w:p>
          <w:p w:rsidR="00842597" w:rsidRDefault="00842597">
            <w:pPr>
              <w:pStyle w:val="002PROGTESTOPUNTINO"/>
              <w:ind w:left="0" w:right="57" w:firstLine="0"/>
              <w:rPr>
                <w:rFonts w:ascii="Verdana" w:hAnsi="Verdana"/>
                <w:color w:val="00000A"/>
                <w:sz w:val="18"/>
                <w:szCs w:val="18"/>
              </w:rPr>
            </w:pPr>
          </w:p>
          <w:p w:rsidR="00842597" w:rsidRDefault="00842597">
            <w:pPr>
              <w:pStyle w:val="002PROGTESTOPUNTINO"/>
              <w:ind w:left="0" w:right="57" w:firstLine="0"/>
              <w:rPr>
                <w:rFonts w:ascii="Verdana" w:hAnsi="Verdana"/>
                <w:color w:val="00000A"/>
                <w:sz w:val="18"/>
                <w:szCs w:val="18"/>
              </w:rPr>
            </w:pPr>
          </w:p>
          <w:p w:rsidR="00842597" w:rsidRDefault="00842597">
            <w:pPr>
              <w:pStyle w:val="002PROGTESTOPUNTINO"/>
              <w:ind w:left="0" w:right="57" w:firstLine="0"/>
              <w:rPr>
                <w:rFonts w:ascii="Verdana" w:hAnsi="Verdana"/>
                <w:color w:val="00000A"/>
                <w:sz w:val="18"/>
                <w:szCs w:val="18"/>
              </w:rPr>
            </w:pPr>
          </w:p>
          <w:p w:rsidR="00842597" w:rsidRDefault="00842597">
            <w:pPr>
              <w:pStyle w:val="002PROGTESTOPUNTINO"/>
              <w:ind w:left="0" w:right="57" w:firstLine="0"/>
              <w:rPr>
                <w:rFonts w:ascii="Verdana" w:hAnsi="Verdana"/>
                <w:color w:val="00000A"/>
                <w:sz w:val="18"/>
                <w:szCs w:val="18"/>
              </w:rPr>
            </w:pPr>
          </w:p>
          <w:p w:rsidR="00842597" w:rsidRDefault="00842597">
            <w:pPr>
              <w:pStyle w:val="002PROGTESTOPUNTINO"/>
              <w:ind w:left="0" w:right="57" w:firstLine="0"/>
              <w:rPr>
                <w:sz w:val="17"/>
                <w:szCs w:val="17"/>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9E14BE">
            <w:pPr>
              <w:pStyle w:val="NormaleWeb"/>
              <w:spacing w:before="2" w:after="2"/>
              <w:rPr>
                <w:rFonts w:ascii="Verdana" w:hAnsi="Verdana" w:cs="Arial"/>
                <w:color w:val="000000"/>
                <w:sz w:val="18"/>
                <w:szCs w:val="18"/>
              </w:rPr>
            </w:pPr>
            <w:r>
              <w:rPr>
                <w:rFonts w:ascii="Verdana" w:hAnsi="Verdana" w:cs="Arial"/>
                <w:color w:val="000000"/>
                <w:sz w:val="18"/>
                <w:szCs w:val="18"/>
              </w:rPr>
              <w:t>L’elettrizzazione per strofinio</w:t>
            </w:r>
          </w:p>
          <w:p w:rsidR="00842597" w:rsidRDefault="00842597">
            <w:pPr>
              <w:pStyle w:val="NormaleWeb"/>
              <w:spacing w:before="2" w:after="2"/>
              <w:rPr>
                <w:rFonts w:ascii="Verdana" w:hAnsi="Verdana" w:cs="Arial"/>
                <w:color w:val="000000"/>
                <w:sz w:val="18"/>
                <w:szCs w:val="18"/>
              </w:rPr>
            </w:pPr>
          </w:p>
          <w:p w:rsidR="00842597" w:rsidRDefault="009E14BE">
            <w:pPr>
              <w:pStyle w:val="NormaleWeb"/>
              <w:spacing w:before="2" w:after="2"/>
              <w:rPr>
                <w:rFonts w:ascii="Verdana" w:hAnsi="Verdana" w:cs="Arial"/>
                <w:color w:val="000000"/>
                <w:sz w:val="18"/>
                <w:szCs w:val="18"/>
              </w:rPr>
            </w:pPr>
            <w:r>
              <w:rPr>
                <w:rFonts w:ascii="Verdana" w:hAnsi="Verdana" w:cs="Arial"/>
                <w:color w:val="000000"/>
                <w:sz w:val="18"/>
                <w:szCs w:val="18"/>
              </w:rPr>
              <w:t>I conduttori e gli isolanti</w:t>
            </w:r>
          </w:p>
          <w:p w:rsidR="00842597" w:rsidRDefault="00842597">
            <w:pPr>
              <w:pStyle w:val="NormaleWeb"/>
              <w:spacing w:before="2" w:after="2"/>
              <w:rPr>
                <w:rFonts w:ascii="Verdana" w:hAnsi="Verdana" w:cs="Arial"/>
                <w:color w:val="000000"/>
                <w:sz w:val="18"/>
                <w:szCs w:val="18"/>
              </w:rPr>
            </w:pPr>
          </w:p>
          <w:p w:rsidR="00842597" w:rsidRDefault="009E14BE">
            <w:pPr>
              <w:pStyle w:val="NormaleWeb"/>
              <w:spacing w:before="2" w:after="2"/>
              <w:rPr>
                <w:rFonts w:ascii="Verdana" w:hAnsi="Verdana" w:cs="Arial"/>
                <w:color w:val="000000"/>
                <w:sz w:val="18"/>
                <w:szCs w:val="18"/>
              </w:rPr>
            </w:pPr>
            <w:r>
              <w:rPr>
                <w:rFonts w:ascii="Verdana" w:hAnsi="Verdana" w:cs="Arial"/>
                <w:color w:val="000000"/>
                <w:sz w:val="18"/>
                <w:szCs w:val="18"/>
              </w:rPr>
              <w:t>La carica elettrica</w:t>
            </w:r>
          </w:p>
          <w:p w:rsidR="00842597" w:rsidRDefault="00842597">
            <w:pPr>
              <w:pStyle w:val="NormaleWeb"/>
              <w:spacing w:before="2" w:after="2"/>
              <w:rPr>
                <w:rFonts w:ascii="Verdana" w:hAnsi="Verdana" w:cs="Arial"/>
                <w:color w:val="000000"/>
                <w:sz w:val="18"/>
                <w:szCs w:val="18"/>
              </w:rPr>
            </w:pPr>
          </w:p>
          <w:p w:rsidR="00842597" w:rsidRDefault="009E14BE">
            <w:pPr>
              <w:pStyle w:val="NormaleWeb"/>
              <w:spacing w:before="2" w:after="2"/>
              <w:rPr>
                <w:rFonts w:ascii="Verdana" w:hAnsi="Verdana" w:cs="Arial"/>
                <w:color w:val="000000"/>
                <w:sz w:val="18"/>
                <w:szCs w:val="18"/>
              </w:rPr>
            </w:pPr>
            <w:r>
              <w:rPr>
                <w:rFonts w:ascii="Verdana" w:hAnsi="Verdana" w:cs="Arial"/>
                <w:color w:val="000000"/>
                <w:sz w:val="18"/>
                <w:szCs w:val="18"/>
              </w:rPr>
              <w:t>La legge di Coulomb</w:t>
            </w:r>
          </w:p>
          <w:p w:rsidR="00842597" w:rsidRDefault="00842597">
            <w:pPr>
              <w:pStyle w:val="NormaleWeb"/>
              <w:spacing w:before="2" w:after="2"/>
              <w:rPr>
                <w:rFonts w:ascii="Verdana" w:hAnsi="Verdana" w:cs="Arial"/>
                <w:color w:val="000000"/>
                <w:sz w:val="18"/>
                <w:szCs w:val="18"/>
              </w:rPr>
            </w:pPr>
          </w:p>
          <w:p w:rsidR="00842597" w:rsidRDefault="009E14BE">
            <w:pPr>
              <w:pStyle w:val="NormaleWeb"/>
              <w:spacing w:before="2" w:after="2"/>
              <w:rPr>
                <w:rFonts w:ascii="Verdana" w:hAnsi="Verdana" w:cs="Arial"/>
                <w:color w:val="000000"/>
                <w:sz w:val="18"/>
                <w:szCs w:val="18"/>
              </w:rPr>
            </w:pPr>
            <w:r>
              <w:rPr>
                <w:rFonts w:ascii="Verdana" w:hAnsi="Verdana" w:cs="Arial"/>
                <w:color w:val="000000"/>
                <w:sz w:val="18"/>
                <w:szCs w:val="18"/>
              </w:rPr>
              <w:t>L’elettrizzazione per induzione</w:t>
            </w:r>
          </w:p>
        </w:tc>
      </w:tr>
    </w:tbl>
    <w:p w:rsidR="00A87E3F" w:rsidRDefault="00A87E3F">
      <w:r>
        <w:br w:type="page"/>
      </w:r>
    </w:p>
    <w:tbl>
      <w:tblPr>
        <w:tblW w:w="14601" w:type="dxa"/>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694"/>
        <w:gridCol w:w="1984"/>
        <w:gridCol w:w="2552"/>
        <w:gridCol w:w="2410"/>
        <w:gridCol w:w="2551"/>
        <w:gridCol w:w="2410"/>
      </w:tblGrid>
      <w:tr w:rsidR="00842597" w:rsidTr="00A87E3F">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842597">
            <w:pPr>
              <w:jc w:val="center"/>
              <w:rPr>
                <w:b/>
                <w:bCs/>
                <w:sz w:val="28"/>
                <w:szCs w:val="28"/>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9E14BE">
            <w:pPr>
              <w:jc w:val="center"/>
              <w:rPr>
                <w:b/>
                <w:bCs/>
                <w:sz w:val="28"/>
                <w:szCs w:val="28"/>
              </w:rPr>
            </w:pPr>
            <w:r>
              <w:rPr>
                <w:b/>
                <w:bCs/>
                <w:sz w:val="28"/>
                <w:szCs w:val="28"/>
              </w:rPr>
              <w:t>Competenze</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9E14BE">
            <w:pPr>
              <w:jc w:val="center"/>
              <w:rPr>
                <w:b/>
                <w:bCs/>
                <w:sz w:val="28"/>
                <w:szCs w:val="28"/>
              </w:rPr>
            </w:pPr>
            <w:r>
              <w:rPr>
                <w:b/>
                <w:bCs/>
                <w:sz w:val="28"/>
                <w:szCs w:val="28"/>
              </w:rPr>
              <w:t>Abilità</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9E14BE">
            <w:pPr>
              <w:jc w:val="center"/>
              <w:rPr>
                <w:b/>
                <w:bCs/>
                <w:sz w:val="28"/>
                <w:szCs w:val="28"/>
              </w:rPr>
            </w:pPr>
            <w:r>
              <w:rPr>
                <w:b/>
                <w:bCs/>
                <w:sz w:val="28"/>
                <w:szCs w:val="28"/>
              </w:rPr>
              <w:t>Conoscenze</w:t>
            </w:r>
          </w:p>
        </w:tc>
        <w:tc>
          <w:tcPr>
            <w:tcW w:w="496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9E14BE">
            <w:pPr>
              <w:jc w:val="center"/>
              <w:rPr>
                <w:b/>
                <w:bCs/>
                <w:sz w:val="28"/>
                <w:szCs w:val="28"/>
              </w:rPr>
            </w:pPr>
            <w:r>
              <w:rPr>
                <w:b/>
                <w:bCs/>
                <w:sz w:val="28"/>
                <w:szCs w:val="28"/>
              </w:rPr>
              <w:t>Obiettivi</w:t>
            </w:r>
          </w:p>
          <w:p w:rsidR="00842597" w:rsidRDefault="009E14BE">
            <w:pPr>
              <w:jc w:val="center"/>
              <w:rPr>
                <w:b/>
                <w:bCs/>
                <w:sz w:val="28"/>
                <w:szCs w:val="28"/>
              </w:rPr>
            </w:pPr>
            <w:r>
              <w:rPr>
                <w:b/>
                <w:bCs/>
                <w:sz w:val="28"/>
                <w:szCs w:val="28"/>
              </w:rPr>
              <w:t>Minimi</w:t>
            </w:r>
          </w:p>
        </w:tc>
      </w:tr>
      <w:tr w:rsidR="00842597" w:rsidTr="00A87E3F">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842597">
            <w:pPr>
              <w:jc w:val="center"/>
              <w:rPr>
                <w:b/>
                <w:bCs/>
                <w:sz w:val="20"/>
                <w:szCs w:val="20"/>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842597">
            <w:pPr>
              <w:jc w:val="center"/>
              <w:rPr>
                <w:b/>
                <w:bCs/>
                <w:sz w:val="20"/>
                <w:szCs w:val="20"/>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842597">
            <w:pPr>
              <w:jc w:val="center"/>
              <w:rPr>
                <w:b/>
                <w:bCs/>
                <w:sz w:val="20"/>
                <w:szCs w:val="20"/>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842597">
            <w:pPr>
              <w:jc w:val="center"/>
              <w:rPr>
                <w:b/>
                <w:bCs/>
                <w:sz w:val="20"/>
                <w:szCs w:val="20"/>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9E14BE">
            <w:pPr>
              <w:jc w:val="center"/>
              <w:rPr>
                <w:b/>
                <w:bCs/>
                <w:sz w:val="20"/>
                <w:szCs w:val="20"/>
              </w:rPr>
            </w:pPr>
            <w:r>
              <w:rPr>
                <w:b/>
                <w:bCs/>
                <w:sz w:val="20"/>
                <w:szCs w:val="20"/>
              </w:rPr>
              <w:t>Abilità</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9E14BE">
            <w:pPr>
              <w:jc w:val="center"/>
              <w:rPr>
                <w:b/>
                <w:bCs/>
                <w:sz w:val="20"/>
                <w:szCs w:val="20"/>
              </w:rPr>
            </w:pPr>
            <w:r>
              <w:rPr>
                <w:b/>
                <w:bCs/>
                <w:sz w:val="20"/>
                <w:szCs w:val="20"/>
              </w:rPr>
              <w:t>Conoscenze</w:t>
            </w:r>
          </w:p>
        </w:tc>
      </w:tr>
      <w:tr w:rsidR="00842597" w:rsidTr="00A87E3F">
        <w:trPr>
          <w:trHeight w:val="5048"/>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9E14BE" w:rsidP="00424BAB">
            <w:pPr>
              <w:jc w:val="center"/>
              <w:rPr>
                <w:b/>
                <w:bCs/>
                <w:sz w:val="28"/>
                <w:szCs w:val="28"/>
              </w:rPr>
            </w:pPr>
            <w:r>
              <w:rPr>
                <w:b/>
                <w:bCs/>
                <w:sz w:val="28"/>
                <w:szCs w:val="28"/>
              </w:rPr>
              <w:t>La corrente elettrica</w:t>
            </w:r>
          </w:p>
          <w:p w:rsidR="00842597" w:rsidRPr="00424BAB" w:rsidRDefault="009E14BE" w:rsidP="00424BAB">
            <w:pPr>
              <w:jc w:val="center"/>
              <w:rPr>
                <w:bCs/>
              </w:rPr>
            </w:pPr>
            <w:r w:rsidRPr="00424BAB">
              <w:rPr>
                <w:bCs/>
              </w:rPr>
              <w:t>(aprile</w:t>
            </w:r>
            <w:r w:rsidR="00E624E1" w:rsidRPr="00424BAB">
              <w:rPr>
                <w:bCs/>
              </w:rPr>
              <w:t>-maggio</w:t>
            </w:r>
            <w:r w:rsidRPr="00424BAB">
              <w:rPr>
                <w:bCs/>
              </w:rPr>
              <w:t>)</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9E14BE">
            <w:pPr>
              <w:pStyle w:val="NormaleWeb"/>
              <w:spacing w:before="2" w:after="2"/>
              <w:rPr>
                <w:rFonts w:ascii="Verdana" w:hAnsi="Verdana"/>
                <w:sz w:val="18"/>
                <w:szCs w:val="18"/>
              </w:rPr>
            </w:pPr>
            <w:r>
              <w:rPr>
                <w:rFonts w:ascii="Verdana" w:hAnsi="Verdana"/>
                <w:b/>
                <w:bCs/>
                <w:sz w:val="18"/>
                <w:szCs w:val="18"/>
                <w:lang w:eastAsia="it-IT"/>
              </w:rPr>
              <w:t>F2</w:t>
            </w:r>
            <w:r>
              <w:rPr>
                <w:rFonts w:ascii="Verdana" w:hAnsi="Verdana"/>
                <w:bCs/>
                <w:sz w:val="18"/>
                <w:szCs w:val="18"/>
                <w:lang w:eastAsia="it-IT"/>
              </w:rPr>
              <w:t>: Analizzare qualitativamente e quantitativamente fenomeni legati alle trasformazioni di energia a partire dall’esperienza</w:t>
            </w:r>
          </w:p>
          <w:p w:rsidR="00842597" w:rsidRDefault="00842597">
            <w:pPr>
              <w:pStyle w:val="NormaleWeb"/>
              <w:spacing w:before="2" w:after="2"/>
              <w:rPr>
                <w:rFonts w:ascii="Verdana" w:hAnsi="Verdana"/>
                <w:bCs/>
                <w:sz w:val="18"/>
                <w:szCs w:val="18"/>
                <w:lang w:eastAsia="it-IT"/>
              </w:rPr>
            </w:pPr>
          </w:p>
          <w:p w:rsidR="00842597" w:rsidRDefault="009E14BE">
            <w:pPr>
              <w:pStyle w:val="NormaleWeb"/>
              <w:spacing w:before="2" w:after="2"/>
              <w:rPr>
                <w:rFonts w:ascii="Verdana" w:hAnsi="Verdana"/>
                <w:color w:val="000000"/>
                <w:sz w:val="18"/>
                <w:szCs w:val="18"/>
              </w:rPr>
            </w:pPr>
            <w:r>
              <w:rPr>
                <w:rFonts w:ascii="Verdana" w:hAnsi="Verdana"/>
                <w:b/>
                <w:bCs/>
                <w:sz w:val="18"/>
                <w:szCs w:val="18"/>
                <w:lang w:eastAsia="it-IT"/>
              </w:rPr>
              <w:t>F3</w:t>
            </w:r>
            <w:r>
              <w:rPr>
                <w:rFonts w:ascii="Verdana" w:hAnsi="Verdana"/>
                <w:bCs/>
                <w:sz w:val="18"/>
                <w:szCs w:val="18"/>
                <w:lang w:eastAsia="it-IT"/>
              </w:rPr>
              <w:t>: Essere consapevole delle potenzialità e dei limiti delle tecnologie nel contesto culturale e sociale in cui vengono applicate</w:t>
            </w:r>
          </w:p>
          <w:p w:rsidR="00842597" w:rsidRDefault="00842597">
            <w:pPr>
              <w:pStyle w:val="NormaleWeb"/>
              <w:spacing w:before="2" w:after="2"/>
              <w:rPr>
                <w:rFonts w:ascii="Verdana" w:hAnsi="Verdana"/>
                <w:sz w:val="18"/>
                <w:szCs w:val="18"/>
              </w:rPr>
            </w:pPr>
          </w:p>
          <w:p w:rsidR="00842597" w:rsidRDefault="00842597">
            <w:pPr>
              <w:jc w:val="center"/>
              <w:rPr>
                <w:rFonts w:ascii="Verdana" w:hAnsi="Verdana"/>
                <w:b/>
                <w:bCs/>
                <w:sz w:val="18"/>
                <w:szCs w:val="18"/>
              </w:rPr>
            </w:pPr>
          </w:p>
          <w:p w:rsidR="00842597" w:rsidRDefault="00842597">
            <w:pPr>
              <w:jc w:val="center"/>
              <w:rPr>
                <w:rFonts w:ascii="Verdana" w:hAnsi="Verdana"/>
                <w:b/>
                <w:bCs/>
                <w:sz w:val="18"/>
                <w:szCs w:val="18"/>
              </w:rPr>
            </w:pPr>
          </w:p>
          <w:p w:rsidR="00842597" w:rsidRDefault="00842597">
            <w:pPr>
              <w:rPr>
                <w:rFonts w:ascii="Verdana" w:hAnsi="Verdana"/>
                <w:b/>
                <w:bCs/>
                <w:sz w:val="18"/>
                <w:szCs w:val="18"/>
              </w:rPr>
            </w:pPr>
          </w:p>
          <w:p w:rsidR="00842597" w:rsidRDefault="00842597">
            <w:pPr>
              <w:jc w:val="center"/>
              <w:rPr>
                <w:rFonts w:ascii="Verdana" w:hAnsi="Verdana"/>
                <w:b/>
                <w:bCs/>
                <w:sz w:val="18"/>
                <w:szCs w:val="18"/>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9E14BE">
            <w:pPr>
              <w:pStyle w:val="002PROGTESTOPUNTINO"/>
              <w:ind w:left="0" w:right="57" w:firstLine="0"/>
              <w:rPr>
                <w:rFonts w:ascii="Verdana" w:hAnsi="Verdana"/>
                <w:color w:val="00000A"/>
                <w:sz w:val="18"/>
                <w:szCs w:val="18"/>
              </w:rPr>
            </w:pPr>
            <w:r>
              <w:rPr>
                <w:rFonts w:ascii="Verdana" w:hAnsi="Verdana"/>
                <w:color w:val="00000A"/>
                <w:sz w:val="18"/>
                <w:szCs w:val="18"/>
              </w:rPr>
              <w:t>Analizzare e discutere il verso del movimento degli elettroni tra i due poli di un generatore</w:t>
            </w:r>
          </w:p>
          <w:p w:rsidR="00842597" w:rsidRDefault="00842597">
            <w:pPr>
              <w:pStyle w:val="002PROGTESTOPUNTINO"/>
              <w:ind w:left="0" w:right="57" w:firstLine="0"/>
              <w:rPr>
                <w:rFonts w:ascii="Verdana" w:hAnsi="Verdana"/>
                <w:color w:val="00000A"/>
                <w:sz w:val="18"/>
                <w:szCs w:val="18"/>
              </w:rPr>
            </w:pPr>
          </w:p>
          <w:p w:rsidR="00842597" w:rsidRDefault="009E14BE">
            <w:pPr>
              <w:pStyle w:val="002PROGTESTOPUNTINO"/>
              <w:ind w:left="0" w:right="57" w:firstLine="0"/>
              <w:rPr>
                <w:rFonts w:ascii="Verdana" w:hAnsi="Verdana"/>
                <w:color w:val="00000A"/>
                <w:sz w:val="18"/>
                <w:szCs w:val="18"/>
              </w:rPr>
            </w:pPr>
            <w:r>
              <w:rPr>
                <w:rFonts w:ascii="Verdana" w:hAnsi="Verdana"/>
                <w:color w:val="00000A"/>
                <w:sz w:val="18"/>
                <w:szCs w:val="18"/>
              </w:rPr>
              <w:t>Discutere i collegamenti (in serie o in parallelo?) dell’impianto elettrico di una casa</w:t>
            </w:r>
          </w:p>
          <w:p w:rsidR="00842597" w:rsidRDefault="00842597">
            <w:pPr>
              <w:pStyle w:val="002PROGTESTOPUNTINO"/>
              <w:ind w:left="0" w:right="57" w:firstLine="0"/>
              <w:rPr>
                <w:rFonts w:ascii="Verdana" w:hAnsi="Verdana"/>
                <w:color w:val="00000A"/>
                <w:sz w:val="18"/>
                <w:szCs w:val="18"/>
              </w:rPr>
            </w:pPr>
          </w:p>
          <w:p w:rsidR="00842597" w:rsidRDefault="009E14BE">
            <w:pPr>
              <w:pStyle w:val="002PROGTESTOPUNTINO"/>
              <w:ind w:left="0" w:right="57" w:firstLine="0"/>
              <w:rPr>
                <w:rFonts w:ascii="Verdana" w:hAnsi="Verdana"/>
                <w:color w:val="00000A"/>
                <w:sz w:val="18"/>
                <w:szCs w:val="18"/>
              </w:rPr>
            </w:pPr>
            <w:r>
              <w:rPr>
                <w:rFonts w:ascii="Verdana" w:hAnsi="Verdana"/>
                <w:color w:val="00000A"/>
                <w:sz w:val="18"/>
                <w:szCs w:val="18"/>
              </w:rPr>
              <w:t>Definire la resistenza elettrica, la resistività e le rispettive unità di misura</w:t>
            </w:r>
          </w:p>
          <w:p w:rsidR="00842597" w:rsidRDefault="00842597">
            <w:pPr>
              <w:pStyle w:val="002PROGTESTOPUNTINO"/>
              <w:ind w:left="0" w:right="57" w:firstLine="0"/>
              <w:rPr>
                <w:rFonts w:ascii="Verdana" w:hAnsi="Verdana"/>
                <w:color w:val="00000A"/>
                <w:sz w:val="18"/>
                <w:szCs w:val="18"/>
              </w:rPr>
            </w:pPr>
          </w:p>
          <w:p w:rsidR="00842597" w:rsidRDefault="009E14BE">
            <w:pPr>
              <w:pStyle w:val="002PROGTESTOPUNTINO"/>
              <w:ind w:left="0" w:right="57" w:firstLine="0"/>
              <w:rPr>
                <w:rFonts w:ascii="Verdana" w:hAnsi="Verdana"/>
                <w:color w:val="00000A"/>
                <w:sz w:val="18"/>
                <w:szCs w:val="18"/>
              </w:rPr>
            </w:pPr>
            <w:r>
              <w:rPr>
                <w:rFonts w:ascii="Verdana" w:hAnsi="Verdana"/>
                <w:color w:val="00000A"/>
                <w:sz w:val="18"/>
                <w:szCs w:val="18"/>
              </w:rPr>
              <w:t>Risolvere i circuiti elettrici in serie, in parallelo e misti</w:t>
            </w:r>
          </w:p>
          <w:p w:rsidR="00842597" w:rsidRDefault="00842597">
            <w:pPr>
              <w:pStyle w:val="002PROGTESTOPUNTINO"/>
              <w:ind w:left="0" w:right="57" w:firstLine="0"/>
              <w:rPr>
                <w:rFonts w:ascii="Verdana" w:hAnsi="Verdana"/>
                <w:color w:val="00000A"/>
                <w:sz w:val="18"/>
                <w:szCs w:val="18"/>
              </w:rPr>
            </w:pPr>
          </w:p>
          <w:p w:rsidR="00842597" w:rsidRDefault="009E14BE">
            <w:pPr>
              <w:pStyle w:val="002PROGTESTOPUNTINO"/>
              <w:ind w:left="0" w:right="57" w:firstLine="0"/>
              <w:rPr>
                <w:rFonts w:ascii="Verdana" w:hAnsi="Verdana"/>
                <w:color w:val="00000A"/>
                <w:sz w:val="18"/>
                <w:szCs w:val="18"/>
              </w:rPr>
            </w:pPr>
            <w:r>
              <w:rPr>
                <w:rFonts w:ascii="Verdana" w:hAnsi="Verdana"/>
                <w:color w:val="00000A"/>
                <w:sz w:val="18"/>
                <w:szCs w:val="18"/>
              </w:rPr>
              <w:t>Descrivere l’effetto Joule e formalizzare la relazione matematica della potenza dissipata.</w:t>
            </w:r>
          </w:p>
          <w:p w:rsidR="00A87E3F" w:rsidRDefault="00A87E3F">
            <w:pPr>
              <w:pStyle w:val="002PROGTESTOPUNTINO"/>
              <w:ind w:left="0" w:right="57" w:firstLine="0"/>
              <w:rPr>
                <w:rFonts w:ascii="Verdana" w:hAnsi="Verdana"/>
                <w:color w:val="00000A"/>
                <w:sz w:val="18"/>
                <w:szCs w:val="18"/>
              </w:rPr>
            </w:pPr>
          </w:p>
          <w:p w:rsidR="00A87E3F" w:rsidRDefault="00A87E3F">
            <w:pPr>
              <w:pStyle w:val="002PROGTESTOPUNTINO"/>
              <w:ind w:left="0" w:right="57" w:firstLine="0"/>
              <w:rPr>
                <w:rFonts w:ascii="Verdana" w:hAnsi="Verdana"/>
                <w:color w:val="00000A"/>
                <w:sz w:val="18"/>
                <w:szCs w:val="18"/>
              </w:rPr>
            </w:pPr>
          </w:p>
          <w:p w:rsidR="00A87E3F" w:rsidRDefault="00A87E3F">
            <w:pPr>
              <w:pStyle w:val="002PROGTESTOPUNTINO"/>
              <w:ind w:left="0" w:right="57" w:firstLine="0"/>
              <w:rPr>
                <w:rFonts w:ascii="Verdana" w:hAnsi="Verdana"/>
                <w:color w:val="00000A"/>
                <w:sz w:val="18"/>
                <w:szCs w:val="18"/>
              </w:rPr>
            </w:pPr>
          </w:p>
          <w:p w:rsidR="00842597" w:rsidRDefault="00842597">
            <w:pPr>
              <w:pStyle w:val="002PROGTESTOPUNTINO"/>
              <w:ind w:left="0" w:firstLine="0"/>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9E14BE">
            <w:pPr>
              <w:pStyle w:val="NormaleWeb"/>
              <w:spacing w:before="2" w:after="2"/>
              <w:rPr>
                <w:rFonts w:ascii="Verdana" w:hAnsi="Verdana" w:cs="Arial"/>
                <w:color w:val="000000"/>
                <w:sz w:val="18"/>
                <w:szCs w:val="18"/>
              </w:rPr>
            </w:pPr>
            <w:r>
              <w:rPr>
                <w:rFonts w:ascii="Verdana" w:hAnsi="Verdana" w:cs="Arial"/>
                <w:color w:val="000000"/>
                <w:sz w:val="18"/>
                <w:szCs w:val="18"/>
              </w:rPr>
              <w:t>L’intensità della corrente elettrica</w:t>
            </w:r>
          </w:p>
          <w:p w:rsidR="00842597" w:rsidRDefault="00842597">
            <w:pPr>
              <w:pStyle w:val="NormaleWeb"/>
              <w:spacing w:before="2" w:after="2"/>
              <w:rPr>
                <w:rFonts w:ascii="Verdana" w:hAnsi="Verdana" w:cs="Arial"/>
                <w:color w:val="000000"/>
                <w:sz w:val="18"/>
                <w:szCs w:val="18"/>
              </w:rPr>
            </w:pPr>
          </w:p>
          <w:p w:rsidR="00842597" w:rsidRDefault="009E14BE">
            <w:pPr>
              <w:pStyle w:val="NormaleWeb"/>
              <w:spacing w:before="2" w:after="2"/>
              <w:rPr>
                <w:rFonts w:ascii="Verdana" w:hAnsi="Verdana" w:cs="Arial"/>
                <w:color w:val="000000"/>
                <w:sz w:val="18"/>
                <w:szCs w:val="18"/>
              </w:rPr>
            </w:pPr>
            <w:r>
              <w:rPr>
                <w:rFonts w:ascii="Verdana" w:hAnsi="Verdana" w:cs="Arial"/>
                <w:color w:val="000000"/>
                <w:sz w:val="18"/>
                <w:szCs w:val="18"/>
              </w:rPr>
              <w:t>I generatori di tensione</w:t>
            </w:r>
          </w:p>
          <w:p w:rsidR="00842597" w:rsidRDefault="00842597">
            <w:pPr>
              <w:pStyle w:val="NormaleWeb"/>
              <w:spacing w:before="2" w:after="2"/>
              <w:rPr>
                <w:rFonts w:ascii="Verdana" w:hAnsi="Verdana" w:cs="Arial"/>
                <w:color w:val="000000"/>
                <w:sz w:val="18"/>
                <w:szCs w:val="18"/>
              </w:rPr>
            </w:pPr>
          </w:p>
          <w:p w:rsidR="00842597" w:rsidRDefault="009E14BE">
            <w:pPr>
              <w:pStyle w:val="NormaleWeb"/>
              <w:spacing w:before="2" w:after="2"/>
              <w:rPr>
                <w:rFonts w:ascii="Verdana" w:hAnsi="Verdana" w:cs="Arial"/>
                <w:color w:val="000000"/>
                <w:sz w:val="18"/>
                <w:szCs w:val="18"/>
              </w:rPr>
            </w:pPr>
            <w:r>
              <w:rPr>
                <w:rFonts w:ascii="Verdana" w:hAnsi="Verdana" w:cs="Arial"/>
                <w:color w:val="000000"/>
                <w:sz w:val="18"/>
                <w:szCs w:val="18"/>
              </w:rPr>
              <w:t>I circuiti elettrici</w:t>
            </w:r>
          </w:p>
          <w:p w:rsidR="00842597" w:rsidRDefault="00842597">
            <w:pPr>
              <w:pStyle w:val="NormaleWeb"/>
              <w:spacing w:before="2" w:after="2"/>
              <w:rPr>
                <w:rFonts w:ascii="Verdana" w:hAnsi="Verdana" w:cs="Arial"/>
                <w:color w:val="000000"/>
                <w:sz w:val="18"/>
                <w:szCs w:val="18"/>
              </w:rPr>
            </w:pPr>
          </w:p>
          <w:p w:rsidR="00842597" w:rsidRDefault="009E14BE">
            <w:pPr>
              <w:pStyle w:val="NormaleWeb"/>
              <w:spacing w:before="2" w:after="2"/>
              <w:rPr>
                <w:rFonts w:ascii="Verdana" w:hAnsi="Verdana" w:cs="Arial"/>
                <w:color w:val="000000"/>
                <w:sz w:val="18"/>
                <w:szCs w:val="18"/>
              </w:rPr>
            </w:pPr>
            <w:r>
              <w:rPr>
                <w:rFonts w:ascii="Verdana" w:hAnsi="Verdana" w:cs="Arial"/>
                <w:color w:val="000000"/>
                <w:sz w:val="18"/>
                <w:szCs w:val="18"/>
              </w:rPr>
              <w:t>Le leggi di Ohm</w:t>
            </w:r>
          </w:p>
          <w:p w:rsidR="00842597" w:rsidRDefault="00842597">
            <w:pPr>
              <w:pStyle w:val="NormaleWeb"/>
              <w:spacing w:before="2" w:after="2"/>
              <w:rPr>
                <w:rFonts w:ascii="Verdana" w:hAnsi="Verdana" w:cs="Arial"/>
                <w:color w:val="000000"/>
                <w:sz w:val="18"/>
                <w:szCs w:val="18"/>
              </w:rPr>
            </w:pPr>
          </w:p>
          <w:p w:rsidR="00842597" w:rsidRDefault="009E14BE">
            <w:pPr>
              <w:pStyle w:val="NormaleWeb"/>
              <w:spacing w:before="2" w:after="2"/>
              <w:rPr>
                <w:rFonts w:ascii="Verdana" w:hAnsi="Verdana" w:cs="Arial"/>
                <w:color w:val="000000"/>
                <w:sz w:val="18"/>
                <w:szCs w:val="18"/>
              </w:rPr>
            </w:pPr>
            <w:r>
              <w:rPr>
                <w:rFonts w:ascii="Verdana" w:hAnsi="Verdana" w:cs="Arial"/>
                <w:color w:val="000000"/>
                <w:sz w:val="18"/>
                <w:szCs w:val="18"/>
              </w:rPr>
              <w:t>Resistori in serie e in parallelo</w:t>
            </w:r>
          </w:p>
          <w:p w:rsidR="00842597" w:rsidRDefault="00842597">
            <w:pPr>
              <w:pStyle w:val="NormaleWeb"/>
              <w:spacing w:before="2" w:after="2"/>
              <w:rPr>
                <w:rFonts w:ascii="Verdana" w:hAnsi="Verdana" w:cs="Arial"/>
                <w:color w:val="000000"/>
                <w:sz w:val="18"/>
                <w:szCs w:val="18"/>
              </w:rPr>
            </w:pPr>
          </w:p>
          <w:p w:rsidR="00842597" w:rsidRDefault="009E14BE">
            <w:pPr>
              <w:pStyle w:val="NormaleWeb"/>
              <w:spacing w:before="2" w:after="2"/>
              <w:rPr>
                <w:rFonts w:ascii="Verdana" w:hAnsi="Verdana" w:cs="Arial"/>
                <w:color w:val="000000"/>
                <w:sz w:val="18"/>
                <w:szCs w:val="18"/>
              </w:rPr>
            </w:pPr>
            <w:r>
              <w:rPr>
                <w:rFonts w:ascii="Verdana" w:hAnsi="Verdana" w:cs="Arial"/>
                <w:color w:val="000000"/>
                <w:sz w:val="18"/>
                <w:szCs w:val="18"/>
              </w:rPr>
              <w:t>Lo studio dei circuiti elettrici</w:t>
            </w:r>
          </w:p>
          <w:p w:rsidR="00842597" w:rsidRDefault="00842597">
            <w:pPr>
              <w:pStyle w:val="NormaleWeb"/>
              <w:spacing w:before="2" w:after="2"/>
              <w:rPr>
                <w:rFonts w:ascii="Verdana" w:hAnsi="Verdana" w:cs="Arial"/>
                <w:color w:val="000000"/>
                <w:sz w:val="18"/>
                <w:szCs w:val="18"/>
              </w:rPr>
            </w:pPr>
          </w:p>
          <w:p w:rsidR="00842597" w:rsidRDefault="009E14BE">
            <w:pPr>
              <w:pStyle w:val="NormaleWeb"/>
              <w:spacing w:before="2" w:after="2"/>
              <w:rPr>
                <w:rFonts w:ascii="Verdana" w:hAnsi="Verdana" w:cs="Arial"/>
                <w:color w:val="000000"/>
                <w:sz w:val="18"/>
                <w:szCs w:val="18"/>
              </w:rPr>
            </w:pPr>
            <w:r>
              <w:rPr>
                <w:rFonts w:ascii="Verdana" w:hAnsi="Verdana" w:cs="Arial"/>
                <w:color w:val="000000"/>
                <w:sz w:val="18"/>
                <w:szCs w:val="18"/>
              </w:rPr>
              <w:t>La forza elettromotrice</w:t>
            </w:r>
          </w:p>
          <w:p w:rsidR="00842597" w:rsidRDefault="00842597">
            <w:pPr>
              <w:pStyle w:val="NormaleWeb"/>
              <w:spacing w:before="2" w:after="2"/>
              <w:rPr>
                <w:rFonts w:ascii="Verdana" w:hAnsi="Verdana" w:cs="Arial"/>
                <w:color w:val="000000"/>
                <w:sz w:val="18"/>
                <w:szCs w:val="18"/>
              </w:rPr>
            </w:pPr>
          </w:p>
          <w:p w:rsidR="00842597" w:rsidRDefault="009E14BE">
            <w:pPr>
              <w:pStyle w:val="NormaleWeb"/>
              <w:spacing w:before="2" w:after="2"/>
              <w:rPr>
                <w:rFonts w:ascii="Verdana" w:hAnsi="Verdana" w:cs="Arial"/>
                <w:color w:val="000000"/>
                <w:sz w:val="18"/>
                <w:szCs w:val="18"/>
              </w:rPr>
            </w:pPr>
            <w:r>
              <w:rPr>
                <w:rFonts w:ascii="Verdana" w:hAnsi="Verdana" w:cs="Arial"/>
                <w:color w:val="000000"/>
                <w:sz w:val="18"/>
                <w:szCs w:val="18"/>
              </w:rPr>
              <w:t>La trasformazione dell’energia elettrica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9E14BE">
            <w:pPr>
              <w:pStyle w:val="002PROGTESTOPUNTINO"/>
              <w:ind w:left="0" w:right="57" w:firstLine="0"/>
              <w:rPr>
                <w:rFonts w:ascii="Verdana" w:hAnsi="Verdana"/>
                <w:color w:val="00000A"/>
                <w:sz w:val="18"/>
                <w:szCs w:val="18"/>
              </w:rPr>
            </w:pPr>
            <w:r>
              <w:rPr>
                <w:rFonts w:ascii="Verdana" w:hAnsi="Verdana"/>
                <w:color w:val="00000A"/>
                <w:sz w:val="18"/>
                <w:szCs w:val="18"/>
              </w:rPr>
              <w:t>Analizzare e discutere il verso del movimento degli elettroni tra i due poli di un generatore</w:t>
            </w:r>
          </w:p>
          <w:p w:rsidR="00842597" w:rsidRDefault="00842597">
            <w:pPr>
              <w:pStyle w:val="002PROGTESTOPUNTINO"/>
              <w:ind w:left="0" w:right="57" w:firstLine="0"/>
              <w:rPr>
                <w:rFonts w:ascii="Verdana" w:hAnsi="Verdana"/>
                <w:color w:val="00000A"/>
                <w:sz w:val="18"/>
                <w:szCs w:val="18"/>
              </w:rPr>
            </w:pPr>
          </w:p>
          <w:p w:rsidR="00842597" w:rsidRDefault="009E14BE">
            <w:pPr>
              <w:pStyle w:val="002PROGTESTOPUNTINO"/>
              <w:ind w:left="0" w:right="57" w:firstLine="0"/>
              <w:rPr>
                <w:rFonts w:ascii="Verdana" w:hAnsi="Verdana"/>
                <w:color w:val="00000A"/>
                <w:sz w:val="18"/>
                <w:szCs w:val="18"/>
              </w:rPr>
            </w:pPr>
            <w:r>
              <w:rPr>
                <w:rFonts w:ascii="Verdana" w:hAnsi="Verdana"/>
                <w:color w:val="00000A"/>
                <w:sz w:val="18"/>
                <w:szCs w:val="18"/>
              </w:rPr>
              <w:t>Discutere i collegamenti (in serie o in parallelo?) dell’impianto elettrico di una casa</w:t>
            </w:r>
          </w:p>
          <w:p w:rsidR="00842597" w:rsidRDefault="00842597">
            <w:pPr>
              <w:pStyle w:val="002PROGTESTOPUNTINO"/>
              <w:ind w:left="0" w:right="57" w:firstLine="0"/>
              <w:rPr>
                <w:rFonts w:ascii="Verdana" w:hAnsi="Verdana"/>
                <w:color w:val="00000A"/>
                <w:sz w:val="18"/>
                <w:szCs w:val="18"/>
              </w:rPr>
            </w:pPr>
          </w:p>
          <w:p w:rsidR="00842597" w:rsidRDefault="009E14BE">
            <w:pPr>
              <w:pStyle w:val="002PROGTESTOPUNTINO"/>
              <w:ind w:left="0" w:right="57" w:firstLine="0"/>
              <w:rPr>
                <w:rFonts w:ascii="Verdana" w:hAnsi="Verdana"/>
                <w:color w:val="00000A"/>
                <w:sz w:val="18"/>
                <w:szCs w:val="18"/>
              </w:rPr>
            </w:pPr>
            <w:r>
              <w:rPr>
                <w:rFonts w:ascii="Verdana" w:hAnsi="Verdana"/>
                <w:color w:val="00000A"/>
                <w:sz w:val="18"/>
                <w:szCs w:val="18"/>
              </w:rPr>
              <w:t>Definire la resistenza elettrica, la resistività e le rispettive unità di misura</w:t>
            </w:r>
          </w:p>
          <w:p w:rsidR="00842597" w:rsidRDefault="00842597">
            <w:pPr>
              <w:pStyle w:val="002PROGTESTOPUNTINO"/>
              <w:ind w:left="0" w:right="57" w:firstLine="0"/>
              <w:rPr>
                <w:rFonts w:ascii="Verdana" w:hAnsi="Verdana"/>
                <w:color w:val="00000A"/>
                <w:sz w:val="18"/>
                <w:szCs w:val="18"/>
              </w:rPr>
            </w:pPr>
          </w:p>
          <w:p w:rsidR="00842597" w:rsidRDefault="009E14BE">
            <w:pPr>
              <w:pStyle w:val="002PROGTESTOPUNTINO"/>
              <w:ind w:left="0" w:right="57" w:firstLine="0"/>
              <w:rPr>
                <w:rFonts w:ascii="Verdana" w:hAnsi="Verdana"/>
                <w:color w:val="00000A"/>
                <w:sz w:val="18"/>
                <w:szCs w:val="18"/>
              </w:rPr>
            </w:pPr>
            <w:r>
              <w:rPr>
                <w:rFonts w:ascii="Verdana" w:hAnsi="Verdana"/>
                <w:color w:val="00000A"/>
                <w:sz w:val="18"/>
                <w:szCs w:val="18"/>
              </w:rPr>
              <w:t>Risolvere semplici circuiti elettrici in serie, in parallelo e misti</w:t>
            </w:r>
          </w:p>
          <w:p w:rsidR="00842597" w:rsidRDefault="00842597">
            <w:pPr>
              <w:pStyle w:val="002PROGTESTOPUNTINO"/>
              <w:ind w:left="0" w:right="57" w:firstLine="0"/>
              <w:rPr>
                <w:rFonts w:ascii="Verdana" w:hAnsi="Verdana"/>
                <w:color w:val="00000A"/>
                <w:sz w:val="18"/>
                <w:szCs w:val="18"/>
              </w:rPr>
            </w:pPr>
          </w:p>
          <w:p w:rsidR="00842597" w:rsidRDefault="009E14BE">
            <w:pPr>
              <w:pStyle w:val="002PROGTESTOPUNTINO"/>
              <w:ind w:left="0" w:right="57" w:firstLine="0"/>
              <w:rPr>
                <w:rFonts w:ascii="Verdana" w:hAnsi="Verdana"/>
                <w:color w:val="00000A"/>
                <w:sz w:val="18"/>
                <w:szCs w:val="18"/>
              </w:rPr>
            </w:pPr>
            <w:r>
              <w:rPr>
                <w:rFonts w:ascii="Verdana" w:hAnsi="Verdana"/>
                <w:color w:val="00000A"/>
                <w:sz w:val="18"/>
                <w:szCs w:val="18"/>
              </w:rPr>
              <w:t>Descrivere l’effetto Joule e formalizzare la relazione matematica della potenza dissipata.</w:t>
            </w:r>
          </w:p>
          <w:p w:rsidR="00842597" w:rsidRDefault="00842597">
            <w:pPr>
              <w:pStyle w:val="002PROGTESTOPUNTINO"/>
              <w:ind w:left="0" w:firstLine="0"/>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9E14BE">
            <w:pPr>
              <w:pStyle w:val="NormaleWeb"/>
              <w:spacing w:before="2" w:after="2"/>
              <w:rPr>
                <w:rFonts w:ascii="Verdana" w:hAnsi="Verdana" w:cs="Arial"/>
                <w:color w:val="000000"/>
                <w:sz w:val="18"/>
                <w:szCs w:val="18"/>
              </w:rPr>
            </w:pPr>
            <w:r>
              <w:rPr>
                <w:rFonts w:ascii="Verdana" w:hAnsi="Verdana" w:cs="Arial"/>
                <w:color w:val="000000"/>
                <w:sz w:val="18"/>
                <w:szCs w:val="18"/>
              </w:rPr>
              <w:t>L’intensità della corrente elettrica</w:t>
            </w:r>
          </w:p>
          <w:p w:rsidR="00842597" w:rsidRDefault="00842597">
            <w:pPr>
              <w:pStyle w:val="NormaleWeb"/>
              <w:spacing w:before="2" w:after="2"/>
              <w:rPr>
                <w:rFonts w:ascii="Verdana" w:hAnsi="Verdana" w:cs="Arial"/>
                <w:color w:val="000000"/>
                <w:sz w:val="18"/>
                <w:szCs w:val="18"/>
              </w:rPr>
            </w:pPr>
          </w:p>
          <w:p w:rsidR="00842597" w:rsidRDefault="009E14BE">
            <w:pPr>
              <w:pStyle w:val="NormaleWeb"/>
              <w:spacing w:before="2" w:after="2"/>
              <w:rPr>
                <w:rFonts w:ascii="Verdana" w:hAnsi="Verdana" w:cs="Arial"/>
                <w:color w:val="000000"/>
                <w:sz w:val="18"/>
                <w:szCs w:val="18"/>
              </w:rPr>
            </w:pPr>
            <w:r>
              <w:rPr>
                <w:rFonts w:ascii="Verdana" w:hAnsi="Verdana" w:cs="Arial"/>
                <w:color w:val="000000"/>
                <w:sz w:val="18"/>
                <w:szCs w:val="18"/>
              </w:rPr>
              <w:t>I generatori di tensione</w:t>
            </w:r>
          </w:p>
          <w:p w:rsidR="00842597" w:rsidRDefault="00842597">
            <w:pPr>
              <w:pStyle w:val="NormaleWeb"/>
              <w:spacing w:before="2" w:after="2"/>
              <w:rPr>
                <w:rFonts w:ascii="Verdana" w:hAnsi="Verdana" w:cs="Arial"/>
                <w:color w:val="000000"/>
                <w:sz w:val="18"/>
                <w:szCs w:val="18"/>
              </w:rPr>
            </w:pPr>
          </w:p>
          <w:p w:rsidR="00842597" w:rsidRDefault="009E14BE">
            <w:pPr>
              <w:pStyle w:val="NormaleWeb"/>
              <w:spacing w:before="2" w:after="2"/>
              <w:rPr>
                <w:rFonts w:ascii="Verdana" w:hAnsi="Verdana" w:cs="Arial"/>
                <w:color w:val="000000"/>
                <w:sz w:val="18"/>
                <w:szCs w:val="18"/>
              </w:rPr>
            </w:pPr>
            <w:r>
              <w:rPr>
                <w:rFonts w:ascii="Verdana" w:hAnsi="Verdana" w:cs="Arial"/>
                <w:color w:val="000000"/>
                <w:sz w:val="18"/>
                <w:szCs w:val="18"/>
              </w:rPr>
              <w:t>I circuiti elettrici</w:t>
            </w:r>
          </w:p>
          <w:p w:rsidR="00842597" w:rsidRDefault="00842597">
            <w:pPr>
              <w:pStyle w:val="NormaleWeb"/>
              <w:spacing w:before="2" w:after="2"/>
              <w:rPr>
                <w:rFonts w:ascii="Verdana" w:hAnsi="Verdana" w:cs="Arial"/>
                <w:color w:val="000000"/>
                <w:sz w:val="18"/>
                <w:szCs w:val="18"/>
              </w:rPr>
            </w:pPr>
          </w:p>
          <w:p w:rsidR="00842597" w:rsidRDefault="009E14BE">
            <w:pPr>
              <w:pStyle w:val="NormaleWeb"/>
              <w:spacing w:before="2" w:after="2"/>
              <w:rPr>
                <w:rFonts w:ascii="Verdana" w:hAnsi="Verdana" w:cs="Arial"/>
                <w:color w:val="000000"/>
                <w:sz w:val="18"/>
                <w:szCs w:val="18"/>
              </w:rPr>
            </w:pPr>
            <w:r>
              <w:rPr>
                <w:rFonts w:ascii="Verdana" w:hAnsi="Verdana" w:cs="Arial"/>
                <w:color w:val="000000"/>
                <w:sz w:val="18"/>
                <w:szCs w:val="18"/>
              </w:rPr>
              <w:t>Le leggi di Ohm</w:t>
            </w:r>
          </w:p>
          <w:p w:rsidR="00842597" w:rsidRDefault="00842597">
            <w:pPr>
              <w:pStyle w:val="NormaleWeb"/>
              <w:spacing w:before="2" w:after="2"/>
              <w:rPr>
                <w:rFonts w:ascii="Verdana" w:hAnsi="Verdana" w:cs="Arial"/>
                <w:color w:val="000000"/>
                <w:sz w:val="18"/>
                <w:szCs w:val="18"/>
              </w:rPr>
            </w:pPr>
          </w:p>
          <w:p w:rsidR="00842597" w:rsidRDefault="009E14BE">
            <w:pPr>
              <w:pStyle w:val="NormaleWeb"/>
              <w:spacing w:before="2" w:after="2"/>
              <w:rPr>
                <w:rFonts w:ascii="Verdana" w:hAnsi="Verdana" w:cs="Arial"/>
                <w:color w:val="000000"/>
                <w:sz w:val="18"/>
                <w:szCs w:val="18"/>
              </w:rPr>
            </w:pPr>
            <w:r>
              <w:rPr>
                <w:rFonts w:ascii="Verdana" w:hAnsi="Verdana" w:cs="Arial"/>
                <w:color w:val="000000"/>
                <w:sz w:val="18"/>
                <w:szCs w:val="18"/>
              </w:rPr>
              <w:t>Resistori in serie e in parallelo</w:t>
            </w:r>
          </w:p>
          <w:p w:rsidR="00842597" w:rsidRDefault="00842597">
            <w:pPr>
              <w:pStyle w:val="NormaleWeb"/>
              <w:spacing w:before="2" w:after="2"/>
              <w:rPr>
                <w:rFonts w:ascii="Verdana" w:hAnsi="Verdana" w:cs="Arial"/>
                <w:color w:val="000000"/>
                <w:sz w:val="18"/>
                <w:szCs w:val="18"/>
              </w:rPr>
            </w:pPr>
          </w:p>
          <w:p w:rsidR="00842597" w:rsidRDefault="009E14BE">
            <w:pPr>
              <w:pStyle w:val="NormaleWeb"/>
              <w:spacing w:before="2" w:after="2"/>
              <w:rPr>
                <w:rFonts w:ascii="Verdana" w:hAnsi="Verdana" w:cs="Arial"/>
                <w:color w:val="000000"/>
                <w:sz w:val="18"/>
                <w:szCs w:val="18"/>
              </w:rPr>
            </w:pPr>
            <w:r>
              <w:rPr>
                <w:rFonts w:ascii="Verdana" w:hAnsi="Verdana" w:cs="Arial"/>
                <w:color w:val="000000"/>
                <w:sz w:val="18"/>
                <w:szCs w:val="18"/>
              </w:rPr>
              <w:t>Lo studio dei circuiti elettrici</w:t>
            </w:r>
          </w:p>
          <w:p w:rsidR="00842597" w:rsidRDefault="00842597">
            <w:pPr>
              <w:pStyle w:val="NormaleWeb"/>
              <w:spacing w:before="2" w:after="2"/>
              <w:rPr>
                <w:rFonts w:ascii="Verdana" w:hAnsi="Verdana" w:cs="Arial"/>
                <w:color w:val="000000"/>
                <w:sz w:val="18"/>
                <w:szCs w:val="18"/>
              </w:rPr>
            </w:pPr>
          </w:p>
          <w:p w:rsidR="00842597" w:rsidRDefault="009E14BE">
            <w:pPr>
              <w:pStyle w:val="NormaleWeb"/>
              <w:spacing w:before="2" w:after="2"/>
              <w:rPr>
                <w:rFonts w:ascii="Verdana" w:hAnsi="Verdana" w:cs="Arial"/>
                <w:color w:val="000000"/>
                <w:sz w:val="18"/>
                <w:szCs w:val="18"/>
              </w:rPr>
            </w:pPr>
            <w:r>
              <w:rPr>
                <w:rFonts w:ascii="Verdana" w:hAnsi="Verdana" w:cs="Arial"/>
                <w:color w:val="000000"/>
                <w:sz w:val="18"/>
                <w:szCs w:val="18"/>
              </w:rPr>
              <w:t>La forza elettromotrice</w:t>
            </w:r>
          </w:p>
          <w:p w:rsidR="00842597" w:rsidRDefault="00842597">
            <w:pPr>
              <w:pStyle w:val="NormaleWeb"/>
              <w:spacing w:before="2" w:after="2"/>
              <w:rPr>
                <w:rFonts w:ascii="Verdana" w:hAnsi="Verdana" w:cs="Arial"/>
                <w:color w:val="000000"/>
                <w:sz w:val="18"/>
                <w:szCs w:val="18"/>
              </w:rPr>
            </w:pPr>
          </w:p>
          <w:p w:rsidR="00842597" w:rsidRDefault="009E14BE">
            <w:pPr>
              <w:pStyle w:val="NormaleWeb"/>
              <w:spacing w:before="2" w:after="2"/>
              <w:rPr>
                <w:rFonts w:ascii="Verdana" w:hAnsi="Verdana" w:cs="Arial"/>
                <w:color w:val="000000"/>
                <w:sz w:val="18"/>
                <w:szCs w:val="18"/>
              </w:rPr>
            </w:pPr>
            <w:r>
              <w:rPr>
                <w:rFonts w:ascii="Verdana" w:hAnsi="Verdana" w:cs="Arial"/>
                <w:color w:val="000000"/>
                <w:sz w:val="18"/>
                <w:szCs w:val="18"/>
              </w:rPr>
              <w:t>La trasformazione dell’energia elettrica</w:t>
            </w:r>
          </w:p>
        </w:tc>
      </w:tr>
    </w:tbl>
    <w:p w:rsidR="00A87E3F" w:rsidRDefault="00A87E3F">
      <w:r>
        <w:br w:type="page"/>
      </w:r>
    </w:p>
    <w:tbl>
      <w:tblPr>
        <w:tblW w:w="14601" w:type="dxa"/>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261"/>
        <w:gridCol w:w="1984"/>
        <w:gridCol w:w="2410"/>
        <w:gridCol w:w="2268"/>
        <w:gridCol w:w="2410"/>
        <w:gridCol w:w="2268"/>
      </w:tblGrid>
      <w:tr w:rsidR="00842597" w:rsidTr="00A87E3F">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842597">
            <w:pPr>
              <w:jc w:val="center"/>
              <w:rPr>
                <w:b/>
                <w:bCs/>
                <w:sz w:val="28"/>
                <w:szCs w:val="28"/>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9E14BE">
            <w:pPr>
              <w:jc w:val="center"/>
              <w:rPr>
                <w:b/>
                <w:bCs/>
                <w:sz w:val="28"/>
                <w:szCs w:val="28"/>
              </w:rPr>
            </w:pPr>
            <w:r>
              <w:rPr>
                <w:b/>
                <w:bCs/>
                <w:sz w:val="28"/>
                <w:szCs w:val="28"/>
              </w:rPr>
              <w:t>Competenze</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9E14BE">
            <w:pPr>
              <w:jc w:val="center"/>
              <w:rPr>
                <w:b/>
                <w:bCs/>
                <w:sz w:val="28"/>
                <w:szCs w:val="28"/>
              </w:rPr>
            </w:pPr>
            <w:r>
              <w:rPr>
                <w:b/>
                <w:bCs/>
                <w:sz w:val="28"/>
                <w:szCs w:val="28"/>
              </w:rPr>
              <w:t>Abilità</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9E14BE">
            <w:pPr>
              <w:jc w:val="center"/>
              <w:rPr>
                <w:b/>
                <w:bCs/>
                <w:sz w:val="28"/>
                <w:szCs w:val="28"/>
              </w:rPr>
            </w:pPr>
            <w:r>
              <w:rPr>
                <w:b/>
                <w:bCs/>
                <w:sz w:val="28"/>
                <w:szCs w:val="28"/>
              </w:rPr>
              <w:t>Conoscenze</w:t>
            </w:r>
          </w:p>
        </w:tc>
        <w:tc>
          <w:tcPr>
            <w:tcW w:w="467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9E14BE">
            <w:pPr>
              <w:jc w:val="center"/>
              <w:rPr>
                <w:b/>
                <w:bCs/>
                <w:sz w:val="28"/>
                <w:szCs w:val="28"/>
              </w:rPr>
            </w:pPr>
            <w:r>
              <w:rPr>
                <w:b/>
                <w:bCs/>
                <w:sz w:val="28"/>
                <w:szCs w:val="28"/>
              </w:rPr>
              <w:t>Obiettivi</w:t>
            </w:r>
          </w:p>
          <w:p w:rsidR="00842597" w:rsidRDefault="009E14BE">
            <w:pPr>
              <w:jc w:val="center"/>
              <w:rPr>
                <w:b/>
                <w:bCs/>
                <w:sz w:val="28"/>
                <w:szCs w:val="28"/>
              </w:rPr>
            </w:pPr>
            <w:r>
              <w:rPr>
                <w:b/>
                <w:bCs/>
                <w:sz w:val="28"/>
                <w:szCs w:val="28"/>
              </w:rPr>
              <w:t>Minimi</w:t>
            </w:r>
          </w:p>
        </w:tc>
      </w:tr>
      <w:tr w:rsidR="00842597" w:rsidTr="00A87E3F">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842597">
            <w:pPr>
              <w:jc w:val="center"/>
              <w:rPr>
                <w:b/>
                <w:bCs/>
                <w:sz w:val="20"/>
                <w:szCs w:val="20"/>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842597">
            <w:pPr>
              <w:jc w:val="center"/>
              <w:rPr>
                <w:b/>
                <w:bCs/>
                <w:sz w:val="20"/>
                <w:szCs w:val="20"/>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842597">
            <w:pPr>
              <w:jc w:val="center"/>
              <w:rPr>
                <w:b/>
                <w:bCs/>
                <w:sz w:val="20"/>
                <w:szCs w:val="20"/>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842597">
            <w:pPr>
              <w:jc w:val="center"/>
              <w:rPr>
                <w:b/>
                <w:bCs/>
                <w:sz w:val="20"/>
                <w:szCs w:val="20"/>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9E14BE">
            <w:pPr>
              <w:jc w:val="center"/>
              <w:rPr>
                <w:b/>
                <w:bCs/>
                <w:sz w:val="20"/>
                <w:szCs w:val="20"/>
              </w:rPr>
            </w:pPr>
            <w:r>
              <w:rPr>
                <w:b/>
                <w:bCs/>
                <w:sz w:val="20"/>
                <w:szCs w:val="20"/>
              </w:rPr>
              <w:t>Abilità</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9E14BE">
            <w:pPr>
              <w:jc w:val="center"/>
              <w:rPr>
                <w:b/>
                <w:bCs/>
                <w:sz w:val="20"/>
                <w:szCs w:val="20"/>
              </w:rPr>
            </w:pPr>
            <w:r>
              <w:rPr>
                <w:b/>
                <w:bCs/>
                <w:sz w:val="20"/>
                <w:szCs w:val="20"/>
              </w:rPr>
              <w:t>Conoscenze</w:t>
            </w:r>
          </w:p>
        </w:tc>
      </w:tr>
      <w:tr w:rsidR="00842597" w:rsidTr="00A87E3F">
        <w:trPr>
          <w:trHeight w:val="5048"/>
        </w:trPr>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9E14BE" w:rsidP="00424BAB">
            <w:pPr>
              <w:jc w:val="center"/>
              <w:rPr>
                <w:b/>
                <w:bCs/>
                <w:sz w:val="28"/>
                <w:szCs w:val="28"/>
              </w:rPr>
            </w:pPr>
            <w:r>
              <w:rPr>
                <w:b/>
                <w:bCs/>
                <w:sz w:val="28"/>
                <w:szCs w:val="28"/>
              </w:rPr>
              <w:t>Il campo magnetico</w:t>
            </w:r>
          </w:p>
          <w:p w:rsidR="00842597" w:rsidRPr="00424BAB" w:rsidRDefault="009E14BE" w:rsidP="00424BAB">
            <w:pPr>
              <w:jc w:val="center"/>
              <w:rPr>
                <w:bCs/>
              </w:rPr>
            </w:pPr>
            <w:r w:rsidRPr="00424BAB">
              <w:rPr>
                <w:bCs/>
              </w:rPr>
              <w:t>(maggio)</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9E14BE">
            <w:pPr>
              <w:pStyle w:val="NormaleWeb"/>
              <w:spacing w:before="2" w:after="2"/>
              <w:rPr>
                <w:rFonts w:ascii="Verdana" w:hAnsi="Verdana"/>
                <w:sz w:val="18"/>
                <w:szCs w:val="18"/>
              </w:rPr>
            </w:pPr>
            <w:r>
              <w:rPr>
                <w:rFonts w:ascii="Verdana" w:hAnsi="Verdana"/>
                <w:b/>
                <w:bCs/>
                <w:sz w:val="18"/>
                <w:szCs w:val="18"/>
                <w:lang w:eastAsia="it-IT"/>
              </w:rPr>
              <w:t>F2</w:t>
            </w:r>
            <w:r>
              <w:rPr>
                <w:rFonts w:ascii="Verdana" w:hAnsi="Verdana"/>
                <w:bCs/>
                <w:sz w:val="18"/>
                <w:szCs w:val="18"/>
                <w:lang w:eastAsia="it-IT"/>
              </w:rPr>
              <w:t>: Analizzare qualitativamente e quantitativamente fenomeni legati alle trasformazioni di energia a partire dall’esperienza</w:t>
            </w:r>
          </w:p>
          <w:p w:rsidR="00842597" w:rsidRDefault="00842597">
            <w:pPr>
              <w:pStyle w:val="NormaleWeb"/>
              <w:spacing w:before="2" w:after="2"/>
              <w:rPr>
                <w:rFonts w:ascii="Verdana" w:hAnsi="Verdana"/>
                <w:bCs/>
                <w:sz w:val="18"/>
                <w:szCs w:val="18"/>
                <w:lang w:eastAsia="it-IT"/>
              </w:rPr>
            </w:pPr>
          </w:p>
          <w:p w:rsidR="00842597" w:rsidRDefault="009E14BE">
            <w:pPr>
              <w:pStyle w:val="NormaleWeb"/>
              <w:spacing w:before="2" w:after="2"/>
              <w:rPr>
                <w:rFonts w:ascii="Verdana" w:hAnsi="Verdana"/>
                <w:color w:val="000000"/>
                <w:sz w:val="18"/>
                <w:szCs w:val="18"/>
              </w:rPr>
            </w:pPr>
            <w:r>
              <w:rPr>
                <w:rFonts w:ascii="Verdana" w:hAnsi="Verdana"/>
                <w:b/>
                <w:bCs/>
                <w:sz w:val="18"/>
                <w:szCs w:val="18"/>
                <w:lang w:eastAsia="it-IT"/>
              </w:rPr>
              <w:t>F3</w:t>
            </w:r>
            <w:r>
              <w:rPr>
                <w:rFonts w:ascii="Verdana" w:hAnsi="Verdana"/>
                <w:bCs/>
                <w:sz w:val="18"/>
                <w:szCs w:val="18"/>
                <w:lang w:eastAsia="it-IT"/>
              </w:rPr>
              <w:t>: Essere consapevole delle potenzialità e dei limiti delle tecnologie nel contesto culturale e sociale in cui vengono applicate</w:t>
            </w:r>
          </w:p>
          <w:p w:rsidR="00842597" w:rsidRDefault="00842597">
            <w:pPr>
              <w:pStyle w:val="NormaleWeb"/>
              <w:spacing w:before="2" w:after="2"/>
              <w:rPr>
                <w:rFonts w:ascii="Verdana" w:hAnsi="Verdana"/>
                <w:sz w:val="18"/>
                <w:szCs w:val="18"/>
              </w:rPr>
            </w:pPr>
          </w:p>
          <w:p w:rsidR="00842597" w:rsidRDefault="00842597">
            <w:pPr>
              <w:jc w:val="center"/>
              <w:rPr>
                <w:rFonts w:ascii="Verdana" w:hAnsi="Verdana"/>
                <w:b/>
                <w:bCs/>
                <w:sz w:val="18"/>
                <w:szCs w:val="18"/>
              </w:rPr>
            </w:pPr>
          </w:p>
          <w:p w:rsidR="00842597" w:rsidRDefault="00842597">
            <w:pPr>
              <w:jc w:val="center"/>
              <w:rPr>
                <w:rFonts w:ascii="Verdana" w:hAnsi="Verdana"/>
                <w:b/>
                <w:bCs/>
                <w:sz w:val="18"/>
                <w:szCs w:val="18"/>
              </w:rPr>
            </w:pPr>
          </w:p>
          <w:p w:rsidR="00842597" w:rsidRDefault="00842597">
            <w:pPr>
              <w:rPr>
                <w:rFonts w:ascii="Verdana" w:hAnsi="Verdana"/>
                <w:b/>
                <w:bCs/>
                <w:sz w:val="18"/>
                <w:szCs w:val="18"/>
              </w:rPr>
            </w:pPr>
          </w:p>
          <w:p w:rsidR="00842597" w:rsidRDefault="00842597">
            <w:pPr>
              <w:jc w:val="center"/>
              <w:rPr>
                <w:rFonts w:ascii="Verdana" w:hAnsi="Verdana"/>
                <w:b/>
                <w:bCs/>
                <w:sz w:val="18"/>
                <w:szCs w:val="18"/>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9E14BE">
            <w:pPr>
              <w:pStyle w:val="002PROGTESTOPUNTINO"/>
              <w:ind w:left="0" w:right="57" w:firstLine="0"/>
              <w:rPr>
                <w:rFonts w:ascii="Verdana" w:hAnsi="Verdana"/>
                <w:color w:val="00000A"/>
                <w:sz w:val="18"/>
                <w:szCs w:val="18"/>
              </w:rPr>
            </w:pPr>
            <w:r>
              <w:rPr>
                <w:rFonts w:ascii="Verdana" w:hAnsi="Verdana"/>
                <w:color w:val="00000A"/>
                <w:sz w:val="18"/>
                <w:szCs w:val="18"/>
              </w:rPr>
              <w:t>Descrivere un campo magnetico attraverso le sue linee di forza</w:t>
            </w:r>
          </w:p>
          <w:p w:rsidR="00842597" w:rsidRDefault="00842597">
            <w:pPr>
              <w:pStyle w:val="002PROGTESTOPUNTINO"/>
              <w:ind w:left="0" w:right="57" w:firstLine="0"/>
              <w:rPr>
                <w:rFonts w:ascii="Verdana" w:hAnsi="Verdana"/>
                <w:color w:val="00000A"/>
                <w:sz w:val="18"/>
                <w:szCs w:val="18"/>
              </w:rPr>
            </w:pPr>
          </w:p>
          <w:p w:rsidR="00842597" w:rsidRDefault="009E14BE">
            <w:pPr>
              <w:pStyle w:val="002PROGTESTOPUNTINO"/>
              <w:ind w:left="0" w:right="57" w:firstLine="0"/>
              <w:rPr>
                <w:rFonts w:ascii="Verdana" w:hAnsi="Verdana"/>
                <w:color w:val="00000A"/>
                <w:sz w:val="18"/>
                <w:szCs w:val="18"/>
              </w:rPr>
            </w:pPr>
            <w:r>
              <w:rPr>
                <w:rFonts w:ascii="Verdana" w:hAnsi="Verdana"/>
                <w:color w:val="00000A"/>
                <w:sz w:val="18"/>
                <w:szCs w:val="18"/>
              </w:rPr>
              <w:t>Descrivere e discutere il campo magnetico terrestre</w:t>
            </w:r>
          </w:p>
          <w:p w:rsidR="00842597" w:rsidRDefault="00842597">
            <w:pPr>
              <w:pStyle w:val="002PROGTESTOPUNTINO"/>
              <w:ind w:left="0" w:right="57" w:firstLine="0"/>
              <w:rPr>
                <w:rFonts w:ascii="Verdana" w:hAnsi="Verdana"/>
                <w:color w:val="00000A"/>
                <w:sz w:val="18"/>
                <w:szCs w:val="18"/>
              </w:rPr>
            </w:pPr>
          </w:p>
          <w:p w:rsidR="00842597" w:rsidRDefault="009E14BE">
            <w:pPr>
              <w:pStyle w:val="002PROGTESTOPUNTINO"/>
              <w:ind w:left="0" w:right="57" w:firstLine="0"/>
              <w:rPr>
                <w:rFonts w:ascii="Verdana" w:hAnsi="Verdana"/>
                <w:color w:val="00000A"/>
                <w:sz w:val="18"/>
                <w:szCs w:val="18"/>
              </w:rPr>
            </w:pPr>
            <w:r>
              <w:rPr>
                <w:rFonts w:ascii="Verdana" w:hAnsi="Verdana"/>
                <w:color w:val="00000A"/>
                <w:sz w:val="18"/>
                <w:szCs w:val="18"/>
              </w:rPr>
              <w:t>Discutere le esperienze di Oersted e Faraday</w:t>
            </w:r>
          </w:p>
          <w:p w:rsidR="00842597" w:rsidRDefault="00842597">
            <w:pPr>
              <w:pStyle w:val="002PROGTESTOPUNTINO"/>
              <w:ind w:left="0" w:right="57" w:firstLine="0"/>
              <w:rPr>
                <w:rFonts w:ascii="Verdana" w:hAnsi="Verdana"/>
                <w:color w:val="00000A"/>
                <w:sz w:val="18"/>
                <w:szCs w:val="18"/>
              </w:rPr>
            </w:pPr>
          </w:p>
          <w:p w:rsidR="00842597" w:rsidRDefault="009E14BE">
            <w:pPr>
              <w:pStyle w:val="002PROGTESTOPUNTINO"/>
              <w:ind w:left="0" w:right="57" w:firstLine="0"/>
              <w:rPr>
                <w:rFonts w:ascii="Verdana" w:hAnsi="Verdana"/>
                <w:color w:val="00000A"/>
                <w:sz w:val="18"/>
                <w:szCs w:val="18"/>
              </w:rPr>
            </w:pPr>
            <w:r>
              <w:rPr>
                <w:rFonts w:ascii="Verdana" w:hAnsi="Verdana"/>
                <w:color w:val="00000A"/>
                <w:sz w:val="18"/>
                <w:szCs w:val="18"/>
              </w:rPr>
              <w:t>Formalizzare la relazione matematica per la forza che si esercita tra due conduttori percorsi da corrente</w:t>
            </w:r>
          </w:p>
          <w:p w:rsidR="00842597" w:rsidRDefault="00842597">
            <w:pPr>
              <w:pStyle w:val="002PROGTESTOPUNTINO"/>
              <w:ind w:left="0" w:right="57" w:firstLine="0"/>
              <w:rPr>
                <w:rFonts w:ascii="Verdana" w:hAnsi="Verdana"/>
                <w:color w:val="00000A"/>
                <w:sz w:val="18"/>
                <w:szCs w:val="18"/>
              </w:rPr>
            </w:pPr>
          </w:p>
          <w:p w:rsidR="00842597" w:rsidRDefault="009E14BE">
            <w:pPr>
              <w:pStyle w:val="002PROGTESTOPUNTINO"/>
              <w:ind w:left="0" w:right="57" w:firstLine="0"/>
              <w:rPr>
                <w:rFonts w:ascii="Verdana" w:hAnsi="Verdana"/>
                <w:color w:val="00000A"/>
                <w:sz w:val="18"/>
                <w:szCs w:val="18"/>
              </w:rPr>
            </w:pPr>
            <w:r>
              <w:rPr>
                <w:rFonts w:ascii="Verdana" w:hAnsi="Verdana"/>
                <w:color w:val="00000A"/>
                <w:sz w:val="18"/>
                <w:szCs w:val="18"/>
              </w:rPr>
              <w:t>Ricavare e definire l’unità di misura del campo magnetico</w:t>
            </w:r>
          </w:p>
          <w:p w:rsidR="00842597" w:rsidRDefault="00842597">
            <w:pPr>
              <w:pStyle w:val="002PROGTESTOPUNTINO"/>
              <w:ind w:left="0" w:right="57" w:firstLine="0"/>
              <w:rPr>
                <w:rFonts w:ascii="Verdana" w:hAnsi="Verdana"/>
                <w:color w:val="00000A"/>
                <w:sz w:val="18"/>
                <w:szCs w:val="18"/>
              </w:rPr>
            </w:pPr>
          </w:p>
          <w:p w:rsidR="00842597" w:rsidRDefault="00842597">
            <w:pPr>
              <w:pStyle w:val="002PROGTESTOPUNTINO"/>
              <w:ind w:left="0" w:right="57" w:firstLine="0"/>
              <w:rPr>
                <w:rFonts w:ascii="Verdana" w:hAnsi="Verdana"/>
                <w:color w:val="00000A"/>
                <w:sz w:val="18"/>
                <w:szCs w:val="18"/>
              </w:rPr>
            </w:pPr>
          </w:p>
          <w:p w:rsidR="00842597" w:rsidRDefault="00842597">
            <w:pPr>
              <w:pStyle w:val="002PROGTESTOPUNTINO"/>
              <w:ind w:left="0" w:right="57" w:firstLine="0"/>
              <w:rPr>
                <w:rFonts w:ascii="Verdana" w:hAnsi="Verdana"/>
                <w:color w:val="00000A"/>
                <w:sz w:val="18"/>
                <w:szCs w:val="18"/>
              </w:rPr>
            </w:pPr>
          </w:p>
          <w:p w:rsidR="00A87E3F" w:rsidRDefault="00A87E3F">
            <w:pPr>
              <w:pStyle w:val="002PROGTESTOPUNTINO"/>
              <w:ind w:left="0" w:right="57" w:firstLine="0"/>
              <w:rPr>
                <w:rFonts w:ascii="Verdana" w:hAnsi="Verdana"/>
                <w:color w:val="00000A"/>
                <w:sz w:val="18"/>
                <w:szCs w:val="18"/>
              </w:rPr>
            </w:pPr>
          </w:p>
          <w:p w:rsidR="00A87E3F" w:rsidRDefault="00A87E3F">
            <w:pPr>
              <w:pStyle w:val="002PROGTESTOPUNTINO"/>
              <w:ind w:left="0" w:right="57" w:firstLine="0"/>
              <w:rPr>
                <w:rFonts w:ascii="Verdana" w:hAnsi="Verdana"/>
                <w:color w:val="00000A"/>
                <w:sz w:val="18"/>
                <w:szCs w:val="18"/>
              </w:rPr>
            </w:pPr>
          </w:p>
          <w:p w:rsidR="00842597" w:rsidRDefault="00842597">
            <w:pPr>
              <w:pStyle w:val="002PROGTESTOPUNTINO"/>
              <w:ind w:left="0" w:firstLine="0"/>
              <w:rPr>
                <w:rFonts w:ascii="Verdana" w:hAnsi="Verdana"/>
                <w:sz w:val="18"/>
                <w:szCs w:val="1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9E14BE">
            <w:pPr>
              <w:pStyle w:val="NormaleWeb"/>
              <w:spacing w:before="2" w:after="2"/>
              <w:rPr>
                <w:rFonts w:ascii="Verdana" w:hAnsi="Verdana" w:cs="Arial"/>
                <w:color w:val="000000"/>
                <w:sz w:val="18"/>
                <w:szCs w:val="18"/>
              </w:rPr>
            </w:pPr>
            <w:r>
              <w:rPr>
                <w:rFonts w:ascii="Verdana" w:hAnsi="Verdana" w:cs="Arial"/>
                <w:color w:val="000000"/>
                <w:sz w:val="18"/>
                <w:szCs w:val="18"/>
              </w:rPr>
              <w:t>La forza magnetica</w:t>
            </w:r>
          </w:p>
          <w:p w:rsidR="00842597" w:rsidRDefault="00842597">
            <w:pPr>
              <w:pStyle w:val="NormaleWeb"/>
              <w:spacing w:before="2" w:after="2"/>
              <w:rPr>
                <w:rFonts w:ascii="Verdana" w:hAnsi="Verdana" w:cs="Arial"/>
                <w:color w:val="000000"/>
                <w:sz w:val="18"/>
                <w:szCs w:val="18"/>
              </w:rPr>
            </w:pPr>
          </w:p>
          <w:p w:rsidR="00842597" w:rsidRDefault="009E14BE">
            <w:pPr>
              <w:pStyle w:val="NormaleWeb"/>
              <w:spacing w:before="2" w:after="2"/>
              <w:rPr>
                <w:rFonts w:ascii="Verdana" w:hAnsi="Verdana" w:cs="Arial"/>
                <w:color w:val="000000"/>
                <w:sz w:val="18"/>
                <w:szCs w:val="18"/>
              </w:rPr>
            </w:pPr>
            <w:r>
              <w:rPr>
                <w:rFonts w:ascii="Verdana" w:hAnsi="Verdana" w:cs="Arial"/>
                <w:color w:val="000000"/>
                <w:sz w:val="18"/>
                <w:szCs w:val="18"/>
              </w:rPr>
              <w:t>Le linee del campo magnetico</w:t>
            </w:r>
          </w:p>
          <w:p w:rsidR="00842597" w:rsidRDefault="00842597">
            <w:pPr>
              <w:pStyle w:val="NormaleWeb"/>
              <w:spacing w:before="2" w:after="2"/>
              <w:rPr>
                <w:rFonts w:ascii="Verdana" w:hAnsi="Verdana" w:cs="Arial"/>
                <w:color w:val="000000"/>
                <w:sz w:val="18"/>
                <w:szCs w:val="18"/>
              </w:rPr>
            </w:pPr>
          </w:p>
          <w:p w:rsidR="00842597" w:rsidRDefault="009E14BE">
            <w:pPr>
              <w:pStyle w:val="NormaleWeb"/>
              <w:spacing w:before="2" w:after="2"/>
              <w:rPr>
                <w:rFonts w:ascii="Verdana" w:hAnsi="Verdana" w:cs="Arial"/>
                <w:color w:val="000000"/>
                <w:sz w:val="18"/>
                <w:szCs w:val="18"/>
              </w:rPr>
            </w:pPr>
            <w:r>
              <w:rPr>
                <w:rFonts w:ascii="Verdana" w:hAnsi="Verdana" w:cs="Arial"/>
                <w:color w:val="000000"/>
                <w:sz w:val="18"/>
                <w:szCs w:val="18"/>
              </w:rPr>
              <w:t>Forze tra magneti e correnti</w:t>
            </w:r>
          </w:p>
          <w:p w:rsidR="00842597" w:rsidRDefault="00842597">
            <w:pPr>
              <w:pStyle w:val="NormaleWeb"/>
              <w:spacing w:before="2" w:after="2"/>
              <w:rPr>
                <w:rFonts w:ascii="Verdana" w:hAnsi="Verdana" w:cs="Arial"/>
                <w:color w:val="000000"/>
                <w:sz w:val="18"/>
                <w:szCs w:val="18"/>
              </w:rPr>
            </w:pPr>
          </w:p>
          <w:p w:rsidR="00842597" w:rsidRDefault="009E14BE">
            <w:pPr>
              <w:pStyle w:val="NormaleWeb"/>
              <w:spacing w:before="2" w:after="2"/>
              <w:rPr>
                <w:rFonts w:ascii="Verdana" w:hAnsi="Verdana" w:cs="Arial"/>
                <w:color w:val="000000"/>
                <w:sz w:val="18"/>
                <w:szCs w:val="18"/>
              </w:rPr>
            </w:pPr>
            <w:r>
              <w:rPr>
                <w:rFonts w:ascii="Verdana" w:hAnsi="Verdana" w:cs="Arial"/>
                <w:color w:val="000000"/>
                <w:sz w:val="18"/>
                <w:szCs w:val="18"/>
              </w:rPr>
              <w:t>Forze tra correnti</w:t>
            </w:r>
          </w:p>
          <w:p w:rsidR="00842597" w:rsidRDefault="00842597">
            <w:pPr>
              <w:pStyle w:val="NormaleWeb"/>
              <w:spacing w:before="2" w:after="2"/>
              <w:rPr>
                <w:rFonts w:ascii="Verdana" w:hAnsi="Verdana" w:cs="Arial"/>
                <w:color w:val="000000"/>
                <w:sz w:val="18"/>
                <w:szCs w:val="18"/>
              </w:rPr>
            </w:pPr>
          </w:p>
          <w:p w:rsidR="00842597" w:rsidRDefault="009E14BE">
            <w:pPr>
              <w:pStyle w:val="NormaleWeb"/>
              <w:spacing w:before="2" w:after="2"/>
              <w:rPr>
                <w:rFonts w:ascii="Verdana" w:hAnsi="Verdana" w:cs="Arial"/>
                <w:color w:val="000000"/>
                <w:sz w:val="18"/>
                <w:szCs w:val="18"/>
              </w:rPr>
            </w:pPr>
            <w:r>
              <w:rPr>
                <w:rFonts w:ascii="Verdana" w:hAnsi="Verdana" w:cs="Arial"/>
                <w:color w:val="000000"/>
                <w:sz w:val="18"/>
                <w:szCs w:val="18"/>
              </w:rPr>
              <w:t>L’intensità del campo magnetico</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9E14BE">
            <w:pPr>
              <w:pStyle w:val="002PROGTESTOPUNTINO"/>
              <w:ind w:left="0" w:right="57" w:firstLine="0"/>
              <w:rPr>
                <w:rFonts w:ascii="Verdana" w:hAnsi="Verdana"/>
                <w:color w:val="00000A"/>
                <w:sz w:val="18"/>
                <w:szCs w:val="18"/>
              </w:rPr>
            </w:pPr>
            <w:r>
              <w:rPr>
                <w:rFonts w:ascii="Verdana" w:hAnsi="Verdana"/>
                <w:color w:val="00000A"/>
                <w:sz w:val="18"/>
                <w:szCs w:val="18"/>
              </w:rPr>
              <w:t>Visualizzare un campo magnetico attraverso le sue linee di forza</w:t>
            </w:r>
          </w:p>
          <w:p w:rsidR="00842597" w:rsidRDefault="00842597">
            <w:pPr>
              <w:pStyle w:val="002PROGTESTOPUNTINO"/>
              <w:ind w:left="0" w:right="57" w:firstLine="0"/>
              <w:rPr>
                <w:rFonts w:ascii="Verdana" w:hAnsi="Verdana"/>
                <w:color w:val="00000A"/>
                <w:sz w:val="18"/>
                <w:szCs w:val="18"/>
              </w:rPr>
            </w:pPr>
          </w:p>
          <w:p w:rsidR="00842597" w:rsidRDefault="009E14BE">
            <w:pPr>
              <w:pStyle w:val="002PROGTESTOPUNTINO"/>
              <w:ind w:left="0" w:right="57" w:firstLine="0"/>
              <w:rPr>
                <w:rFonts w:ascii="Verdana" w:hAnsi="Verdana"/>
                <w:color w:val="00000A"/>
                <w:sz w:val="18"/>
                <w:szCs w:val="18"/>
              </w:rPr>
            </w:pPr>
            <w:r>
              <w:rPr>
                <w:rFonts w:ascii="Verdana" w:hAnsi="Verdana"/>
                <w:color w:val="00000A"/>
                <w:sz w:val="18"/>
                <w:szCs w:val="18"/>
              </w:rPr>
              <w:t>Descrivere il campo magnetico terrestre</w:t>
            </w:r>
          </w:p>
          <w:p w:rsidR="00842597" w:rsidRDefault="00842597">
            <w:pPr>
              <w:pStyle w:val="002PROGTESTOPUNTINO"/>
              <w:ind w:left="0" w:right="57" w:firstLine="0"/>
              <w:rPr>
                <w:rFonts w:ascii="Verdana" w:hAnsi="Verdana"/>
                <w:color w:val="00000A"/>
                <w:sz w:val="18"/>
                <w:szCs w:val="18"/>
              </w:rPr>
            </w:pPr>
          </w:p>
          <w:p w:rsidR="00842597" w:rsidRDefault="009E14BE">
            <w:pPr>
              <w:pStyle w:val="002PROGTESTOPUNTINO"/>
              <w:ind w:left="0" w:right="57" w:firstLine="0"/>
              <w:rPr>
                <w:rFonts w:ascii="Verdana" w:hAnsi="Verdana"/>
                <w:color w:val="00000A"/>
                <w:sz w:val="18"/>
                <w:szCs w:val="18"/>
              </w:rPr>
            </w:pPr>
            <w:r>
              <w:rPr>
                <w:rFonts w:ascii="Verdana" w:hAnsi="Verdana"/>
                <w:color w:val="00000A"/>
                <w:sz w:val="18"/>
                <w:szCs w:val="18"/>
              </w:rPr>
              <w:t>Capire le esperienze di Oersted e Faraday</w:t>
            </w:r>
          </w:p>
          <w:p w:rsidR="00842597" w:rsidRDefault="00842597">
            <w:pPr>
              <w:pStyle w:val="002PROGTESTOPUNTINO"/>
              <w:ind w:left="0" w:right="57" w:firstLine="0"/>
              <w:rPr>
                <w:rFonts w:ascii="Verdana" w:hAnsi="Verdana"/>
                <w:color w:val="00000A"/>
                <w:sz w:val="18"/>
                <w:szCs w:val="18"/>
              </w:rPr>
            </w:pPr>
          </w:p>
          <w:p w:rsidR="00842597" w:rsidRDefault="00842597">
            <w:pPr>
              <w:pStyle w:val="002PROGTESTOPUNTINO"/>
              <w:ind w:left="0" w:right="57" w:firstLine="0"/>
              <w:rPr>
                <w:rFonts w:ascii="Verdana" w:hAnsi="Verdana"/>
                <w:color w:val="00000A"/>
                <w:sz w:val="18"/>
                <w:szCs w:val="18"/>
              </w:rPr>
            </w:pPr>
          </w:p>
          <w:p w:rsidR="00842597" w:rsidRDefault="00842597">
            <w:pPr>
              <w:pStyle w:val="002PROGTESTOPUNTINO"/>
              <w:ind w:left="0" w:right="57" w:firstLine="0"/>
              <w:rPr>
                <w:rFonts w:ascii="Verdana" w:hAnsi="Verdana"/>
                <w:color w:val="00000A"/>
                <w:sz w:val="18"/>
                <w:szCs w:val="18"/>
              </w:rPr>
            </w:pPr>
          </w:p>
          <w:p w:rsidR="00842597" w:rsidRDefault="00842597">
            <w:pPr>
              <w:pStyle w:val="002PROGTESTOPUNTINO"/>
              <w:ind w:left="0" w:right="57" w:firstLine="0"/>
              <w:rPr>
                <w:rFonts w:ascii="Verdana" w:hAnsi="Verdana"/>
                <w:color w:val="00000A"/>
                <w:sz w:val="18"/>
                <w:szCs w:val="18"/>
              </w:rPr>
            </w:pPr>
          </w:p>
          <w:p w:rsidR="00842597" w:rsidRDefault="00842597">
            <w:pPr>
              <w:pStyle w:val="002PROGTESTOPUNTINO"/>
              <w:ind w:left="0" w:right="57" w:firstLine="0"/>
              <w:rPr>
                <w:rFonts w:ascii="Verdana" w:hAnsi="Verdana"/>
                <w:color w:val="00000A"/>
                <w:sz w:val="18"/>
                <w:szCs w:val="18"/>
              </w:rPr>
            </w:pPr>
          </w:p>
          <w:p w:rsidR="00842597" w:rsidRDefault="00842597">
            <w:pPr>
              <w:pStyle w:val="002PROGTESTOPUNTINO"/>
              <w:ind w:left="0" w:firstLine="0"/>
              <w:rPr>
                <w:rFonts w:ascii="Verdana" w:hAnsi="Verdana"/>
                <w:sz w:val="18"/>
                <w:szCs w:val="1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9E14BE">
            <w:pPr>
              <w:pStyle w:val="NormaleWeb"/>
              <w:spacing w:before="2" w:after="2"/>
              <w:rPr>
                <w:rFonts w:ascii="Verdana" w:hAnsi="Verdana" w:cs="Arial"/>
                <w:color w:val="000000"/>
                <w:sz w:val="18"/>
                <w:szCs w:val="18"/>
              </w:rPr>
            </w:pPr>
            <w:r>
              <w:rPr>
                <w:rFonts w:ascii="Verdana" w:hAnsi="Verdana" w:cs="Arial"/>
                <w:color w:val="000000"/>
                <w:sz w:val="18"/>
                <w:szCs w:val="18"/>
              </w:rPr>
              <w:t>La forza magnetica</w:t>
            </w:r>
          </w:p>
          <w:p w:rsidR="00842597" w:rsidRDefault="00842597">
            <w:pPr>
              <w:pStyle w:val="NormaleWeb"/>
              <w:spacing w:before="2" w:after="2"/>
              <w:rPr>
                <w:rFonts w:ascii="Verdana" w:hAnsi="Verdana" w:cs="Arial"/>
                <w:color w:val="000000"/>
                <w:sz w:val="18"/>
                <w:szCs w:val="18"/>
              </w:rPr>
            </w:pPr>
          </w:p>
          <w:p w:rsidR="00842597" w:rsidRDefault="009E14BE">
            <w:pPr>
              <w:pStyle w:val="NormaleWeb"/>
              <w:spacing w:before="2" w:after="2"/>
              <w:rPr>
                <w:rFonts w:ascii="Verdana" w:hAnsi="Verdana" w:cs="Arial"/>
                <w:color w:val="000000"/>
                <w:sz w:val="18"/>
                <w:szCs w:val="18"/>
              </w:rPr>
            </w:pPr>
            <w:r>
              <w:rPr>
                <w:rFonts w:ascii="Verdana" w:hAnsi="Verdana" w:cs="Arial"/>
                <w:color w:val="000000"/>
                <w:sz w:val="18"/>
                <w:szCs w:val="18"/>
              </w:rPr>
              <w:t>Le linee del campo magnetico</w:t>
            </w:r>
          </w:p>
          <w:p w:rsidR="00842597" w:rsidRDefault="00842597">
            <w:pPr>
              <w:pStyle w:val="NormaleWeb"/>
              <w:spacing w:before="2" w:after="2"/>
              <w:rPr>
                <w:rFonts w:ascii="Verdana" w:hAnsi="Verdana" w:cs="Arial"/>
                <w:color w:val="000000"/>
                <w:sz w:val="18"/>
                <w:szCs w:val="18"/>
              </w:rPr>
            </w:pPr>
          </w:p>
          <w:p w:rsidR="00842597" w:rsidRDefault="009E14BE">
            <w:pPr>
              <w:pStyle w:val="NormaleWeb"/>
              <w:spacing w:before="2" w:after="2"/>
              <w:rPr>
                <w:rFonts w:ascii="Verdana" w:hAnsi="Verdana" w:cs="Arial"/>
                <w:color w:val="000000"/>
                <w:sz w:val="18"/>
                <w:szCs w:val="18"/>
              </w:rPr>
            </w:pPr>
            <w:r>
              <w:rPr>
                <w:rFonts w:ascii="Verdana" w:hAnsi="Verdana" w:cs="Arial"/>
                <w:color w:val="000000"/>
                <w:sz w:val="18"/>
                <w:szCs w:val="18"/>
              </w:rPr>
              <w:t>Forze tra magneti e correnti</w:t>
            </w:r>
          </w:p>
          <w:p w:rsidR="00842597" w:rsidRDefault="00842597">
            <w:pPr>
              <w:pStyle w:val="NormaleWeb"/>
              <w:spacing w:before="2" w:after="2"/>
              <w:rPr>
                <w:rFonts w:ascii="Verdana" w:hAnsi="Verdana" w:cs="Arial"/>
                <w:color w:val="000000"/>
                <w:sz w:val="18"/>
                <w:szCs w:val="18"/>
              </w:rPr>
            </w:pPr>
          </w:p>
          <w:p w:rsidR="00842597" w:rsidRDefault="009E14BE">
            <w:pPr>
              <w:pStyle w:val="NormaleWeb"/>
              <w:spacing w:before="2" w:after="2"/>
              <w:rPr>
                <w:rFonts w:ascii="Verdana" w:hAnsi="Verdana" w:cs="Arial"/>
                <w:color w:val="000000"/>
                <w:sz w:val="18"/>
                <w:szCs w:val="18"/>
              </w:rPr>
            </w:pPr>
            <w:r>
              <w:rPr>
                <w:rFonts w:ascii="Verdana" w:hAnsi="Verdana" w:cs="Arial"/>
                <w:color w:val="000000"/>
                <w:sz w:val="18"/>
                <w:szCs w:val="18"/>
              </w:rPr>
              <w:t>Forze tra correnti</w:t>
            </w:r>
          </w:p>
          <w:p w:rsidR="00842597" w:rsidRDefault="00842597">
            <w:pPr>
              <w:pStyle w:val="NormaleWeb"/>
              <w:spacing w:before="2" w:after="2"/>
              <w:rPr>
                <w:rFonts w:ascii="Verdana" w:hAnsi="Verdana" w:cs="Arial"/>
                <w:color w:val="000000"/>
                <w:sz w:val="18"/>
                <w:szCs w:val="18"/>
              </w:rPr>
            </w:pPr>
          </w:p>
          <w:p w:rsidR="00842597" w:rsidRDefault="009E14BE">
            <w:pPr>
              <w:pStyle w:val="NormaleWeb"/>
              <w:spacing w:before="2" w:after="2"/>
              <w:rPr>
                <w:rFonts w:ascii="Verdana" w:hAnsi="Verdana" w:cs="Arial"/>
                <w:color w:val="000000"/>
                <w:sz w:val="18"/>
                <w:szCs w:val="18"/>
              </w:rPr>
            </w:pPr>
            <w:r>
              <w:rPr>
                <w:rFonts w:ascii="Verdana" w:hAnsi="Verdana" w:cs="Arial"/>
                <w:color w:val="000000"/>
                <w:sz w:val="18"/>
                <w:szCs w:val="18"/>
              </w:rPr>
              <w:t>L’intensità del campo magnetico</w:t>
            </w:r>
          </w:p>
        </w:tc>
      </w:tr>
    </w:tbl>
    <w:p w:rsidR="00A87E3F" w:rsidRDefault="00A87E3F">
      <w:r>
        <w:br w:type="page"/>
      </w:r>
    </w:p>
    <w:tbl>
      <w:tblPr>
        <w:tblW w:w="1442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4427"/>
      </w:tblGrid>
      <w:tr w:rsidR="00842597" w:rsidTr="00A87E3F">
        <w:tc>
          <w:tcPr>
            <w:tcW w:w="14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9E14BE">
            <w:pPr>
              <w:rPr>
                <w:b/>
                <w:smallCaps/>
              </w:rPr>
            </w:pPr>
            <w:r>
              <w:rPr>
                <w:b/>
                <w:smallCaps/>
              </w:rPr>
              <w:lastRenderedPageBreak/>
              <w:t>metodologia</w:t>
            </w:r>
          </w:p>
          <w:p w:rsidR="00842597" w:rsidRDefault="009E14BE">
            <w:pPr>
              <w:spacing w:line="240" w:lineRule="atLeast"/>
            </w:pPr>
            <w:r>
              <w:t>Appaiono fondamentali i seguenti momenti:</w:t>
            </w:r>
          </w:p>
          <w:p w:rsidR="00842597" w:rsidRDefault="009E14BE">
            <w:pPr>
              <w:tabs>
                <w:tab w:val="left" w:pos="432"/>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432" w:hanging="432"/>
            </w:pPr>
            <w:r>
              <w:t>a)</w:t>
            </w:r>
            <w:r>
              <w:tab/>
              <w:t>L'elaborazione teorica, che a partire da conoscenze della vita di ogni giorno, deve gradualmente portare l'allievo a sapere fare previsioni e a comprendere come si possa interpretare ed unificare un'ampia classe di fatti.</w:t>
            </w:r>
          </w:p>
          <w:p w:rsidR="00842597" w:rsidRDefault="009E14BE">
            <w:pPr>
              <w:tabs>
                <w:tab w:val="left" w:pos="432"/>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432" w:hanging="432"/>
            </w:pPr>
            <w:r>
              <w:t>b)</w:t>
            </w:r>
            <w:r>
              <w:tab/>
              <w:t>La realizzazione di semplici esperimenti, da integrare all'elaborazione teorica, onde fornire maggiori elementi per la costruzione della conoscenza scientifica ed individuale. Soprattutto nell'età adolescenziale, quando le abilità logiche, la capacità di astrazione, il linguaggio matematico si stanno ancora costruendo, il ricorso all'esperienza concreta e all'attività di laboratorio è indispensabile.</w:t>
            </w:r>
          </w:p>
          <w:p w:rsidR="00842597" w:rsidRDefault="009E14BE">
            <w:pPr>
              <w:tabs>
                <w:tab w:val="left" w:pos="432"/>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432" w:hanging="432"/>
            </w:pPr>
            <w:r>
              <w:t>c)</w:t>
            </w:r>
            <w:r>
              <w:tab/>
              <w:t>Applicazione dei contenuti acquisiti attraverso esercizi e problemi, intesi non come un'automatica formulazione, ma come analisi del fenomeno e come strumento idoneo ad educare gli allievi a giustificare logicamente le varie fasi del processo di risoluzione.</w:t>
            </w:r>
          </w:p>
          <w:p w:rsidR="00842597" w:rsidRDefault="009E14BE">
            <w:pPr>
              <w:tabs>
                <w:tab w:val="left" w:pos="432"/>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432" w:hanging="432"/>
            </w:pPr>
            <w:r>
              <w:t>d)</w:t>
            </w:r>
            <w:r>
              <w:tab/>
              <w:t>Riflessione sulla fisica presente nella vita quotidiana, utilizzando la disciplina come chiave di lettura della realtà concreta nella quale vivono i ragazzi.</w:t>
            </w:r>
          </w:p>
          <w:p w:rsidR="00842597" w:rsidRDefault="00842597">
            <w:pPr>
              <w:jc w:val="both"/>
              <w:rPr>
                <w:sz w:val="26"/>
                <w:szCs w:val="26"/>
              </w:rPr>
            </w:pPr>
          </w:p>
        </w:tc>
      </w:tr>
    </w:tbl>
    <w:p w:rsidR="00842597" w:rsidRDefault="00842597">
      <w:pPr>
        <w:rPr>
          <w:sz w:val="26"/>
          <w:szCs w:val="26"/>
        </w:rPr>
      </w:pPr>
    </w:p>
    <w:tbl>
      <w:tblPr>
        <w:tblW w:w="1442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4427"/>
      </w:tblGrid>
      <w:tr w:rsidR="00842597">
        <w:tc>
          <w:tcPr>
            <w:tcW w:w="14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9E14BE">
            <w:pPr>
              <w:jc w:val="both"/>
              <w:rPr>
                <w:b/>
              </w:rPr>
            </w:pPr>
            <w:r>
              <w:rPr>
                <w:b/>
              </w:rPr>
              <w:t xml:space="preserve">Criteri di valutazione </w:t>
            </w:r>
          </w:p>
          <w:p w:rsidR="00842597" w:rsidRDefault="00842597">
            <w:pPr>
              <w:spacing w:line="240" w:lineRule="atLeast"/>
              <w:jc w:val="both"/>
            </w:pPr>
          </w:p>
          <w:p w:rsidR="00842597" w:rsidRDefault="009E14BE">
            <w:pPr>
              <w:spacing w:line="240" w:lineRule="atLeast"/>
              <w:jc w:val="both"/>
            </w:pPr>
            <w:r>
              <w:t xml:space="preserve">Le interrogazioni saranno volte soprattutto a valutare: </w:t>
            </w:r>
          </w:p>
          <w:p w:rsidR="00842597" w:rsidRDefault="009E14BE">
            <w:pPr>
              <w:numPr>
                <w:ilvl w:val="1"/>
                <w:numId w:val="3"/>
              </w:numPr>
              <w:tabs>
                <w:tab w:val="left" w:pos="360"/>
              </w:tabs>
              <w:spacing w:line="240" w:lineRule="atLeast"/>
              <w:ind w:left="284" w:hanging="284"/>
              <w:jc w:val="both"/>
            </w:pPr>
            <w:r>
              <w:t>le conoscenze acquisite;</w:t>
            </w:r>
          </w:p>
          <w:p w:rsidR="00842597" w:rsidRDefault="009E14BE">
            <w:pPr>
              <w:numPr>
                <w:ilvl w:val="1"/>
                <w:numId w:val="3"/>
              </w:numPr>
              <w:tabs>
                <w:tab w:val="left" w:pos="360"/>
              </w:tabs>
              <w:spacing w:line="240" w:lineRule="atLeast"/>
              <w:ind w:left="284" w:hanging="284"/>
              <w:jc w:val="both"/>
            </w:pPr>
            <w:r>
              <w:t>la capacità di ragionamento;</w:t>
            </w:r>
          </w:p>
          <w:p w:rsidR="00842597" w:rsidRDefault="009E14BE">
            <w:pPr>
              <w:numPr>
                <w:ilvl w:val="1"/>
                <w:numId w:val="3"/>
              </w:numPr>
              <w:tabs>
                <w:tab w:val="left" w:pos="360"/>
              </w:tabs>
              <w:spacing w:line="240" w:lineRule="atLeast"/>
              <w:ind w:left="284" w:hanging="284"/>
              <w:jc w:val="both"/>
            </w:pPr>
            <w:r>
              <w:t>i progressi raggiunti nella chiarezza e nella proprietà di espressione degli alunni;</w:t>
            </w:r>
          </w:p>
          <w:p w:rsidR="00842597" w:rsidRDefault="009E14BE">
            <w:pPr>
              <w:numPr>
                <w:ilvl w:val="1"/>
                <w:numId w:val="3"/>
              </w:numPr>
              <w:tabs>
                <w:tab w:val="left" w:pos="360"/>
              </w:tabs>
              <w:spacing w:line="240" w:lineRule="atLeast"/>
              <w:ind w:left="284" w:hanging="284"/>
              <w:jc w:val="both"/>
            </w:pPr>
            <w:r>
              <w:t>la capacità di risolvere esercizi.</w:t>
            </w:r>
          </w:p>
          <w:p w:rsidR="00842597" w:rsidRDefault="009E14BE">
            <w:pPr>
              <w:spacing w:line="240" w:lineRule="atLeast"/>
              <w:jc w:val="both"/>
            </w:pPr>
            <w:r>
              <w:t>La valutazione finale terrà conto della situazione di partenza, dei progressi fatti, dell'impegno e dell'assiduità dimostrati nello studio.</w:t>
            </w:r>
          </w:p>
          <w:p w:rsidR="00842597" w:rsidRDefault="00842597">
            <w:pPr>
              <w:tabs>
                <w:tab w:val="left" w:pos="3795"/>
              </w:tabs>
              <w:rPr>
                <w:b/>
                <w:smallCaps/>
              </w:rPr>
            </w:pPr>
          </w:p>
          <w:p w:rsidR="00842597" w:rsidRDefault="00842597">
            <w:pPr>
              <w:tabs>
                <w:tab w:val="left" w:pos="3795"/>
              </w:tabs>
              <w:rPr>
                <w:b/>
                <w:smallCaps/>
              </w:rPr>
            </w:pPr>
          </w:p>
          <w:p w:rsidR="00842597" w:rsidRDefault="009E14BE">
            <w:pPr>
              <w:tabs>
                <w:tab w:val="left" w:pos="3795"/>
              </w:tabs>
              <w:rPr>
                <w:b/>
                <w:smallCaps/>
              </w:rPr>
            </w:pPr>
            <w:r>
              <w:rPr>
                <w:b/>
                <w:smallCaps/>
              </w:rPr>
              <w:tab/>
            </w:r>
          </w:p>
          <w:p w:rsidR="00842597" w:rsidRDefault="00842597">
            <w:pPr>
              <w:jc w:val="both"/>
              <w:rPr>
                <w:sz w:val="26"/>
                <w:szCs w:val="26"/>
              </w:rPr>
            </w:pPr>
          </w:p>
        </w:tc>
      </w:tr>
      <w:tr w:rsidR="00842597">
        <w:tc>
          <w:tcPr>
            <w:tcW w:w="14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9E14BE">
            <w:pPr>
              <w:jc w:val="both"/>
              <w:rPr>
                <w:b/>
              </w:rPr>
            </w:pPr>
            <w:r>
              <w:rPr>
                <w:b/>
              </w:rPr>
              <w:lastRenderedPageBreak/>
              <w:t>Verifiche</w:t>
            </w:r>
          </w:p>
          <w:p w:rsidR="00842597" w:rsidRDefault="009E14BE">
            <w:pPr>
              <w:spacing w:line="240" w:lineRule="atLeast"/>
              <w:jc w:val="both"/>
            </w:pPr>
            <w:r>
              <w:t>La verifica immediata dell'apprendimento verrà effettuata giornalmente attraverso il colloquio insegnante - studenti (domande, dubbi, chiarimenti</w:t>
            </w:r>
            <w:r w:rsidR="00A87E3F">
              <w:t>, richieste di approfondimenti...</w:t>
            </w:r>
            <w:r>
              <w:t xml:space="preserve">), mentre la verifica sistematica avverrà attraverso almeno due verifiche orali (oppure una scritta ed una orale) ed almeno due pratiche per periodo (trimestre e </w:t>
            </w:r>
            <w:proofErr w:type="spellStart"/>
            <w:r>
              <w:t>pentamestre</w:t>
            </w:r>
            <w:proofErr w:type="spellEnd"/>
            <w:r>
              <w:t>): verrà data importanza sia alla parte teorica che a quella applicativa. Inoltre imparare a risolvere problemi ed esercizi è importante, ma è fondamentale saper elaborare ragionamenti e verificarli sperimentalmente: in seguito all'esecuzione di tali semplici esperimenti, potrà essere richiesto ai ragazzi una relazione con la descrizione ragionata dell'esperienza fatta.</w:t>
            </w:r>
          </w:p>
          <w:p w:rsidR="00842597" w:rsidRDefault="009E14BE">
            <w:pPr>
              <w:jc w:val="both"/>
              <w:rPr>
                <w:b/>
              </w:rPr>
            </w:pPr>
            <w:r>
              <w:t>La correzione dei compiti assegnati a casa e le risposte date dagli studenti a singole domande poste dall'insegnante verranno considerate parte integrante dell'attività di verifica.</w:t>
            </w:r>
          </w:p>
        </w:tc>
      </w:tr>
      <w:tr w:rsidR="00842597">
        <w:tc>
          <w:tcPr>
            <w:tcW w:w="14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9E14BE">
            <w:pPr>
              <w:jc w:val="both"/>
              <w:rPr>
                <w:b/>
              </w:rPr>
            </w:pPr>
            <w:r>
              <w:rPr>
                <w:b/>
              </w:rPr>
              <w:t>Attività integrative</w:t>
            </w:r>
          </w:p>
          <w:p w:rsidR="00842597" w:rsidRDefault="009E14BE">
            <w:pPr>
              <w:jc w:val="both"/>
              <w:rPr>
                <w:b/>
              </w:rPr>
            </w:pPr>
            <w:r>
              <w:t>Non sono previste particolari attività integrative, gli insegnanti si riservano di vagliare le eventuali proposte</w:t>
            </w:r>
          </w:p>
        </w:tc>
      </w:tr>
      <w:tr w:rsidR="00842597">
        <w:tc>
          <w:tcPr>
            <w:tcW w:w="14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597" w:rsidRDefault="009E14BE">
            <w:pPr>
              <w:jc w:val="both"/>
              <w:rPr>
                <w:b/>
              </w:rPr>
            </w:pPr>
            <w:r>
              <w:rPr>
                <w:b/>
              </w:rPr>
              <w:t>Recupero e sostegno</w:t>
            </w:r>
          </w:p>
          <w:p w:rsidR="00842597" w:rsidRDefault="009E14BE">
            <w:pPr>
              <w:jc w:val="both"/>
            </w:pPr>
            <w:r>
              <w:t xml:space="preserve">L'attività di recupero sarà tempestiva e mirata al termine di ogni singola unità e potrà consistere nel ritornare su di essa con tutta la classe o con un gruppo ristretto di studenti modificando l'approccio e/o lo sviluppo della stessa o, </w:t>
            </w:r>
            <w:r w:rsidR="00A87E3F">
              <w:t>i</w:t>
            </w:r>
            <w:r>
              <w:t>n casi estremi, nella partecipazione ad un corso di recupero predisposto in orario extrascolastico. La scelta dipenderà dal mancato raggiungimento degli obiettivi.</w:t>
            </w:r>
          </w:p>
          <w:p w:rsidR="00842597" w:rsidRDefault="009E14BE">
            <w:pPr>
              <w:jc w:val="both"/>
            </w:pPr>
            <w:r>
              <w:t>Non si esclude la somministrazione di esercizi suppletivi e diversificati ai singoli discenti a seconda delle necessità e il conseguente controllo da parte dell'insegnante dei medesimi.</w:t>
            </w:r>
          </w:p>
          <w:p w:rsidR="00842597" w:rsidRDefault="009E14BE">
            <w:pPr>
              <w:jc w:val="both"/>
              <w:rPr>
                <w:b/>
              </w:rPr>
            </w:pPr>
            <w:r>
              <w:t xml:space="preserve">Il recupero potrà essere svolto anche attivando sportelli help a seconda delle </w:t>
            </w:r>
            <w:r w:rsidR="00A87E3F">
              <w:t>necessità man mano evidenziate</w:t>
            </w:r>
          </w:p>
        </w:tc>
      </w:tr>
    </w:tbl>
    <w:p w:rsidR="00842597" w:rsidRDefault="00842597">
      <w:pPr>
        <w:spacing w:line="360" w:lineRule="auto"/>
        <w:rPr>
          <w:sz w:val="22"/>
          <w:szCs w:val="22"/>
        </w:rPr>
      </w:pPr>
    </w:p>
    <w:p w:rsidR="00842597" w:rsidRDefault="004432D0">
      <w:pPr>
        <w:spacing w:line="360" w:lineRule="auto"/>
        <w:rPr>
          <w:sz w:val="22"/>
          <w:szCs w:val="22"/>
        </w:rPr>
      </w:pPr>
      <w:r>
        <w:rPr>
          <w:sz w:val="22"/>
          <w:szCs w:val="22"/>
        </w:rPr>
        <w:t xml:space="preserve">    </w:t>
      </w:r>
      <w:r w:rsidR="003B6699">
        <w:rPr>
          <w:sz w:val="22"/>
          <w:szCs w:val="22"/>
        </w:rPr>
        <w:t>Bergamo</w:t>
      </w:r>
      <w:r w:rsidR="009E14BE">
        <w:rPr>
          <w:sz w:val="22"/>
          <w:szCs w:val="22"/>
        </w:rPr>
        <w:t xml:space="preserve">, </w:t>
      </w:r>
      <w:r w:rsidR="00853B0C">
        <w:rPr>
          <w:sz w:val="22"/>
          <w:szCs w:val="22"/>
        </w:rPr>
        <w:t>12 ottobre 2018</w:t>
      </w:r>
      <w:r w:rsidR="009E14BE">
        <w:rPr>
          <w:sz w:val="22"/>
          <w:szCs w:val="22"/>
        </w:rPr>
        <w:tab/>
      </w:r>
      <w:r w:rsidR="009E14BE">
        <w:rPr>
          <w:sz w:val="22"/>
          <w:szCs w:val="22"/>
        </w:rPr>
        <w:tab/>
      </w:r>
      <w:r w:rsidR="009E14BE">
        <w:rPr>
          <w:sz w:val="22"/>
          <w:szCs w:val="22"/>
        </w:rPr>
        <w:tab/>
      </w:r>
      <w:r>
        <w:rPr>
          <w:sz w:val="22"/>
          <w:szCs w:val="22"/>
        </w:rPr>
        <w:t xml:space="preserve">                    </w:t>
      </w:r>
      <w:r w:rsidR="00FD3A4D">
        <w:rPr>
          <w:sz w:val="22"/>
          <w:szCs w:val="22"/>
        </w:rPr>
        <w:t>Firma</w:t>
      </w:r>
      <w:r>
        <w:rPr>
          <w:sz w:val="22"/>
          <w:szCs w:val="22"/>
        </w:rPr>
        <w:t xml:space="preserve">       </w:t>
      </w:r>
      <w:r w:rsidR="009E14BE">
        <w:rPr>
          <w:sz w:val="22"/>
          <w:szCs w:val="22"/>
        </w:rPr>
        <w:tab/>
      </w:r>
      <w:r>
        <w:rPr>
          <w:sz w:val="22"/>
          <w:szCs w:val="22"/>
        </w:rPr>
        <w:t xml:space="preserve">       </w:t>
      </w:r>
      <w:r w:rsidR="009E14BE">
        <w:rPr>
          <w:sz w:val="22"/>
          <w:szCs w:val="22"/>
        </w:rPr>
        <w:t xml:space="preserve">_____________________                     </w:t>
      </w:r>
      <w:r w:rsidR="00FD3A4D">
        <w:rPr>
          <w:sz w:val="22"/>
          <w:szCs w:val="22"/>
        </w:rPr>
        <w:t>_________________________</w:t>
      </w:r>
      <w:r w:rsidR="009E14BE">
        <w:rPr>
          <w:sz w:val="22"/>
          <w:szCs w:val="22"/>
        </w:rPr>
        <w:t xml:space="preserve">             </w:t>
      </w:r>
    </w:p>
    <w:p w:rsidR="009E5E1A" w:rsidRDefault="009E14BE" w:rsidP="009E5E1A">
      <w:pPr>
        <w:spacing w:line="360" w:lineRule="auto"/>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842597" w:rsidRDefault="00842597">
      <w:pPr>
        <w:spacing w:line="360" w:lineRule="auto"/>
      </w:pPr>
      <w:bookmarkStart w:id="0" w:name="_GoBack"/>
      <w:bookmarkEnd w:id="0"/>
    </w:p>
    <w:sectPr w:rsidR="00842597" w:rsidSect="00842597">
      <w:headerReference w:type="even" r:id="rId7"/>
      <w:headerReference w:type="default" r:id="rId8"/>
      <w:footerReference w:type="even" r:id="rId9"/>
      <w:footerReference w:type="default" r:id="rId10"/>
      <w:headerReference w:type="first" r:id="rId11"/>
      <w:footerReference w:type="first" r:id="rId12"/>
      <w:pgSz w:w="16838" w:h="11906" w:orient="landscape"/>
      <w:pgMar w:top="765" w:right="1417" w:bottom="765" w:left="1134" w:header="708" w:footer="708"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570C" w:rsidRDefault="00A0570C" w:rsidP="00842597">
      <w:r>
        <w:separator/>
      </w:r>
    </w:p>
  </w:endnote>
  <w:endnote w:type="continuationSeparator" w:id="0">
    <w:p w:rsidR="00A0570C" w:rsidRDefault="00A0570C" w:rsidP="00842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Courier New"/>
    <w:panose1 w:val="00000000000000000000"/>
    <w:charset w:val="00"/>
    <w:family w:val="auto"/>
    <w:notTrueType/>
    <w:pitch w:val="variable"/>
    <w:sig w:usb0="00000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570C" w:rsidRDefault="00A0570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570C" w:rsidRDefault="00A0570C">
    <w:pPr>
      <w:pStyle w:val="Pidipagina"/>
      <w:rPr>
        <w:sz w:val="18"/>
        <w:szCs w:val="18"/>
      </w:rPr>
    </w:pPr>
    <w:r>
      <w:rPr>
        <w:sz w:val="18"/>
        <w:szCs w:val="18"/>
      </w:rPr>
      <w:t>Il presente materiale è di proprietà dell’Istituto di Istruzione Superiore Mario Rigoni Stern ed è vietata qualsiasi copia non autorizzata</w:t>
    </w:r>
  </w:p>
  <w:p w:rsidR="00A0570C" w:rsidRDefault="00A0570C">
    <w:pPr>
      <w:pStyle w:val="Pidipagina"/>
      <w:jc w:val="both"/>
      <w:rPr>
        <w:sz w:val="16"/>
        <w:szCs w:val="16"/>
      </w:rPr>
    </w:pPr>
    <w:r>
      <w:rPr>
        <w:sz w:val="16"/>
        <w:szCs w:val="16"/>
      </w:rPr>
      <w:t xml:space="preserve">Pagina </w:t>
    </w:r>
    <w:r>
      <w:rPr>
        <w:sz w:val="16"/>
        <w:szCs w:val="16"/>
      </w:rPr>
      <w:fldChar w:fldCharType="begin"/>
    </w:r>
    <w:r>
      <w:instrText>PAGE</w:instrText>
    </w:r>
    <w:r>
      <w:fldChar w:fldCharType="separate"/>
    </w:r>
    <w:r w:rsidR="00A87E3F">
      <w:rPr>
        <w:noProof/>
      </w:rPr>
      <w:t>1</w:t>
    </w:r>
    <w:r>
      <w:fldChar w:fldCharType="end"/>
    </w:r>
    <w:r>
      <w:rPr>
        <w:sz w:val="16"/>
        <w:szCs w:val="16"/>
      </w:rPr>
      <w:t xml:space="preserve"> di </w:t>
    </w:r>
    <w:r>
      <w:rPr>
        <w:sz w:val="16"/>
        <w:szCs w:val="16"/>
      </w:rPr>
      <w:fldChar w:fldCharType="begin"/>
    </w:r>
    <w:r>
      <w:instrText>NUMPAGES</w:instrText>
    </w:r>
    <w:r>
      <w:fldChar w:fldCharType="separate"/>
    </w:r>
    <w:r w:rsidR="00A87E3F">
      <w:rPr>
        <w:noProof/>
      </w:rPr>
      <w:t>13</w:t>
    </w:r>
    <w:r>
      <w:fldChar w:fldCharType="end"/>
    </w:r>
  </w:p>
  <w:p w:rsidR="00A0570C" w:rsidRDefault="00A0570C">
    <w:pPr>
      <w:pStyle w:val="Pidipagina"/>
      <w:ind w:right="360"/>
      <w:jc w:val="both"/>
    </w:pPr>
  </w:p>
  <w:p w:rsidR="00A0570C" w:rsidRDefault="00A0570C">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570C" w:rsidRDefault="00A0570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570C" w:rsidRDefault="00A0570C" w:rsidP="00842597">
      <w:r>
        <w:separator/>
      </w:r>
    </w:p>
  </w:footnote>
  <w:footnote w:type="continuationSeparator" w:id="0">
    <w:p w:rsidR="00A0570C" w:rsidRDefault="00A0570C" w:rsidP="00842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570C" w:rsidRDefault="00A0570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3"/>
    </w:tblGrid>
    <w:tr w:rsidR="00A0570C" w:rsidRPr="00045915" w:rsidTr="00A0570C">
      <w:trPr>
        <w:trHeight w:val="1916"/>
      </w:trPr>
      <w:tc>
        <w:tcPr>
          <w:tcW w:w="5000" w:type="pct"/>
          <w:tcBorders>
            <w:top w:val="nil"/>
            <w:left w:val="nil"/>
            <w:bottom w:val="single" w:sz="4" w:space="0" w:color="auto"/>
            <w:right w:val="nil"/>
          </w:tcBorders>
          <w:shd w:val="clear" w:color="auto" w:fill="auto"/>
          <w:vAlign w:val="center"/>
        </w:tcPr>
        <w:p w:rsidR="00A0570C" w:rsidRPr="00045915" w:rsidRDefault="00A0570C" w:rsidP="00A0570C">
          <w:pPr>
            <w:jc w:val="center"/>
            <w:rPr>
              <w:color w:val="000000"/>
            </w:rPr>
          </w:pPr>
          <w:r>
            <w:rPr>
              <w:noProof/>
            </w:rPr>
            <w:drawing>
              <wp:anchor distT="0" distB="0" distL="114300" distR="114300" simplePos="0" relativeHeight="251660288" behindDoc="0" locked="0" layoutInCell="1" allowOverlap="1">
                <wp:simplePos x="0" y="0"/>
                <wp:positionH relativeFrom="column">
                  <wp:posOffset>762000</wp:posOffset>
                </wp:positionH>
                <wp:positionV relativeFrom="paragraph">
                  <wp:posOffset>309880</wp:posOffset>
                </wp:positionV>
                <wp:extent cx="659765" cy="720090"/>
                <wp:effectExtent l="19050" t="0" r="6985" b="0"/>
                <wp:wrapNone/>
                <wp:docPr id="2" name="Immagine 1" descr="Logo IIS Mario Rigoni 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IS Mario Rigoni Stern"/>
                        <pic:cNvPicPr>
                          <a:picLocks noChangeAspect="1" noChangeArrowheads="1"/>
                        </pic:cNvPicPr>
                      </pic:nvPicPr>
                      <pic:blipFill>
                        <a:blip r:embed="rId1"/>
                        <a:srcRect/>
                        <a:stretch>
                          <a:fillRect/>
                        </a:stretch>
                      </pic:blipFill>
                      <pic:spPr bwMode="auto">
                        <a:xfrm>
                          <a:off x="0" y="0"/>
                          <a:ext cx="659765" cy="720090"/>
                        </a:xfrm>
                        <a:prstGeom prst="rect">
                          <a:avLst/>
                        </a:prstGeom>
                        <a:noFill/>
                        <a:ln w="9525">
                          <a:noFill/>
                          <a:miter lim="800000"/>
                          <a:headEnd/>
                          <a:tailEnd/>
                        </a:ln>
                      </pic:spPr>
                    </pic:pic>
                  </a:graphicData>
                </a:graphic>
              </wp:anchor>
            </w:drawing>
          </w:r>
          <w:r>
            <w:rPr>
              <w:noProof/>
              <w:color w:val="000000"/>
            </w:rPr>
            <w:drawing>
              <wp:inline distT="0" distB="0" distL="0" distR="0">
                <wp:extent cx="304800" cy="349885"/>
                <wp:effectExtent l="19050" t="0" r="0" b="0"/>
                <wp:docPr id="1" name="Immagine 1" descr="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ubblica"/>
                        <pic:cNvPicPr>
                          <a:picLocks noChangeAspect="1" noChangeArrowheads="1"/>
                        </pic:cNvPicPr>
                      </pic:nvPicPr>
                      <pic:blipFill>
                        <a:blip r:embed="rId2"/>
                        <a:srcRect/>
                        <a:stretch>
                          <a:fillRect/>
                        </a:stretch>
                      </pic:blipFill>
                      <pic:spPr bwMode="auto">
                        <a:xfrm>
                          <a:off x="0" y="0"/>
                          <a:ext cx="304800" cy="349885"/>
                        </a:xfrm>
                        <a:prstGeom prst="rect">
                          <a:avLst/>
                        </a:prstGeom>
                        <a:noFill/>
                        <a:ln w="9525">
                          <a:noFill/>
                          <a:miter lim="800000"/>
                          <a:headEnd/>
                          <a:tailEnd/>
                        </a:ln>
                      </pic:spPr>
                    </pic:pic>
                  </a:graphicData>
                </a:graphic>
              </wp:inline>
            </w:drawing>
          </w:r>
        </w:p>
        <w:p w:rsidR="00A0570C" w:rsidRPr="00045915" w:rsidRDefault="00A0570C" w:rsidP="00A0570C">
          <w:pPr>
            <w:jc w:val="center"/>
            <w:rPr>
              <w:rFonts w:ascii="Verdana" w:hAnsi="Verdana"/>
              <w:color w:val="000000"/>
              <w:sz w:val="22"/>
            </w:rPr>
          </w:pPr>
          <w:r w:rsidRPr="00045915">
            <w:rPr>
              <w:rFonts w:ascii="Verdana" w:hAnsi="Verdana"/>
              <w:color w:val="000000"/>
              <w:sz w:val="22"/>
              <w:szCs w:val="22"/>
            </w:rPr>
            <w:t>Ministero della Pubblica Istruzione</w:t>
          </w:r>
        </w:p>
        <w:p w:rsidR="00A0570C" w:rsidRPr="00045915" w:rsidRDefault="00A0570C" w:rsidP="00A0570C">
          <w:pPr>
            <w:jc w:val="center"/>
            <w:rPr>
              <w:rFonts w:ascii="Verdana" w:hAnsi="Verdana"/>
              <w:color w:val="000000"/>
              <w:sz w:val="22"/>
            </w:rPr>
          </w:pPr>
          <w:r w:rsidRPr="00045915">
            <w:rPr>
              <w:rFonts w:ascii="Verdana" w:hAnsi="Verdana"/>
              <w:color w:val="000000"/>
              <w:sz w:val="22"/>
              <w:szCs w:val="22"/>
            </w:rPr>
            <w:t>I.I.S. Mario Rigoni Stern</w:t>
          </w:r>
        </w:p>
        <w:p w:rsidR="00A0570C" w:rsidRPr="00045915" w:rsidRDefault="00A0570C" w:rsidP="00A0570C">
          <w:pPr>
            <w:jc w:val="center"/>
            <w:rPr>
              <w:rFonts w:ascii="Verdana" w:hAnsi="Verdana"/>
              <w:color w:val="000000"/>
              <w:sz w:val="22"/>
            </w:rPr>
          </w:pPr>
          <w:r w:rsidRPr="00045915">
            <w:rPr>
              <w:rFonts w:ascii="Verdana" w:hAnsi="Verdana"/>
              <w:color w:val="000000"/>
              <w:sz w:val="22"/>
              <w:szCs w:val="22"/>
            </w:rPr>
            <w:t>Via Borgo Palazzo 128-24125 Bergamo</w:t>
          </w:r>
        </w:p>
        <w:p w:rsidR="00A0570C" w:rsidRPr="00045915" w:rsidRDefault="00A0570C" w:rsidP="00A0570C">
          <w:pPr>
            <w:jc w:val="center"/>
            <w:rPr>
              <w:rFonts w:ascii="Verdana" w:hAnsi="Verdana"/>
              <w:sz w:val="22"/>
            </w:rPr>
          </w:pPr>
          <w:r w:rsidRPr="0071752E">
            <w:rPr>
              <w:rFonts w:ascii="Verdana" w:hAnsi="Verdana"/>
              <w:sz w:val="22"/>
              <w:szCs w:val="22"/>
            </w:rPr>
            <w:sym w:font="Wingdings 2" w:char="F027"/>
          </w:r>
          <w:r w:rsidRPr="0071752E">
            <w:rPr>
              <w:rFonts w:ascii="Verdana" w:hAnsi="Verdana"/>
              <w:sz w:val="22"/>
              <w:szCs w:val="22"/>
            </w:rPr>
            <w:t xml:space="preserve"> 035 </w:t>
          </w:r>
          <w:r w:rsidRPr="00045915">
            <w:rPr>
              <w:rFonts w:ascii="Verdana" w:hAnsi="Verdana"/>
              <w:sz w:val="22"/>
              <w:szCs w:val="22"/>
            </w:rPr>
            <w:t>220213</w:t>
          </w:r>
          <w:r w:rsidRPr="0071752E">
            <w:rPr>
              <w:rFonts w:ascii="Verdana" w:hAnsi="Verdana"/>
              <w:sz w:val="22"/>
              <w:szCs w:val="22"/>
            </w:rPr>
            <w:t xml:space="preserve"> - </w:t>
          </w:r>
          <w:r w:rsidRPr="0071752E">
            <w:rPr>
              <w:rFonts w:ascii="Verdana" w:hAnsi="Verdana"/>
              <w:sz w:val="22"/>
              <w:szCs w:val="22"/>
            </w:rPr>
            <w:sym w:font="Wingdings 2" w:char="F037"/>
          </w:r>
          <w:r w:rsidRPr="0071752E">
            <w:rPr>
              <w:rFonts w:ascii="Verdana" w:hAnsi="Verdana"/>
              <w:sz w:val="22"/>
              <w:szCs w:val="22"/>
            </w:rPr>
            <w:t xml:space="preserve"> 035 </w:t>
          </w:r>
          <w:r w:rsidRPr="00045915">
            <w:rPr>
              <w:rFonts w:ascii="Verdana" w:hAnsi="Verdana"/>
              <w:sz w:val="22"/>
              <w:szCs w:val="22"/>
            </w:rPr>
            <w:t>220410</w:t>
          </w:r>
        </w:p>
        <w:p w:rsidR="00A0570C" w:rsidRPr="00045915" w:rsidRDefault="00A0570C" w:rsidP="00A0570C">
          <w:pPr>
            <w:jc w:val="center"/>
            <w:rPr>
              <w:rFonts w:ascii="Verdana" w:hAnsi="Verdana"/>
              <w:color w:val="000000"/>
            </w:rPr>
          </w:pPr>
          <w:r w:rsidRPr="00045915">
            <w:rPr>
              <w:rFonts w:ascii="Verdana" w:hAnsi="Verdana"/>
              <w:color w:val="000000"/>
              <w:sz w:val="22"/>
              <w:szCs w:val="22"/>
            </w:rPr>
            <w:t>Sito: http://www.iisrigonistern.it-email: BGIS03100L@istruzione.it</w:t>
          </w:r>
        </w:p>
      </w:tc>
    </w:tr>
    <w:tr w:rsidR="00A0570C" w:rsidRPr="00E21266" w:rsidTr="00A0570C">
      <w:trPr>
        <w:trHeight w:val="161"/>
      </w:trPr>
      <w:tc>
        <w:tcPr>
          <w:tcW w:w="5000" w:type="pct"/>
          <w:tcBorders>
            <w:top w:val="single" w:sz="4" w:space="0" w:color="auto"/>
          </w:tcBorders>
          <w:shd w:val="clear" w:color="auto" w:fill="auto"/>
          <w:vAlign w:val="center"/>
        </w:tcPr>
        <w:p w:rsidR="00A0570C" w:rsidRPr="00E21266" w:rsidRDefault="00A0570C" w:rsidP="00A0570C">
          <w:pPr>
            <w:jc w:val="center"/>
            <w:rPr>
              <w:rFonts w:ascii="Verdana" w:eastAsia="Batang" w:hAnsi="Verdana"/>
              <w:b/>
              <w:bCs/>
            </w:rPr>
          </w:pPr>
          <w:r>
            <w:rPr>
              <w:rFonts w:ascii="Verdana" w:eastAsia="Batang" w:hAnsi="Verdana"/>
              <w:b/>
              <w:bCs/>
            </w:rPr>
            <w:t>PIANO DI LAVORO DISCIPLINARE – M02/P03</w:t>
          </w:r>
        </w:p>
      </w:tc>
    </w:tr>
  </w:tbl>
  <w:p w:rsidR="00A0570C" w:rsidRPr="004432D0" w:rsidRDefault="00A0570C" w:rsidP="004432D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570C" w:rsidRDefault="00A0570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21485"/>
    <w:multiLevelType w:val="multilevel"/>
    <w:tmpl w:val="AA6EEA6A"/>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3A6863A6"/>
    <w:multiLevelType w:val="multilevel"/>
    <w:tmpl w:val="480AF41C"/>
    <w:lvl w:ilvl="0">
      <w:start w:val="1"/>
      <w:numFmt w:val="bullet"/>
      <w:lvlText w:val=""/>
      <w:lvlJc w:val="left"/>
      <w:pPr>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3CFD69AD"/>
    <w:multiLevelType w:val="multilevel"/>
    <w:tmpl w:val="C9009A24"/>
    <w:lvl w:ilvl="0">
      <w:start w:val="1"/>
      <w:numFmt w:val="bullet"/>
      <w:lvlText w:val=""/>
      <w:lvlJc w:val="left"/>
      <w:pPr>
        <w:tabs>
          <w:tab w:val="num" w:pos="1115"/>
        </w:tabs>
        <w:ind w:left="1115" w:hanging="360"/>
      </w:pPr>
      <w:rPr>
        <w:rFonts w:ascii="Wingdings" w:hAnsi="Wingdings" w:cs="Wingdings" w:hint="default"/>
      </w:rPr>
    </w:lvl>
    <w:lvl w:ilvl="1">
      <w:start w:val="1"/>
      <w:numFmt w:val="bullet"/>
      <w:lvlText w:val="-"/>
      <w:lvlJc w:val="left"/>
      <w:pPr>
        <w:tabs>
          <w:tab w:val="num" w:pos="1855"/>
        </w:tabs>
        <w:ind w:left="1855" w:hanging="360"/>
      </w:pPr>
      <w:rPr>
        <w:rFonts w:ascii="Times New Roman" w:hAnsi="Times New Roman" w:cs="Times New Roman" w:hint="default"/>
      </w:rPr>
    </w:lvl>
    <w:lvl w:ilvl="2">
      <w:start w:val="1"/>
      <w:numFmt w:val="bullet"/>
      <w:lvlText w:val=""/>
      <w:lvlJc w:val="left"/>
      <w:pPr>
        <w:tabs>
          <w:tab w:val="num" w:pos="2575"/>
        </w:tabs>
        <w:ind w:left="2575" w:hanging="360"/>
      </w:pPr>
      <w:rPr>
        <w:rFonts w:ascii="Wingdings" w:hAnsi="Wingdings" w:cs="Wingdings" w:hint="default"/>
      </w:rPr>
    </w:lvl>
    <w:lvl w:ilvl="3">
      <w:start w:val="1"/>
      <w:numFmt w:val="bullet"/>
      <w:lvlText w:val=""/>
      <w:lvlJc w:val="left"/>
      <w:pPr>
        <w:tabs>
          <w:tab w:val="num" w:pos="3295"/>
        </w:tabs>
        <w:ind w:left="3295" w:hanging="360"/>
      </w:pPr>
      <w:rPr>
        <w:rFonts w:ascii="Symbol" w:hAnsi="Symbol" w:cs="Symbol" w:hint="default"/>
      </w:rPr>
    </w:lvl>
    <w:lvl w:ilvl="4">
      <w:start w:val="1"/>
      <w:numFmt w:val="bullet"/>
      <w:lvlText w:val="o"/>
      <w:lvlJc w:val="left"/>
      <w:pPr>
        <w:tabs>
          <w:tab w:val="num" w:pos="4015"/>
        </w:tabs>
        <w:ind w:left="4015" w:hanging="360"/>
      </w:pPr>
      <w:rPr>
        <w:rFonts w:ascii="Courier New" w:hAnsi="Courier New" w:cs="Courier New" w:hint="default"/>
      </w:rPr>
    </w:lvl>
    <w:lvl w:ilvl="5">
      <w:start w:val="1"/>
      <w:numFmt w:val="bullet"/>
      <w:lvlText w:val=""/>
      <w:lvlJc w:val="left"/>
      <w:pPr>
        <w:tabs>
          <w:tab w:val="num" w:pos="4735"/>
        </w:tabs>
        <w:ind w:left="4735" w:hanging="360"/>
      </w:pPr>
      <w:rPr>
        <w:rFonts w:ascii="Wingdings" w:hAnsi="Wingdings" w:cs="Wingdings" w:hint="default"/>
      </w:rPr>
    </w:lvl>
    <w:lvl w:ilvl="6">
      <w:start w:val="1"/>
      <w:numFmt w:val="bullet"/>
      <w:lvlText w:val=""/>
      <w:lvlJc w:val="left"/>
      <w:pPr>
        <w:tabs>
          <w:tab w:val="num" w:pos="5455"/>
        </w:tabs>
        <w:ind w:left="5455" w:hanging="360"/>
      </w:pPr>
      <w:rPr>
        <w:rFonts w:ascii="Symbol" w:hAnsi="Symbol" w:cs="Symbol" w:hint="default"/>
      </w:rPr>
    </w:lvl>
    <w:lvl w:ilvl="7">
      <w:start w:val="1"/>
      <w:numFmt w:val="bullet"/>
      <w:lvlText w:val="o"/>
      <w:lvlJc w:val="left"/>
      <w:pPr>
        <w:tabs>
          <w:tab w:val="num" w:pos="6175"/>
        </w:tabs>
        <w:ind w:left="6175" w:hanging="360"/>
      </w:pPr>
      <w:rPr>
        <w:rFonts w:ascii="Courier New" w:hAnsi="Courier New" w:cs="Courier New" w:hint="default"/>
      </w:rPr>
    </w:lvl>
    <w:lvl w:ilvl="8">
      <w:start w:val="1"/>
      <w:numFmt w:val="bullet"/>
      <w:lvlText w:val=""/>
      <w:lvlJc w:val="left"/>
      <w:pPr>
        <w:tabs>
          <w:tab w:val="num" w:pos="6895"/>
        </w:tabs>
        <w:ind w:left="6895" w:hanging="360"/>
      </w:pPr>
      <w:rPr>
        <w:rFonts w:ascii="Wingdings" w:hAnsi="Wingdings" w:cs="Wingdings" w:hint="default"/>
      </w:rPr>
    </w:lvl>
  </w:abstractNum>
  <w:abstractNum w:abstractNumId="3" w15:restartNumberingAfterBreak="0">
    <w:nsid w:val="649A4741"/>
    <w:multiLevelType w:val="multilevel"/>
    <w:tmpl w:val="74F6613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2597"/>
    <w:rsid w:val="0005371C"/>
    <w:rsid w:val="003B6699"/>
    <w:rsid w:val="00424BAB"/>
    <w:rsid w:val="00425051"/>
    <w:rsid w:val="004432D0"/>
    <w:rsid w:val="00457D4B"/>
    <w:rsid w:val="006F1B1A"/>
    <w:rsid w:val="00842597"/>
    <w:rsid w:val="00853B0C"/>
    <w:rsid w:val="008E6793"/>
    <w:rsid w:val="008F212A"/>
    <w:rsid w:val="009043CA"/>
    <w:rsid w:val="00935BCF"/>
    <w:rsid w:val="009E14BE"/>
    <w:rsid w:val="009E5E1A"/>
    <w:rsid w:val="00A0570C"/>
    <w:rsid w:val="00A74565"/>
    <w:rsid w:val="00A87E3F"/>
    <w:rsid w:val="00AB27B0"/>
    <w:rsid w:val="00AC473E"/>
    <w:rsid w:val="00C33B9E"/>
    <w:rsid w:val="00CB5E4F"/>
    <w:rsid w:val="00CF1924"/>
    <w:rsid w:val="00D36690"/>
    <w:rsid w:val="00D97321"/>
    <w:rsid w:val="00DC0D95"/>
    <w:rsid w:val="00DF6137"/>
    <w:rsid w:val="00E624E1"/>
    <w:rsid w:val="00F12648"/>
    <w:rsid w:val="00F83FEC"/>
    <w:rsid w:val="00FD3A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B3A1BD"/>
  <w15:docId w15:val="{96841590-D6F3-498E-B99C-24F7878C0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75CCA"/>
    <w:pPr>
      <w:suppressAutoHyphens/>
    </w:pPr>
    <w:rPr>
      <w:rFonts w:eastAsia="Times New Roman"/>
      <w:sz w:val="24"/>
      <w:szCs w:val="24"/>
    </w:rPr>
  </w:style>
  <w:style w:type="paragraph" w:styleId="Titolo4">
    <w:name w:val="heading 4"/>
    <w:basedOn w:val="Normale"/>
    <w:next w:val="Normale"/>
    <w:link w:val="Titolo4Carattere"/>
    <w:uiPriority w:val="99"/>
    <w:qFormat/>
    <w:rsid w:val="00475CCA"/>
    <w:pPr>
      <w:keepNext/>
      <w:spacing w:before="240" w:after="60"/>
      <w:outlineLvl w:val="3"/>
    </w:pPr>
    <w:rPr>
      <w:b/>
      <w:sz w:val="28"/>
      <w:szCs w:val="20"/>
    </w:rPr>
  </w:style>
  <w:style w:type="paragraph" w:styleId="Titolo7">
    <w:name w:val="heading 7"/>
    <w:basedOn w:val="Normale"/>
    <w:next w:val="Normale"/>
    <w:link w:val="Titolo7Carattere"/>
    <w:uiPriority w:val="99"/>
    <w:qFormat/>
    <w:rsid w:val="00475CCA"/>
    <w:pPr>
      <w:spacing w:before="240" w:after="60"/>
      <w:outlineLvl w:val="6"/>
    </w:pPr>
    <w:rPr>
      <w:rFonts w:ascii="Calibri" w:eastAsia="Calibri" w:hAnsi="Calibri"/>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9"/>
    <w:locked/>
    <w:rsid w:val="00475CCA"/>
    <w:rPr>
      <w:rFonts w:eastAsia="Times New Roman" w:cs="Times New Roman"/>
      <w:b/>
      <w:sz w:val="28"/>
      <w:lang w:eastAsia="it-IT"/>
    </w:rPr>
  </w:style>
  <w:style w:type="character" w:customStyle="1" w:styleId="Titolo7Carattere">
    <w:name w:val="Titolo 7 Carattere"/>
    <w:basedOn w:val="Carpredefinitoparagrafo"/>
    <w:link w:val="Titolo7"/>
    <w:uiPriority w:val="99"/>
    <w:semiHidden/>
    <w:locked/>
    <w:rsid w:val="00475CCA"/>
    <w:rPr>
      <w:rFonts w:ascii="Calibri" w:hAnsi="Calibri" w:cs="Times New Roman"/>
      <w:lang w:eastAsia="it-IT"/>
    </w:rPr>
  </w:style>
  <w:style w:type="character" w:customStyle="1" w:styleId="IntestazioneCarattere">
    <w:name w:val="Intestazione Carattere"/>
    <w:basedOn w:val="Carpredefinitoparagrafo"/>
    <w:link w:val="Intestazione"/>
    <w:uiPriority w:val="99"/>
    <w:locked/>
    <w:rsid w:val="00475CCA"/>
    <w:rPr>
      <w:rFonts w:cs="Times New Roman"/>
    </w:rPr>
  </w:style>
  <w:style w:type="character" w:customStyle="1" w:styleId="PidipaginaCarattere">
    <w:name w:val="Piè di pagina Carattere"/>
    <w:basedOn w:val="Carpredefinitoparagrafo"/>
    <w:link w:val="Pidipagina"/>
    <w:uiPriority w:val="99"/>
    <w:locked/>
    <w:rsid w:val="00475CCA"/>
    <w:rPr>
      <w:rFonts w:cs="Times New Roman"/>
    </w:rPr>
  </w:style>
  <w:style w:type="character" w:customStyle="1" w:styleId="TestofumettoCarattere">
    <w:name w:val="Testo fumetto Carattere"/>
    <w:basedOn w:val="Carpredefinitoparagrafo"/>
    <w:link w:val="Testofumetto"/>
    <w:uiPriority w:val="99"/>
    <w:semiHidden/>
    <w:locked/>
    <w:rsid w:val="00475CCA"/>
    <w:rPr>
      <w:rFonts w:ascii="Tahoma" w:hAnsi="Tahoma" w:cs="Times New Roman"/>
      <w:sz w:val="16"/>
    </w:rPr>
  </w:style>
  <w:style w:type="character" w:customStyle="1" w:styleId="CollegamentoInternet">
    <w:name w:val="Collegamento Internet"/>
    <w:basedOn w:val="Carpredefinitoparagrafo"/>
    <w:uiPriority w:val="99"/>
    <w:rsid w:val="00475CCA"/>
    <w:rPr>
      <w:rFonts w:cs="Times New Roman"/>
      <w:color w:val="0000FF"/>
      <w:u w:val="single"/>
    </w:rPr>
  </w:style>
  <w:style w:type="character" w:customStyle="1" w:styleId="002PUNTINO">
    <w:name w:val="002_PUNTINO"/>
    <w:uiPriority w:val="99"/>
    <w:rsid w:val="00700800"/>
    <w:rPr>
      <w:rFonts w:ascii="TimesNewRomanPS" w:hAnsi="TimesNewRomanPS"/>
      <w:color w:val="868789"/>
      <w:spacing w:val="-2"/>
      <w:sz w:val="16"/>
    </w:rPr>
  </w:style>
  <w:style w:type="character" w:customStyle="1" w:styleId="001BOLD">
    <w:name w:val="001_BOLD"/>
    <w:uiPriority w:val="99"/>
    <w:rsid w:val="00700800"/>
    <w:rPr>
      <w:b/>
    </w:rPr>
  </w:style>
  <w:style w:type="character" w:customStyle="1" w:styleId="ListLabel1">
    <w:name w:val="ListLabel 1"/>
    <w:rsid w:val="00842597"/>
    <w:rPr>
      <w:rFonts w:cs="Times New Roman"/>
    </w:rPr>
  </w:style>
  <w:style w:type="paragraph" w:styleId="Titolo">
    <w:name w:val="Title"/>
    <w:basedOn w:val="Normale"/>
    <w:next w:val="Corpotesto"/>
    <w:rsid w:val="00842597"/>
    <w:pPr>
      <w:keepNext/>
      <w:spacing w:before="240" w:after="120"/>
    </w:pPr>
    <w:rPr>
      <w:rFonts w:ascii="Liberation Sans" w:eastAsia="Microsoft YaHei" w:hAnsi="Liberation Sans" w:cs="Mangal"/>
      <w:sz w:val="28"/>
      <w:szCs w:val="28"/>
    </w:rPr>
  </w:style>
  <w:style w:type="paragraph" w:styleId="Corpotesto">
    <w:name w:val="Body Text"/>
    <w:basedOn w:val="Normale"/>
    <w:rsid w:val="00842597"/>
    <w:pPr>
      <w:spacing w:after="140" w:line="288" w:lineRule="auto"/>
    </w:pPr>
  </w:style>
  <w:style w:type="paragraph" w:styleId="Elenco">
    <w:name w:val="List"/>
    <w:basedOn w:val="Corpotesto"/>
    <w:rsid w:val="00842597"/>
    <w:rPr>
      <w:rFonts w:cs="Mangal"/>
    </w:rPr>
  </w:style>
  <w:style w:type="paragraph" w:styleId="Didascalia">
    <w:name w:val="caption"/>
    <w:basedOn w:val="Normale"/>
    <w:rsid w:val="00842597"/>
    <w:pPr>
      <w:suppressLineNumbers/>
      <w:spacing w:before="120" w:after="120"/>
    </w:pPr>
    <w:rPr>
      <w:rFonts w:cs="Mangal"/>
      <w:i/>
      <w:iCs/>
    </w:rPr>
  </w:style>
  <w:style w:type="paragraph" w:customStyle="1" w:styleId="Indice">
    <w:name w:val="Indice"/>
    <w:basedOn w:val="Normale"/>
    <w:rsid w:val="00842597"/>
    <w:pPr>
      <w:suppressLineNumbers/>
    </w:pPr>
    <w:rPr>
      <w:rFonts w:cs="Mangal"/>
    </w:rPr>
  </w:style>
  <w:style w:type="paragraph" w:styleId="Intestazione">
    <w:name w:val="header"/>
    <w:basedOn w:val="Normale"/>
    <w:link w:val="IntestazioneCarattere"/>
    <w:uiPriority w:val="99"/>
    <w:rsid w:val="00475CCA"/>
    <w:pPr>
      <w:tabs>
        <w:tab w:val="center" w:pos="4819"/>
        <w:tab w:val="right" w:pos="9638"/>
      </w:tabs>
    </w:pPr>
    <w:rPr>
      <w:rFonts w:eastAsia="Calibri"/>
      <w:sz w:val="20"/>
      <w:szCs w:val="20"/>
    </w:rPr>
  </w:style>
  <w:style w:type="paragraph" w:styleId="Pidipagina">
    <w:name w:val="footer"/>
    <w:basedOn w:val="Normale"/>
    <w:link w:val="PidipaginaCarattere"/>
    <w:uiPriority w:val="99"/>
    <w:rsid w:val="00475CCA"/>
    <w:pPr>
      <w:tabs>
        <w:tab w:val="center" w:pos="4819"/>
        <w:tab w:val="right" w:pos="9638"/>
      </w:tabs>
    </w:pPr>
    <w:rPr>
      <w:rFonts w:eastAsia="Calibri"/>
      <w:sz w:val="20"/>
      <w:szCs w:val="20"/>
    </w:rPr>
  </w:style>
  <w:style w:type="paragraph" w:styleId="Testofumetto">
    <w:name w:val="Balloon Text"/>
    <w:basedOn w:val="Normale"/>
    <w:link w:val="TestofumettoCarattere"/>
    <w:uiPriority w:val="99"/>
    <w:semiHidden/>
    <w:rsid w:val="00475CCA"/>
    <w:rPr>
      <w:rFonts w:ascii="Tahoma" w:eastAsia="Calibri" w:hAnsi="Tahoma"/>
      <w:sz w:val="16"/>
      <w:szCs w:val="20"/>
    </w:rPr>
  </w:style>
  <w:style w:type="paragraph" w:styleId="NormaleWeb">
    <w:name w:val="Normal (Web)"/>
    <w:basedOn w:val="Normale"/>
    <w:uiPriority w:val="99"/>
    <w:rsid w:val="00475CCA"/>
    <w:rPr>
      <w:rFonts w:ascii="Times" w:hAnsi="Times"/>
      <w:sz w:val="20"/>
      <w:szCs w:val="20"/>
      <w:lang w:eastAsia="en-US"/>
    </w:rPr>
  </w:style>
  <w:style w:type="paragraph" w:customStyle="1" w:styleId="002PROGTESTOPUNTINO">
    <w:name w:val="002_PROG_TESTO_PUNTINO"/>
    <w:basedOn w:val="Normale"/>
    <w:uiPriority w:val="99"/>
    <w:rsid w:val="00700800"/>
    <w:pPr>
      <w:widowControl w:val="0"/>
      <w:spacing w:line="180" w:lineRule="atLeast"/>
      <w:ind w:left="227" w:right="113" w:hanging="113"/>
      <w:textAlignment w:val="center"/>
    </w:pPr>
    <w:rPr>
      <w:rFonts w:ascii="TimesNewRomanPS" w:hAnsi="TimesNewRomanPS" w:cs="TimesNewRomanPS"/>
      <w:color w:val="000000"/>
      <w:spacing w:val="-1"/>
      <w:sz w:val="15"/>
      <w:szCs w:val="15"/>
    </w:rPr>
  </w:style>
  <w:style w:type="table" w:styleId="Grigliatabella">
    <w:name w:val="Table Grid"/>
    <w:basedOn w:val="Tabellanormale"/>
    <w:uiPriority w:val="99"/>
    <w:rsid w:val="00475CCA"/>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locked/>
    <w:rsid w:val="004432D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2647</Words>
  <Characters>15091</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PIANO DI LAVORO DISCIPLINARE</vt:lpstr>
    </vt:vector>
  </TitlesOfParts>
  <Company/>
  <LinksUpToDate>false</LinksUpToDate>
  <CharactersWithSpaces>17703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PIANO DI LAVORO DISCIPLINARE</dc:title>
  <dc:creator>Letizia</dc:creator>
  <cp:lastModifiedBy>sergio.pasqua59@gmail.com</cp:lastModifiedBy>
  <cp:revision>4</cp:revision>
  <dcterms:created xsi:type="dcterms:W3CDTF">2018-10-12T20:13:00Z</dcterms:created>
  <dcterms:modified xsi:type="dcterms:W3CDTF">2018-10-15T06:32:00Z</dcterms:modified>
  <dc:language>it-IT</dc:language>
</cp:coreProperties>
</file>