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E51BC" w14:textId="77777777"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1AA26D72" w14:textId="77777777"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14:paraId="644D6137" w14:textId="77777777"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14:paraId="07975AAB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14:paraId="547E03DF" w14:textId="77777777"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14:paraId="0167733C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MATERIA Scienze Motorie    Ore settimanali    2       Classe 1A</w:t>
      </w:r>
    </w:p>
    <w:p w14:paraId="78BC6384" w14:textId="77777777" w:rsidR="005F33F8" w:rsidRPr="009A335F" w:rsidRDefault="005F33F8" w:rsidP="005F33F8">
      <w:pPr>
        <w:rPr>
          <w:rFonts w:ascii="Verdana" w:hAnsi="Verdana"/>
        </w:rPr>
      </w:pPr>
    </w:p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14:paraId="7F807E11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42AAEC" w14:textId="77777777"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r w:rsidRPr="009A335F">
              <w:rPr>
                <w:rFonts w:ascii="Verdana" w:hAnsi="Verdana"/>
                <w:b/>
                <w:iCs/>
              </w:rPr>
              <w:t>Unita’ didattiche svolte</w:t>
            </w:r>
          </w:p>
          <w:p w14:paraId="0EA421BD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14:paraId="49AF08D5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AF29D8E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14:paraId="28934A0C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14:paraId="358C72B2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14:paraId="6818E350" w14:textId="77777777"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D56D4D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CED268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6A926E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14:paraId="34B28E57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58E5" w14:textId="77777777"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C39C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945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14:paraId="493194CA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25D24B" w14:textId="7BE4A74F" w:rsidR="005F33F8" w:rsidRPr="009A335F" w:rsidRDefault="0004687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1309B" w14:textId="6B392D6C" w:rsidR="005F33F8" w:rsidRPr="009A335F" w:rsidRDefault="00C3797D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Discreti</w:t>
            </w:r>
          </w:p>
        </w:tc>
      </w:tr>
      <w:tr w:rsidR="005F33F8" w:rsidRPr="009A335F" w14:paraId="2E6004D4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65E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09DD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41BE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14:paraId="266FE5E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2DD3BF76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4E4F7" w14:textId="63715A27" w:rsidR="005F33F8" w:rsidRPr="009A335F" w:rsidRDefault="0004687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09C1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63C8ECF4" w14:textId="77777777" w:rsidTr="00C3797D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0BE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14:paraId="6122D94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591F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 tutto, palla pugno, handball, minibaseball Dogball,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E8F0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Esercit.collettiva</w:t>
            </w:r>
          </w:p>
          <w:p w14:paraId="55F1932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2FA7EF74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A0144" w14:textId="0E9C649C" w:rsidR="005F33F8" w:rsidRPr="009A335F" w:rsidRDefault="0004687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F7C86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0C26823D" w14:textId="77777777" w:rsidTr="00C3797D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4966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7921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7C5380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training Station training</w:t>
            </w:r>
          </w:p>
          <w:p w14:paraId="4F9C127E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E4012" w14:textId="20CC715E" w:rsidR="005F33F8" w:rsidRPr="009A335F" w:rsidRDefault="0004687E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CB347" w14:textId="77777777" w:rsidR="005F33F8" w:rsidRPr="009A335F" w:rsidRDefault="00CC2B4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3EA9B891" w14:textId="77777777" w:rsidTr="00C3797D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10AA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F0D9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85C47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 training</w:t>
            </w:r>
          </w:p>
          <w:p w14:paraId="4C48D926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Station  training</w:t>
            </w:r>
          </w:p>
          <w:p w14:paraId="21BF59FA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</w:p>
          <w:p w14:paraId="44EB9720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16F28" w14:textId="5E25DB91" w:rsidR="005F33F8" w:rsidRPr="009A335F" w:rsidRDefault="0004687E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224C7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0B7DA939" w14:textId="77777777" w:rsidTr="00C3797D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5717" w14:textId="77777777"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14:paraId="5D8BBA9C" w14:textId="77777777"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14:paraId="5482E7C9" w14:textId="77777777"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2E030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 a piedi pari o alternati</w:t>
            </w:r>
            <w:r w:rsidR="005F33F8" w:rsidRPr="009A335F">
              <w:rPr>
                <w:rFonts w:ascii="Verdana" w:hAnsi="Verdana"/>
              </w:rPr>
              <w:t xml:space="preserve">,su un  piede, </w:t>
            </w:r>
          </w:p>
          <w:p w14:paraId="325F66EF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14:paraId="60857D48" w14:textId="77777777" w:rsidR="003139C7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  <w:p w14:paraId="10FC9BF8" w14:textId="3FDD3FB7" w:rsidR="0004687E" w:rsidRPr="009A335F" w:rsidRDefault="0004687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834F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14:paraId="5E14A03A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3A942" w14:textId="109D09CA" w:rsidR="005F33F8" w:rsidRPr="009A335F" w:rsidRDefault="00F975D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1412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FDAA120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B5B0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PERCORSI</w:t>
            </w:r>
          </w:p>
          <w:p w14:paraId="7E3413CD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88AD9" w14:textId="25CCBF1D" w:rsidR="003139C7" w:rsidRPr="009A335F" w:rsidRDefault="003139C7" w:rsidP="008F2E1D">
            <w:pPr>
              <w:rPr>
                <w:rFonts w:ascii="Verdana" w:hAnsi="Verdana"/>
              </w:rPr>
            </w:pPr>
          </w:p>
          <w:p w14:paraId="2A23658C" w14:textId="553F9B4E" w:rsidR="00F36259" w:rsidRDefault="00C3797D" w:rsidP="00C379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  <w:r w:rsidR="005F33F8"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14:paraId="2AFB86F9" w14:textId="77777777"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14:paraId="0E75D381" w14:textId="77777777"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FB58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5038A" w14:textId="738D3E3B" w:rsidR="005F33F8" w:rsidRPr="009A335F" w:rsidRDefault="00F975D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5C81C" w14:textId="4A4996E1" w:rsidR="005F33F8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4B48ACAB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495B" w14:textId="77777777"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PALLAVOLO</w:t>
            </w:r>
          </w:p>
          <w:p w14:paraId="7F5EDDEE" w14:textId="77777777"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14:paraId="7574E44D" w14:textId="77777777"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7587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Bagher, Battuta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A3FED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r w:rsidR="005F33F8" w:rsidRPr="009A335F">
              <w:rPr>
                <w:rFonts w:ascii="Verdana" w:hAnsi="Verdana"/>
              </w:rPr>
              <w:t>analitici ,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32762" w14:textId="25E22B32" w:rsidR="005F33F8" w:rsidRPr="009A335F" w:rsidRDefault="0004687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AD4F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75284F64" w14:textId="77777777" w:rsidTr="00C3797D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13FB" w14:textId="77777777"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14:paraId="333F4154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9EF6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arresti 1-2 </w:t>
            </w:r>
            <w:r w:rsidR="00FA33BA" w:rsidRPr="009A335F">
              <w:rPr>
                <w:rFonts w:ascii="Verdana" w:hAnsi="Verdana"/>
              </w:rPr>
              <w:t>tempi, passaggio.Possesso palla</w:t>
            </w:r>
            <w:r w:rsidRPr="009A335F">
              <w:rPr>
                <w:rFonts w:ascii="Verdana" w:hAnsi="Verdana"/>
              </w:rPr>
              <w:t xml:space="preserve">. Ruba palla.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DD09D" w14:textId="77777777" w:rsidR="005F33F8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24216176" w14:textId="260949E8" w:rsidR="00C3797D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Possessopalla,5 passaggi.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4C40F" w14:textId="709FDD3A" w:rsidR="005F33F8" w:rsidRPr="009A335F" w:rsidRDefault="0004687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2454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5F33F8" w:rsidRPr="009A335F" w14:paraId="3DE3D7F1" w14:textId="77777777" w:rsidTr="00C3797D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BAD" w14:textId="77777777"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14:paraId="48B30880" w14:textId="77777777"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9E960" w14:textId="77777777" w:rsidR="001F4B6B" w:rsidRPr="009A335F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 xml:space="preserve">ori. </w:t>
            </w:r>
            <w:r w:rsidR="001F4B6B" w:rsidRPr="009A335F">
              <w:rPr>
                <w:rFonts w:ascii="Verdana" w:hAnsi="Verdana"/>
              </w:rPr>
              <w:t>Giochi Popolari Italiani e nel mondo come</w:t>
            </w:r>
          </w:p>
          <w:p w14:paraId="6F5AB74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Dodgball</w:t>
            </w:r>
            <w:r w:rsidR="001F4B6B" w:rsidRPr="009A335F">
              <w:rPr>
                <w:rFonts w:ascii="Verdana" w:hAnsi="Verdana"/>
              </w:rPr>
              <w:t xml:space="preserve"> </w:t>
            </w:r>
            <w:r w:rsidR="0027312B" w:rsidRPr="009A335F">
              <w:rPr>
                <w:rFonts w:ascii="Verdana" w:hAnsi="Verdana"/>
              </w:rPr>
              <w:t>Kho Kho Kabbadi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7045B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07AEC27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5666496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2D1B0B40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B6262" w14:textId="3EC11706" w:rsidR="005F33F8" w:rsidRPr="009A335F" w:rsidRDefault="00F975D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9EBB1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2F8BD262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A68" w14:textId="77777777"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14:paraId="7861EA29" w14:textId="77777777"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3B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elementare. La conduzione, lo stop, il passaggio, il tiro.Lavoro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D09C" w14:textId="77777777" w:rsidR="0004687E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2A3D3D40" w14:textId="7CE9EF6B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0A6392D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6293" w14:textId="13D9E253" w:rsidR="005F33F8" w:rsidRPr="009A335F" w:rsidRDefault="00F975D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48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Sufficienti</w:t>
            </w:r>
          </w:p>
        </w:tc>
      </w:tr>
      <w:tr w:rsidR="00AA1DDE" w:rsidRPr="009A335F" w14:paraId="48B84DE6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C1AF" w14:textId="77777777" w:rsidR="00AA1DDE" w:rsidRPr="009A335F" w:rsidRDefault="00AA1DDE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 xml:space="preserve">FASE D'ISTITUTO DEI TORNEI </w:t>
            </w:r>
          </w:p>
          <w:p w14:paraId="449D265F" w14:textId="77777777" w:rsidR="00AA1DDE" w:rsidRPr="009A335F" w:rsidRDefault="00AA1DDE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>SPORTIVI PER ELIMINAZIONE</w:t>
            </w:r>
          </w:p>
          <w:p w14:paraId="5BD5F582" w14:textId="77777777" w:rsidR="00AA1DDE" w:rsidRPr="009A335F" w:rsidRDefault="00AA1DDE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 w:cs="Arial"/>
              </w:rPr>
              <w:t xml:space="preserve">DIRETTA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64C1" w14:textId="63E6E191" w:rsidR="00AA1DDE" w:rsidRPr="009A335F" w:rsidRDefault="0080639D" w:rsidP="008F2E1D">
            <w:pPr>
              <w:rPr>
                <w:rFonts w:ascii="Verdana" w:hAnsi="Verdana" w:cs="Arial"/>
              </w:rPr>
            </w:pPr>
            <w:r w:rsidRPr="009A335F">
              <w:rPr>
                <w:rFonts w:ascii="Verdana" w:hAnsi="Verdana" w:cs="Arial"/>
              </w:rPr>
              <w:t xml:space="preserve"> Corsa Campestre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281" w14:textId="778CAC2C" w:rsidR="00AA1DDE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Fase di istituto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BFCB" w14:textId="5C59CA82" w:rsidR="00AA1DDE" w:rsidRPr="009A335F" w:rsidRDefault="0004687E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99AD" w14:textId="77777777" w:rsidR="00AA1DDE" w:rsidRPr="009A335F" w:rsidRDefault="0080639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4A16B8FE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586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E2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E0BB" w14:textId="77777777"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14:paraId="36202D7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0029" w14:textId="4FC00057" w:rsidR="005F33F8" w:rsidRPr="009A335F" w:rsidRDefault="00F975D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002" w14:textId="16BD76EF" w:rsidR="005F33F8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7E06B6" w:rsidRPr="009A335F" w14:paraId="3C3E245B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3C34F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28A223" w14:textId="673DB292" w:rsidR="007E06B6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2E0FCE5" w14:textId="0795F20F" w:rsidR="007E06B6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52B169" w14:textId="3CAD0911" w:rsidR="007E06B6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6CE948" w14:textId="6A2FC8E5" w:rsidR="007E06B6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F4B6B" w:rsidRPr="009A335F" w14:paraId="1D589762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58F8D" w14:textId="77777777" w:rsidR="001F4B6B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PALLAMANO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60DB8D" w14:textId="1C758EFC" w:rsidR="001F4B6B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DD3AD6D" w14:textId="4A38F563" w:rsidR="001F4B6B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B11C85" w14:textId="5541B667" w:rsidR="001F4B6B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19FDFC6" w14:textId="20CEE828" w:rsidR="001F4B6B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Sufficienti</w:t>
            </w:r>
          </w:p>
        </w:tc>
      </w:tr>
      <w:tr w:rsidR="001F4B6B" w:rsidRPr="009A335F" w14:paraId="548C576A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B4462B" w14:textId="77777777" w:rsidR="001F4B6B" w:rsidRPr="009A335F" w:rsidRDefault="007E06B6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TCHOUKBALL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F4C8F9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CEBAC4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DFE7E4" w14:textId="54FF7677" w:rsidR="001F4B6B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ACFE4E1" w14:textId="77777777" w:rsidR="001F4B6B" w:rsidRPr="009A335F" w:rsidRDefault="001F4B6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</w:t>
            </w:r>
            <w:r w:rsidR="00F36259">
              <w:rPr>
                <w:rFonts w:ascii="Verdana" w:hAnsi="Verdana"/>
              </w:rPr>
              <w:t>i</w:t>
            </w:r>
          </w:p>
        </w:tc>
      </w:tr>
      <w:tr w:rsidR="007E06B6" w:rsidRPr="009A335F" w14:paraId="57A35681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268E2" w14:textId="7733E5F4" w:rsidR="007E06B6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27E64BE" w14:textId="2E548106" w:rsidR="007E06B6" w:rsidRPr="009A335F" w:rsidRDefault="00C3797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 lanci, diritto , rovescio. Le prese. Schemi di attacco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EBA12A" w14:textId="5729489B" w:rsidR="007E06B6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B92C7CA" w14:textId="6770A665" w:rsidR="007E06B6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90749B3" w14:textId="77777777" w:rsidR="007E06B6" w:rsidRPr="009A335F" w:rsidRDefault="007E06B6" w:rsidP="008F2E1D">
            <w:pPr>
              <w:rPr>
                <w:rFonts w:ascii="Verdana" w:hAnsi="Verdana"/>
              </w:rPr>
            </w:pPr>
          </w:p>
        </w:tc>
      </w:tr>
      <w:tr w:rsidR="005F33F8" w:rsidRPr="009A335F" w14:paraId="0D6F98C4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CE7F" w14:textId="77777777"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14:paraId="4D4CD08D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9991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23E4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CE5FD" w14:textId="67AC517F" w:rsidR="005F33F8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008D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14:paraId="156F88A0" w14:textId="77777777" w:rsidTr="00C3797D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5253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Velocità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6F9B2" w14:textId="49B6FE9D" w:rsidR="005F33F8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5F33F8" w:rsidRPr="009A335F">
              <w:rPr>
                <w:rFonts w:ascii="Verdana" w:hAnsi="Verdana"/>
              </w:rPr>
              <w:t>ccelerazioni, es. d’impulso andature specifiche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5D657" w14:textId="2F8D7F91" w:rsidR="005F33F8" w:rsidRPr="009A335F" w:rsidRDefault="00C3797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C95AD" w14:textId="58BF690D" w:rsidR="005F33F8" w:rsidRPr="009A335F" w:rsidRDefault="00052A0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71865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C3797D" w:rsidRPr="009A335F" w14:paraId="51F13CD9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22DC" w14:textId="77777777" w:rsidR="00C3797D" w:rsidRDefault="00C3797D" w:rsidP="00C3797D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</w:t>
            </w:r>
          </w:p>
          <w:p w14:paraId="25CE6B83" w14:textId="77777777" w:rsidR="00C3797D" w:rsidRPr="009A335F" w:rsidRDefault="00C3797D" w:rsidP="00C3797D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39A1" w14:textId="0E8C63AE" w:rsidR="00C3797D" w:rsidRPr="009A335F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Teoria e storia in video postato in Didattica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9F4A" w14:textId="3DE43BD9" w:rsidR="00C3797D" w:rsidRPr="009A335F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D6DD" w14:textId="77777777" w:rsidR="00C3797D" w:rsidRPr="009A335F" w:rsidRDefault="00C3797D" w:rsidP="00C3797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B539" w14:textId="4E5F1BC0" w:rsidR="00C3797D" w:rsidRPr="009A335F" w:rsidRDefault="00C3797D" w:rsidP="00C3797D">
            <w:pPr>
              <w:rPr>
                <w:rFonts w:ascii="Verdana" w:hAnsi="Verdana"/>
              </w:rPr>
            </w:pPr>
          </w:p>
        </w:tc>
      </w:tr>
      <w:tr w:rsidR="00C3797D" w:rsidRPr="009A335F" w14:paraId="0F8983F8" w14:textId="77777777" w:rsidTr="00C3797D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076F" w14:textId="77777777" w:rsidR="00C3797D" w:rsidRDefault="00C3797D" w:rsidP="00C3797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Lezioni on line in meet</w:t>
            </w:r>
          </w:p>
          <w:p w14:paraId="6BE207CA" w14:textId="59DCFAC9" w:rsidR="00C3797D" w:rsidRPr="009A335F" w:rsidRDefault="00C3797D" w:rsidP="00C3797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 con whatsupp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21DA9" w14:textId="77777777" w:rsidR="00C3797D" w:rsidRDefault="00C3797D" w:rsidP="00C3797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Ed. alla salute.</w:t>
            </w:r>
            <w:r>
              <w:rPr>
                <w:rFonts w:ascii="Verdana" w:hAnsi="Verdana"/>
              </w:rPr>
              <w:t xml:space="preserve"> Coronavirus: come rafforzare il sistema immunitario con l’attivita’ fisica domestica</w:t>
            </w:r>
          </w:p>
          <w:p w14:paraId="1AB88349" w14:textId="77777777" w:rsidR="00C3797D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Dieta e allenamento in quarantena. </w:t>
            </w:r>
          </w:p>
          <w:p w14:paraId="3391456A" w14:textId="77777777" w:rsidR="00C3797D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Come allenarsi utilizzando il cardiofrequenzimentro. Video di esercizi cardiocircolatori da svolgere a casa.</w:t>
            </w:r>
          </w:p>
          <w:p w14:paraId="6720B3D5" w14:textId="77777777" w:rsidR="00C3797D" w:rsidRDefault="00C3797D" w:rsidP="00C3797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Chinesiologia muscolare. </w:t>
            </w:r>
            <w:r>
              <w:rPr>
                <w:rFonts w:ascii="Verdana" w:hAnsi="Verdana"/>
              </w:rPr>
              <w:t xml:space="preserve">Mal di schiena e palestra. </w:t>
            </w:r>
          </w:p>
          <w:p w14:paraId="6C9FDD09" w14:textId="77777777" w:rsidR="00C3797D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muscoli  e la contrazione muscolare</w:t>
            </w:r>
          </w:p>
          <w:p w14:paraId="4BEFA4F2" w14:textId="77777777" w:rsidR="00C3797D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mobilità della spalla e test di mobilità.</w:t>
            </w:r>
          </w:p>
          <w:p w14:paraId="4397A95C" w14:textId="77777777" w:rsidR="00C3797D" w:rsidRDefault="00C3797D" w:rsidP="00C3797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Teoria e regolamenti degli sport di squadra e individuali praticati</w:t>
            </w:r>
            <w:r>
              <w:rPr>
                <w:rFonts w:ascii="Verdana" w:hAnsi="Verdana"/>
              </w:rPr>
              <w:t>.</w:t>
            </w:r>
          </w:p>
          <w:p w14:paraId="2C491945" w14:textId="77777777" w:rsidR="00C3797D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 di Plank, Burpees, piegamenti, squat, addominali, mountain cliber, pettorali, mobility routine</w:t>
            </w:r>
          </w:p>
          <w:p w14:paraId="0B5B46A9" w14:textId="77777777" w:rsidR="00C3797D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della core stability</w:t>
            </w:r>
          </w:p>
          <w:p w14:paraId="47B265A9" w14:textId="77777777" w:rsidR="00C3797D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Video tutorial esplicativo per esercizi di potenziamento da svolgere a casa. Video di esercizi coordinativi. Video e files sullo stretching. Video di stretching per tibiali, caviglia e adduttori. Video di allenamento sulla mobilità. Esercizi preventivi per dolore da mouse </w:t>
            </w:r>
          </w:p>
          <w:p w14:paraId="21F2DAF0" w14:textId="77777777" w:rsidR="00C3797D" w:rsidRDefault="00C3797D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Messa in Azione (riscaldamento)</w:t>
            </w:r>
          </w:p>
          <w:p w14:paraId="3134EDD4" w14:textId="5D12EBA6" w:rsidR="00C3797D" w:rsidRPr="009A335F" w:rsidRDefault="00C3797D" w:rsidP="00C3797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16C7E" w14:textId="77777777" w:rsidR="00F975D9" w:rsidRDefault="00F975D9" w:rsidP="00C3797D">
            <w:pPr>
              <w:rPr>
                <w:rFonts w:ascii="Verdana" w:hAnsi="Verdana"/>
              </w:rPr>
            </w:pPr>
          </w:p>
          <w:p w14:paraId="70E5D2CD" w14:textId="77777777" w:rsidR="00F975D9" w:rsidRDefault="00F975D9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Collegamenti in video in Meet o whatsup</w:t>
            </w:r>
          </w:p>
          <w:p w14:paraId="7015B542" w14:textId="77777777" w:rsidR="00F975D9" w:rsidRDefault="00F975D9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 video tutoriale</w:t>
            </w:r>
          </w:p>
          <w:p w14:paraId="5694AF63" w14:textId="36BEE787" w:rsidR="00F975D9" w:rsidRPr="009A335F" w:rsidRDefault="00F975D9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 file word o pdf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194CD9" w14:textId="77777777" w:rsidR="00C3797D" w:rsidRPr="009A335F" w:rsidRDefault="00C3797D" w:rsidP="00C3797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5D92D" w14:textId="5796D040" w:rsidR="00C3797D" w:rsidRPr="009A335F" w:rsidRDefault="00F975D9" w:rsidP="00C379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</w:tbl>
    <w:p w14:paraId="299874CC" w14:textId="77777777" w:rsidR="00366CCD" w:rsidRDefault="00366CCD" w:rsidP="00F36259">
      <w:pPr>
        <w:jc w:val="both"/>
        <w:rPr>
          <w:rFonts w:ascii="Verdana" w:hAnsi="Verdana"/>
          <w:sz w:val="24"/>
        </w:rPr>
      </w:pPr>
    </w:p>
    <w:p w14:paraId="58C57652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 criteri di valutazione adottati sono conformi a quanto riportato nel P</w:t>
      </w:r>
      <w:r w:rsidR="00F36259">
        <w:rPr>
          <w:rFonts w:ascii="Verdana" w:hAnsi="Verdana"/>
          <w:sz w:val="24"/>
        </w:rPr>
        <w:t>T</w:t>
      </w:r>
      <w:r w:rsidRPr="009A335F">
        <w:rPr>
          <w:rFonts w:ascii="Verdana" w:hAnsi="Verdana"/>
          <w:sz w:val="24"/>
        </w:rPr>
        <w:t>OF. Sono stati inoltre considerati come elementi di valutazione</w:t>
      </w:r>
    </w:p>
    <w:p w14:paraId="2A591B2E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lastRenderedPageBreak/>
        <w:t xml:space="preserve">l’impegno, la partecipazione attiva alle lezioni, le eventuali assenze ingiustificate dall’attività pratica, il miglioramento tecnico nelle </w:t>
      </w:r>
    </w:p>
    <w:p w14:paraId="37748310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singole discipline, il grado di collaborazione evidenziato nelle esercitazioni proposte.</w:t>
      </w:r>
    </w:p>
    <w:p w14:paraId="0BD4BE01" w14:textId="77777777" w:rsidR="005F33F8" w:rsidRPr="009A335F" w:rsidRDefault="00AF109E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Sono state svolte alcune</w:t>
      </w:r>
      <w:r w:rsidR="00CC2B48" w:rsidRPr="009A335F">
        <w:rPr>
          <w:rFonts w:ascii="Verdana" w:hAnsi="Verdana"/>
          <w:sz w:val="24"/>
        </w:rPr>
        <w:t xml:space="preserve"> verifiche pratiche e </w:t>
      </w:r>
      <w:r w:rsidR="005F33F8" w:rsidRPr="009A335F">
        <w:rPr>
          <w:rFonts w:ascii="Verdana" w:hAnsi="Verdana"/>
          <w:sz w:val="24"/>
        </w:rPr>
        <w:t xml:space="preserve"> orali.</w:t>
      </w:r>
    </w:p>
    <w:p w14:paraId="7B89E0E2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Nelle verifiche orali è stata considerata la capacità di uso del linguaggio tecnico.</w:t>
      </w:r>
    </w:p>
    <w:p w14:paraId="73854AF7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</w:p>
    <w:p w14:paraId="5B99D226" w14:textId="77777777" w:rsidR="00F36259" w:rsidRDefault="00F36259" w:rsidP="00F36259">
      <w:pPr>
        <w:jc w:val="both"/>
        <w:rPr>
          <w:rFonts w:ascii="Verdana" w:hAnsi="Verdana"/>
          <w:sz w:val="24"/>
        </w:rPr>
      </w:pPr>
    </w:p>
    <w:p w14:paraId="371FF5B7" w14:textId="1EBB32B9" w:rsidR="005F33F8" w:rsidRDefault="00594178" w:rsidP="005F33F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Bergamo, </w:t>
      </w:r>
      <w:r w:rsidR="00FF7038">
        <w:rPr>
          <w:rFonts w:ascii="Verdana" w:hAnsi="Verdana"/>
          <w:sz w:val="24"/>
        </w:rPr>
        <w:t>4 giugno</w:t>
      </w:r>
      <w:r>
        <w:rPr>
          <w:rFonts w:ascii="Verdana" w:hAnsi="Verdana"/>
          <w:sz w:val="24"/>
        </w:rPr>
        <w:t xml:space="preserve"> </w:t>
      </w:r>
      <w:r w:rsidR="001F4B6B" w:rsidRPr="009A335F">
        <w:rPr>
          <w:rFonts w:ascii="Verdana" w:hAnsi="Verdana"/>
          <w:sz w:val="24"/>
        </w:rPr>
        <w:t>20</w:t>
      </w:r>
      <w:r w:rsidR="005011B3">
        <w:rPr>
          <w:rFonts w:ascii="Verdana" w:hAnsi="Verdana"/>
          <w:sz w:val="24"/>
        </w:rPr>
        <w:t>20</w:t>
      </w:r>
    </w:p>
    <w:p w14:paraId="60223543" w14:textId="77777777" w:rsidR="00F36259" w:rsidRPr="009A335F" w:rsidRDefault="00F36259" w:rsidP="005F33F8">
      <w:pPr>
        <w:rPr>
          <w:rFonts w:ascii="Verdana" w:hAnsi="Verdana"/>
          <w:sz w:val="24"/>
        </w:rPr>
      </w:pPr>
    </w:p>
    <w:p w14:paraId="1B6225A2" w14:textId="77777777" w:rsidR="00594178" w:rsidRDefault="00594178" w:rsidP="005F33F8">
      <w:pPr>
        <w:rPr>
          <w:rFonts w:ascii="Verdana" w:hAnsi="Verdana"/>
          <w:sz w:val="24"/>
        </w:rPr>
      </w:pPr>
    </w:p>
    <w:p w14:paraId="1F4A669C" w14:textId="77777777"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14:paraId="044F2F57" w14:textId="77777777"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14:paraId="6CD7C6B6" w14:textId="77777777"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14:paraId="2CEF3778" w14:textId="77777777"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14:paraId="702FBA1A" w14:textId="77777777"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14:paraId="72036A88" w14:textId="77777777"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DFDD" w14:textId="77777777" w:rsidR="00E15296" w:rsidRDefault="00E15296" w:rsidP="00286586">
      <w:r>
        <w:separator/>
      </w:r>
    </w:p>
  </w:endnote>
  <w:endnote w:type="continuationSeparator" w:id="0">
    <w:p w14:paraId="438B5A35" w14:textId="77777777" w:rsidR="00E15296" w:rsidRDefault="00E15296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54DF" w14:textId="77777777" w:rsidR="00AA1DDE" w:rsidRDefault="002913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6FE52C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6C94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4FE94E65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2913B1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2913B1" w:rsidRPr="009A335F">
      <w:rPr>
        <w:rFonts w:ascii="Verdana" w:hAnsi="Verdana"/>
        <w:sz w:val="12"/>
        <w:szCs w:val="12"/>
      </w:rPr>
      <w:fldChar w:fldCharType="separate"/>
    </w:r>
    <w:r w:rsidR="00EB09BB">
      <w:rPr>
        <w:rFonts w:ascii="Verdana" w:hAnsi="Verdana"/>
        <w:noProof/>
        <w:sz w:val="12"/>
        <w:szCs w:val="12"/>
      </w:rPr>
      <w:t>3</w:t>
    </w:r>
    <w:r w:rsidR="002913B1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2913B1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2913B1" w:rsidRPr="009A335F">
      <w:rPr>
        <w:rFonts w:ascii="Verdana" w:hAnsi="Verdana"/>
        <w:sz w:val="12"/>
        <w:szCs w:val="12"/>
      </w:rPr>
      <w:fldChar w:fldCharType="separate"/>
    </w:r>
    <w:r w:rsidR="00EB09BB">
      <w:rPr>
        <w:rFonts w:ascii="Verdana" w:hAnsi="Verdana"/>
        <w:noProof/>
        <w:sz w:val="12"/>
        <w:szCs w:val="12"/>
      </w:rPr>
      <w:t>3</w:t>
    </w:r>
    <w:r w:rsidR="002913B1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E068" w14:textId="77777777" w:rsidR="00E15296" w:rsidRDefault="00E15296" w:rsidP="00286586">
      <w:r>
        <w:separator/>
      </w:r>
    </w:p>
  </w:footnote>
  <w:footnote w:type="continuationSeparator" w:id="0">
    <w:p w14:paraId="6930F135" w14:textId="77777777" w:rsidR="00E15296" w:rsidRDefault="00E15296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AA1DDE" w:rsidRPr="00045915" w14:paraId="1469E816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948037" w14:textId="77777777"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A3AC2D3" wp14:editId="3B51026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2DD5021B" wp14:editId="5FBE887E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D07B7BD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0C20ADF2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5CBDE00C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7B4922F8" w14:textId="77777777"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3FCF728A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14:paraId="1E20C4D0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DF94033" w14:textId="77777777"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14:paraId="6A2B22B2" w14:textId="77777777"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4687E"/>
    <w:rsid w:val="00052A09"/>
    <w:rsid w:val="000B6CD6"/>
    <w:rsid w:val="000E2F60"/>
    <w:rsid w:val="00120088"/>
    <w:rsid w:val="0013235C"/>
    <w:rsid w:val="001375F9"/>
    <w:rsid w:val="00185D90"/>
    <w:rsid w:val="00194C9B"/>
    <w:rsid w:val="001F3D61"/>
    <w:rsid w:val="001F4B6B"/>
    <w:rsid w:val="00226037"/>
    <w:rsid w:val="002626AF"/>
    <w:rsid w:val="0027312B"/>
    <w:rsid w:val="00276DCC"/>
    <w:rsid w:val="00283E08"/>
    <w:rsid w:val="00286586"/>
    <w:rsid w:val="002913B1"/>
    <w:rsid w:val="00296FF3"/>
    <w:rsid w:val="002F42B9"/>
    <w:rsid w:val="003139C7"/>
    <w:rsid w:val="0035344C"/>
    <w:rsid w:val="00355A90"/>
    <w:rsid w:val="00366CCD"/>
    <w:rsid w:val="00366F52"/>
    <w:rsid w:val="003D3CB2"/>
    <w:rsid w:val="003D5494"/>
    <w:rsid w:val="00415B8E"/>
    <w:rsid w:val="00433CB1"/>
    <w:rsid w:val="00462A00"/>
    <w:rsid w:val="004A39D4"/>
    <w:rsid w:val="004A3A94"/>
    <w:rsid w:val="005011B3"/>
    <w:rsid w:val="0053426E"/>
    <w:rsid w:val="00537C77"/>
    <w:rsid w:val="0056285C"/>
    <w:rsid w:val="00566843"/>
    <w:rsid w:val="00594178"/>
    <w:rsid w:val="005A6973"/>
    <w:rsid w:val="005C6BD7"/>
    <w:rsid w:val="005C7AC2"/>
    <w:rsid w:val="005D5896"/>
    <w:rsid w:val="005F33F8"/>
    <w:rsid w:val="00641ABF"/>
    <w:rsid w:val="00650940"/>
    <w:rsid w:val="00654826"/>
    <w:rsid w:val="00660B8E"/>
    <w:rsid w:val="006B2767"/>
    <w:rsid w:val="006D04D3"/>
    <w:rsid w:val="006D75D2"/>
    <w:rsid w:val="006E16A2"/>
    <w:rsid w:val="00706C66"/>
    <w:rsid w:val="00715504"/>
    <w:rsid w:val="0075173B"/>
    <w:rsid w:val="0075403E"/>
    <w:rsid w:val="007623F0"/>
    <w:rsid w:val="00762700"/>
    <w:rsid w:val="007B19E1"/>
    <w:rsid w:val="007E06B6"/>
    <w:rsid w:val="0080639D"/>
    <w:rsid w:val="008309BA"/>
    <w:rsid w:val="00835F01"/>
    <w:rsid w:val="0084427D"/>
    <w:rsid w:val="00846F1A"/>
    <w:rsid w:val="00857A95"/>
    <w:rsid w:val="008909E4"/>
    <w:rsid w:val="008A3B25"/>
    <w:rsid w:val="008F0ECB"/>
    <w:rsid w:val="008F2E1D"/>
    <w:rsid w:val="00910A09"/>
    <w:rsid w:val="0097608D"/>
    <w:rsid w:val="009A335F"/>
    <w:rsid w:val="009B446D"/>
    <w:rsid w:val="00A178DC"/>
    <w:rsid w:val="00A60655"/>
    <w:rsid w:val="00AA1DDE"/>
    <w:rsid w:val="00AE7BD0"/>
    <w:rsid w:val="00AF109E"/>
    <w:rsid w:val="00B72602"/>
    <w:rsid w:val="00B7350B"/>
    <w:rsid w:val="00BA7174"/>
    <w:rsid w:val="00C0078C"/>
    <w:rsid w:val="00C3797D"/>
    <w:rsid w:val="00C54A61"/>
    <w:rsid w:val="00C9070D"/>
    <w:rsid w:val="00CC2B48"/>
    <w:rsid w:val="00D1625B"/>
    <w:rsid w:val="00D32D46"/>
    <w:rsid w:val="00D41468"/>
    <w:rsid w:val="00D50A7C"/>
    <w:rsid w:val="00D51C21"/>
    <w:rsid w:val="00DC283A"/>
    <w:rsid w:val="00DE2703"/>
    <w:rsid w:val="00DF675D"/>
    <w:rsid w:val="00E03DB6"/>
    <w:rsid w:val="00E15296"/>
    <w:rsid w:val="00E4554B"/>
    <w:rsid w:val="00E778F8"/>
    <w:rsid w:val="00E83DC2"/>
    <w:rsid w:val="00EA746A"/>
    <w:rsid w:val="00EB09BB"/>
    <w:rsid w:val="00F36259"/>
    <w:rsid w:val="00F975D9"/>
    <w:rsid w:val="00FA33BA"/>
    <w:rsid w:val="00FF3278"/>
    <w:rsid w:val="00FF581C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9A3FE"/>
  <w15:docId w15:val="{932FD015-C228-43FC-8719-D552FEA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82E92-9A3C-4F96-B314-FD48A26E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22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9</cp:revision>
  <cp:lastPrinted>2004-07-15T10:08:00Z</cp:lastPrinted>
  <dcterms:created xsi:type="dcterms:W3CDTF">2020-05-12T13:00:00Z</dcterms:created>
  <dcterms:modified xsi:type="dcterms:W3CDTF">2020-06-04T07:55:00Z</dcterms:modified>
</cp:coreProperties>
</file>