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6FE6" w14:textId="77777777" w:rsidR="00D1625B" w:rsidRDefault="00D1625B" w:rsidP="00591F76">
      <w:pPr>
        <w:jc w:val="center"/>
      </w:pPr>
      <w:bookmarkStart w:id="0" w:name="_GoBack"/>
      <w:bookmarkEnd w:id="0"/>
    </w:p>
    <w:p w14:paraId="4034618D" w14:textId="1FFB4D9F" w:rsidR="00D8205A" w:rsidRDefault="00D8205A" w:rsidP="00D8205A">
      <w:r>
        <w:rPr>
          <w:b/>
        </w:rPr>
        <w:t xml:space="preserve">DOCENTE  Anna D’Amico   MATERIA  Scienze della terra   CLASSE  </w:t>
      </w:r>
      <w:r w:rsidR="00387C66">
        <w:rPr>
          <w:b/>
        </w:rPr>
        <w:t xml:space="preserve">1^A </w:t>
      </w:r>
      <w:r>
        <w:rPr>
          <w:b/>
        </w:rPr>
        <w:t>Professionale</w:t>
      </w:r>
    </w:p>
    <w:p w14:paraId="348F301F" w14:textId="77777777" w:rsidR="00D8205A" w:rsidRDefault="00D8205A" w:rsidP="00D8205A">
      <w:pPr>
        <w:rPr>
          <w:b/>
          <w:u w:val="single"/>
        </w:rPr>
      </w:pPr>
    </w:p>
    <w:p w14:paraId="7435DD31" w14:textId="77777777" w:rsidR="00D8205A" w:rsidRDefault="00D8205A" w:rsidP="00D8205A">
      <w:pPr>
        <w:rPr>
          <w:b/>
          <w:u w:val="single"/>
        </w:rPr>
      </w:pPr>
    </w:p>
    <w:p w14:paraId="51738906" w14:textId="77777777" w:rsidR="00D8205A" w:rsidRDefault="00D8205A" w:rsidP="00D8205A">
      <w:pPr>
        <w:jc w:val="center"/>
      </w:pPr>
      <w:r>
        <w:rPr>
          <w:b/>
          <w:u w:val="single"/>
        </w:rPr>
        <w:t>PROGRAMMA ED ARGOMENTI TRATTATI</w:t>
      </w:r>
    </w:p>
    <w:p w14:paraId="585C9E7E" w14:textId="77777777" w:rsidR="00D8205A" w:rsidRDefault="00D8205A" w:rsidP="00D8205A">
      <w:pPr>
        <w:jc w:val="center"/>
        <w:rPr>
          <w:b/>
          <w:u w:val="single"/>
        </w:rPr>
      </w:pPr>
    </w:p>
    <w:p w14:paraId="74393684" w14:textId="77777777" w:rsidR="00D8205A" w:rsidRDefault="00D8205A" w:rsidP="00D8205A">
      <w:r>
        <w:rPr>
          <w:b/>
        </w:rPr>
        <w:t>La materia e le sue caratteristiche</w:t>
      </w:r>
    </w:p>
    <w:p w14:paraId="51ED51A0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Come è fatta la materia</w:t>
      </w:r>
    </w:p>
    <w:p w14:paraId="186141B7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Le caratteristiche degli atomi</w:t>
      </w:r>
    </w:p>
    <w:p w14:paraId="6622D41B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Elementi, composti</w:t>
      </w:r>
    </w:p>
    <w:p w14:paraId="61300CB6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Concetto di legame chimico (ionico, covalente)</w:t>
      </w:r>
    </w:p>
    <w:p w14:paraId="0B649A75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Concetto di reazione chimica</w:t>
      </w:r>
    </w:p>
    <w:p w14:paraId="2D86230B" w14:textId="77777777" w:rsidR="00D8205A" w:rsidRDefault="00D8205A" w:rsidP="00D8205A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</w:pPr>
      <w:r>
        <w:t>Gli stati fisici e le trasformazioni della materia</w:t>
      </w:r>
    </w:p>
    <w:p w14:paraId="0DFB1ABE" w14:textId="77777777" w:rsidR="00D8205A" w:rsidRDefault="00D8205A" w:rsidP="00D8205A">
      <w:pPr>
        <w:rPr>
          <w:sz w:val="12"/>
        </w:rPr>
      </w:pPr>
    </w:p>
    <w:p w14:paraId="753D91E9" w14:textId="77777777" w:rsidR="00D8205A" w:rsidRDefault="00D8205A" w:rsidP="00D8205A">
      <w:r>
        <w:rPr>
          <w:b/>
        </w:rPr>
        <w:t>L’Universo intorno a noi</w:t>
      </w:r>
    </w:p>
    <w:p w14:paraId="56137BE6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Caratteristiche delle stelle</w:t>
      </w:r>
    </w:p>
    <w:p w14:paraId="448501BE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nascita e la vita delle stelle</w:t>
      </w:r>
    </w:p>
    <w:p w14:paraId="3DA0B209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Evoluzione stellare (cenni)</w:t>
      </w:r>
    </w:p>
    <w:p w14:paraId="58DADF35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Sole</w:t>
      </w:r>
    </w:p>
    <w:p w14:paraId="5FB1C939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posizione della Terra nel Sistema Solare</w:t>
      </w:r>
    </w:p>
    <w:p w14:paraId="428168CC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Concetto di distanza in astronomia: anno-luce e U.A.</w:t>
      </w:r>
    </w:p>
    <w:p w14:paraId="799E32D2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Miliardi di stelle insieme: le galassie, la Via Lattea</w:t>
      </w:r>
    </w:p>
    <w:p w14:paraId="4510A4E4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Sistema solare:  i corpi del Sistema solare,  pianeti terrestri e gioviani, l’origine del sistema solare</w:t>
      </w:r>
    </w:p>
    <w:p w14:paraId="2A928962" w14:textId="77777777" w:rsidR="00D8205A" w:rsidRDefault="00D8205A" w:rsidP="00D8205A">
      <w:pPr>
        <w:widowControl w:val="0"/>
        <w:numPr>
          <w:ilvl w:val="0"/>
          <w:numId w:val="25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moti dei pianeti : 1^, 2^, 3^ legge di Keplero, la legge di gravitazione universale</w:t>
      </w:r>
    </w:p>
    <w:p w14:paraId="52AD442D" w14:textId="77777777" w:rsidR="00D8205A" w:rsidRDefault="00D8205A" w:rsidP="00D8205A">
      <w:pPr>
        <w:rPr>
          <w:sz w:val="12"/>
        </w:rPr>
      </w:pPr>
    </w:p>
    <w:p w14:paraId="5C1D4870" w14:textId="77777777" w:rsidR="00D8205A" w:rsidRDefault="00D8205A" w:rsidP="00D8205A">
      <w:r>
        <w:rPr>
          <w:b/>
        </w:rPr>
        <w:t>La Terra: un pianeta unico</w:t>
      </w:r>
    </w:p>
    <w:p w14:paraId="6A70E593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forma e le dimensioni della Terra: ellissoide di rotazione, geoide.</w:t>
      </w:r>
    </w:p>
    <w:p w14:paraId="08242008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reticolato geografico: meridiani, paralleli</w:t>
      </w:r>
    </w:p>
    <w:p w14:paraId="6CED8E66" w14:textId="77777777" w:rsidR="00D8205A" w:rsidRDefault="00D8205A" w:rsidP="00D8205A">
      <w:pPr>
        <w:widowControl w:val="0"/>
        <w:numPr>
          <w:ilvl w:val="0"/>
          <w:numId w:val="26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coordinate geografiche: concetti di longitudine e latitudine</w:t>
      </w:r>
    </w:p>
    <w:p w14:paraId="707CC16F" w14:textId="77777777" w:rsidR="00D8205A" w:rsidRDefault="00D8205A" w:rsidP="00D8205A">
      <w:pPr>
        <w:ind w:left="720"/>
        <w:rPr>
          <w:sz w:val="12"/>
        </w:rPr>
      </w:pPr>
    </w:p>
    <w:p w14:paraId="7D15AC31" w14:textId="77777777" w:rsidR="00D8205A" w:rsidRDefault="00D8205A" w:rsidP="00D8205A">
      <w:r>
        <w:rPr>
          <w:b/>
        </w:rPr>
        <w:t>I movimenti della Terra</w:t>
      </w:r>
    </w:p>
    <w:p w14:paraId="437BD128" w14:textId="77777777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>Il moto di rotazione e le sue conseguenze</w:t>
      </w:r>
    </w:p>
    <w:p w14:paraId="0013C107" w14:textId="77777777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>Il moto di rivoluzione e le sue conseguenze</w:t>
      </w:r>
    </w:p>
    <w:p w14:paraId="10E0E6B0" w14:textId="6CED78D2" w:rsidR="00D8205A" w:rsidRDefault="00D8205A" w:rsidP="00D8205A">
      <w:pPr>
        <w:widowControl w:val="0"/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</w:pPr>
      <w:r>
        <w:t xml:space="preserve">L’alternarsi delle stagioni </w:t>
      </w:r>
    </w:p>
    <w:p w14:paraId="69DCBF4D" w14:textId="77777777" w:rsidR="00D8205A" w:rsidRDefault="00D8205A" w:rsidP="00D8205A">
      <w:pPr>
        <w:rPr>
          <w:sz w:val="12"/>
        </w:rPr>
      </w:pPr>
    </w:p>
    <w:p w14:paraId="54A3E3EC" w14:textId="77777777" w:rsidR="00D8205A" w:rsidRDefault="00D8205A" w:rsidP="00D8205A">
      <w:pPr>
        <w:rPr>
          <w:b/>
        </w:rPr>
      </w:pPr>
      <w:r>
        <w:rPr>
          <w:b/>
        </w:rPr>
        <w:t>UDA: L’acqua, un diritto dell’umanità.</w:t>
      </w:r>
    </w:p>
    <w:p w14:paraId="2E6BA908" w14:textId="77777777" w:rsidR="00D8205A" w:rsidRDefault="00D8205A" w:rsidP="00D8205A">
      <w:pPr>
        <w:numPr>
          <w:ilvl w:val="0"/>
          <w:numId w:val="28"/>
        </w:numPr>
        <w:suppressAutoHyphens/>
      </w:pPr>
      <w:r>
        <w:t xml:space="preserve">Lettura e commento dei brani “Oro </w:t>
      </w:r>
      <w:proofErr w:type="spellStart"/>
      <w:r>
        <w:t>Blu-L’Acqua</w:t>
      </w:r>
      <w:proofErr w:type="spellEnd"/>
      <w:r>
        <w:t xml:space="preserve"> è Vita”,  “Le falde acquifere”.</w:t>
      </w:r>
    </w:p>
    <w:p w14:paraId="734058A4" w14:textId="77777777" w:rsidR="00D8205A" w:rsidRDefault="00D8205A" w:rsidP="00D8205A">
      <w:pPr>
        <w:rPr>
          <w:sz w:val="12"/>
        </w:rPr>
      </w:pPr>
    </w:p>
    <w:p w14:paraId="06958963" w14:textId="77777777" w:rsidR="00D8205A" w:rsidRDefault="00D8205A" w:rsidP="00D8205A">
      <w:r>
        <w:rPr>
          <w:b/>
        </w:rPr>
        <w:t>I materiali della litosfera</w:t>
      </w:r>
    </w:p>
    <w:p w14:paraId="31C44D8B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Minerali: caratteristiche e proprietà dei minerali</w:t>
      </w:r>
    </w:p>
    <w:p w14:paraId="52DF9846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L’origine dei minerali</w:t>
      </w:r>
    </w:p>
    <w:p w14:paraId="66E199E8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rocce: caratteristiche fondamentali</w:t>
      </w:r>
    </w:p>
    <w:p w14:paraId="77DA495F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Origine delle rocce magmatiche: intrusive ed effusive</w:t>
      </w:r>
    </w:p>
    <w:p w14:paraId="0C3DB787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Come si formano le rocce sedimentarie: rocce clastiche, organogene, chimiche</w:t>
      </w:r>
    </w:p>
    <w:p w14:paraId="36B66CD1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Rocce modificate: le rocce metamorfiche; tipi di metamorfismo</w:t>
      </w:r>
    </w:p>
    <w:p w14:paraId="0F795F4D" w14:textId="77777777" w:rsidR="00D8205A" w:rsidRDefault="00D8205A" w:rsidP="00D8205A">
      <w:pPr>
        <w:widowControl w:val="0"/>
        <w:numPr>
          <w:ilvl w:val="0"/>
          <w:numId w:val="29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Ciclo delle rocce</w:t>
      </w:r>
    </w:p>
    <w:p w14:paraId="32D3BC80" w14:textId="77777777" w:rsidR="000C7849" w:rsidRDefault="000C7849" w:rsidP="000C784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</w:pPr>
    </w:p>
    <w:p w14:paraId="7FF33ADC" w14:textId="1B8A5D5C" w:rsidR="000C7849" w:rsidRDefault="000C7849" w:rsidP="000C7849">
      <w:pPr>
        <w:suppressAutoHyphens/>
      </w:pPr>
      <w:r w:rsidRPr="004016BA">
        <w:rPr>
          <w:b/>
        </w:rPr>
        <w:t>Modulo di Educazione civica:</w:t>
      </w:r>
      <w:r>
        <w:t xml:space="preserve"> Energia pulita e accessibile: i carboni fossili</w:t>
      </w:r>
    </w:p>
    <w:p w14:paraId="3E49CA7D" w14:textId="77777777" w:rsidR="00D8205A" w:rsidRDefault="00D8205A" w:rsidP="00D8205A">
      <w:pPr>
        <w:rPr>
          <w:b/>
        </w:rPr>
      </w:pPr>
    </w:p>
    <w:p w14:paraId="2FE9FC1F" w14:textId="77777777" w:rsidR="00D8205A" w:rsidRDefault="00D8205A" w:rsidP="00D8205A">
      <w:r>
        <w:rPr>
          <w:b/>
        </w:rPr>
        <w:t>La struttura e le caratteristiche fisiche della Terra</w:t>
      </w:r>
    </w:p>
    <w:p w14:paraId="3E79FB84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Un pianeta fatto a strati: crosta, mantello e nucleo</w:t>
      </w:r>
    </w:p>
    <w:p w14:paraId="68B2D104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Litosfera ed astenosfera</w:t>
      </w:r>
    </w:p>
    <w:p w14:paraId="2F096D08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strutture della crosta oceanica: dorsali e fosse</w:t>
      </w:r>
    </w:p>
    <w:p w14:paraId="17A898EF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lastRenderedPageBreak/>
        <w:t>La deriva dei continenti</w:t>
      </w:r>
    </w:p>
    <w:p w14:paraId="39FFD82D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L’espansione dei fondali oceanici: crosta che si forma, crosta che si consuma, prove</w:t>
      </w:r>
    </w:p>
    <w:p w14:paraId="2714F78A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Tettonica delle placche: le placche litosferiche, i margini delle placche</w:t>
      </w:r>
    </w:p>
    <w:p w14:paraId="6A691DA8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Nuove montagne e nuovi oceani: come nascono le montagne, archi vulcanici, come si forma un nuovo oceano</w:t>
      </w:r>
    </w:p>
    <w:p w14:paraId="5DA39C88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Placche e distribuzione di terremoti e vulcani</w:t>
      </w:r>
    </w:p>
    <w:p w14:paraId="68B8F9D3" w14:textId="77777777" w:rsidR="00D8205A" w:rsidRDefault="00D8205A" w:rsidP="00D8205A">
      <w:pPr>
        <w:widowControl w:val="0"/>
        <w:numPr>
          <w:ilvl w:val="0"/>
          <w:numId w:val="30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Il motore delle placche: moti convettivi, placche in movimento</w:t>
      </w:r>
    </w:p>
    <w:p w14:paraId="1B550D7D" w14:textId="77777777" w:rsidR="00D8205A" w:rsidRDefault="00D8205A" w:rsidP="00D8205A">
      <w:pPr>
        <w:widowControl w:val="0"/>
        <w:numPr>
          <w:ilvl w:val="0"/>
          <w:numId w:val="23"/>
        </w:numPr>
        <w:tabs>
          <w:tab w:val="clear" w:pos="432"/>
          <w:tab w:val="left" w:pos="1440"/>
        </w:tabs>
        <w:suppressAutoHyphens/>
        <w:autoSpaceDE w:val="0"/>
        <w:autoSpaceDN w:val="0"/>
        <w:adjustRightInd w:val="0"/>
        <w:ind w:left="720" w:hanging="360"/>
      </w:pPr>
    </w:p>
    <w:p w14:paraId="28F3353A" w14:textId="77777777" w:rsidR="00D8205A" w:rsidRDefault="00D8205A" w:rsidP="00D8205A">
      <w:pPr>
        <w:widowControl w:val="0"/>
        <w:tabs>
          <w:tab w:val="left" w:pos="1440"/>
        </w:tabs>
        <w:autoSpaceDE w:val="0"/>
        <w:autoSpaceDN w:val="0"/>
        <w:adjustRightInd w:val="0"/>
      </w:pPr>
      <w:r w:rsidRPr="0030189F">
        <w:rPr>
          <w:b/>
        </w:rPr>
        <w:t>UDA</w:t>
      </w:r>
      <w:r>
        <w:rPr>
          <w:b/>
        </w:rPr>
        <w:t xml:space="preserve">: </w:t>
      </w:r>
      <w:r w:rsidRPr="0030189F">
        <w:rPr>
          <w:b/>
        </w:rPr>
        <w:t>Ambienti naturali e ambienti artificiali</w:t>
      </w:r>
      <w:r>
        <w:rPr>
          <w:b/>
        </w:rPr>
        <w:t>.</w:t>
      </w:r>
      <w:r>
        <w:t xml:space="preserve"> </w:t>
      </w:r>
    </w:p>
    <w:p w14:paraId="154DAA1F" w14:textId="77777777" w:rsidR="00D8205A" w:rsidRPr="00932FAC" w:rsidRDefault="00D8205A" w:rsidP="00D8205A">
      <w:pPr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</w:pPr>
      <w:r>
        <w:t>La struttura interna della terra e la teoria della deriva dei continenti.</w:t>
      </w:r>
    </w:p>
    <w:p w14:paraId="5F8415A4" w14:textId="77777777" w:rsidR="00D8205A" w:rsidRDefault="00D8205A" w:rsidP="00D8205A">
      <w:pPr>
        <w:rPr>
          <w:b/>
        </w:rPr>
      </w:pPr>
    </w:p>
    <w:p w14:paraId="693F1F20" w14:textId="77777777" w:rsidR="00D8205A" w:rsidRDefault="00D8205A" w:rsidP="00D8205A">
      <w:r>
        <w:rPr>
          <w:b/>
        </w:rPr>
        <w:t>I fenomeni vulcanici</w:t>
      </w:r>
    </w:p>
    <w:p w14:paraId="3599F3B4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fenomeni vulcanici: vulcani centrali e lineari</w:t>
      </w:r>
    </w:p>
    <w:p w14:paraId="6E271B80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I prodotti delle eruzioni: materiali solidi, fluidi e gas</w:t>
      </w:r>
    </w:p>
    <w:p w14:paraId="6D56F8E8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forma dei vulcani: vulcani-strato e vulcani a scudo</w:t>
      </w:r>
    </w:p>
    <w:p w14:paraId="3C97BC6A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Vulcanismo secondario</w:t>
      </w:r>
    </w:p>
    <w:p w14:paraId="24240A26" w14:textId="77777777" w:rsidR="00D8205A" w:rsidRDefault="00D8205A" w:rsidP="00D8205A">
      <w:pPr>
        <w:widowControl w:val="0"/>
        <w:numPr>
          <w:ilvl w:val="0"/>
          <w:numId w:val="31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distribuzione geografica dei vulcani: attività eruttiva sui fondali degli oceani, lungo i margini continentali e gli archi insulari.</w:t>
      </w:r>
    </w:p>
    <w:p w14:paraId="15A60CE7" w14:textId="77777777" w:rsidR="00D8205A" w:rsidRDefault="00D8205A" w:rsidP="00D8205A"/>
    <w:p w14:paraId="1E49BD22" w14:textId="77777777" w:rsidR="00D8205A" w:rsidRDefault="00D8205A" w:rsidP="00D8205A">
      <w:r>
        <w:rPr>
          <w:b/>
        </w:rPr>
        <w:t>I fenomeni sismici</w:t>
      </w:r>
    </w:p>
    <w:p w14:paraId="0DE97235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Che cos’è un terremoto: origine, ipocentro, epicentro,  teoria del rimbalzo elastico</w:t>
      </w:r>
    </w:p>
    <w:p w14:paraId="4FCF1F37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Le onde sismiche: tipi di onde, concetti di sismografo e sismogramma</w:t>
      </w:r>
    </w:p>
    <w:p w14:paraId="57ED5127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Onde sismiche per studiare la Terra: come varia la velocità delle onde sismiche negli involucri terrestri</w:t>
      </w:r>
    </w:p>
    <w:p w14:paraId="464F2CA5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La forza di un terremoto: magnitudo e scala Richter, scala MCS, confronto</w:t>
      </w:r>
    </w:p>
    <w:p w14:paraId="667089DC" w14:textId="77777777" w:rsidR="00D8205A" w:rsidRDefault="00D8205A" w:rsidP="00D8205A">
      <w:pPr>
        <w:widowControl w:val="0"/>
        <w:numPr>
          <w:ilvl w:val="0"/>
          <w:numId w:val="32"/>
        </w:numPr>
        <w:tabs>
          <w:tab w:val="left" w:pos="1440"/>
        </w:tabs>
        <w:suppressAutoHyphens/>
        <w:autoSpaceDE w:val="0"/>
        <w:autoSpaceDN w:val="0"/>
        <w:adjustRightInd w:val="0"/>
      </w:pPr>
      <w:r>
        <w:t>Distribuzione geografica dei terremoti: fasce sismiche</w:t>
      </w:r>
    </w:p>
    <w:p w14:paraId="0665A78C" w14:textId="77777777" w:rsidR="00D8205A" w:rsidRDefault="00D8205A" w:rsidP="00D8205A"/>
    <w:p w14:paraId="04D96B8C" w14:textId="77777777" w:rsidR="00D8205A" w:rsidRDefault="00D8205A" w:rsidP="00D8205A">
      <w:pPr>
        <w:widowControl w:val="0"/>
        <w:tabs>
          <w:tab w:val="left" w:pos="1440"/>
        </w:tabs>
        <w:autoSpaceDE w:val="0"/>
        <w:autoSpaceDN w:val="0"/>
        <w:adjustRightInd w:val="0"/>
        <w:rPr>
          <w:b/>
        </w:rPr>
      </w:pPr>
      <w:r w:rsidRPr="0030189F">
        <w:rPr>
          <w:b/>
        </w:rPr>
        <w:t>UDA</w:t>
      </w:r>
      <w:r>
        <w:rPr>
          <w:b/>
        </w:rPr>
        <w:t xml:space="preserve">: Identificazione delle principali specie infestanti. </w:t>
      </w:r>
    </w:p>
    <w:p w14:paraId="23FF8A7D" w14:textId="77777777" w:rsidR="00D8205A" w:rsidRDefault="00D8205A" w:rsidP="00D8205A">
      <w:pPr>
        <w:widowControl w:val="0"/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</w:pPr>
      <w:r>
        <w:t>Lezione sui biomi e le loro caratteristiche. Elementi e fattori climatici.</w:t>
      </w:r>
    </w:p>
    <w:p w14:paraId="1D70B2D5" w14:textId="77777777" w:rsidR="00D8205A" w:rsidRDefault="00D8205A" w:rsidP="00D8205A">
      <w:pPr>
        <w:ind w:left="720"/>
      </w:pPr>
    </w:p>
    <w:p w14:paraId="262C545C" w14:textId="77777777" w:rsidR="000C7849" w:rsidRDefault="000C7849" w:rsidP="00D8205A">
      <w:pPr>
        <w:ind w:left="720"/>
      </w:pPr>
    </w:p>
    <w:p w14:paraId="07894B8E" w14:textId="77777777" w:rsidR="00D8205A" w:rsidRDefault="00D8205A" w:rsidP="00D8205A">
      <w:pPr>
        <w:jc w:val="center"/>
        <w:rPr>
          <w:b/>
          <w:u w:val="single"/>
        </w:rPr>
      </w:pPr>
      <w:r>
        <w:rPr>
          <w:b/>
          <w:u w:val="single"/>
        </w:rPr>
        <w:t>Attività di laboratorio</w:t>
      </w:r>
    </w:p>
    <w:p w14:paraId="0DAD2145" w14:textId="77777777" w:rsidR="000C7849" w:rsidRDefault="000C7849" w:rsidP="00D8205A">
      <w:pPr>
        <w:jc w:val="center"/>
      </w:pPr>
    </w:p>
    <w:p w14:paraId="39244693" w14:textId="1B3D921D" w:rsidR="00D8205A" w:rsidRDefault="000C7849" w:rsidP="000C7849">
      <w:pPr>
        <w:suppressAutoHyphens/>
      </w:pPr>
      <w:r w:rsidRPr="000C7849">
        <w:rPr>
          <w:b/>
        </w:rPr>
        <w:t xml:space="preserve">Modulo di Educazione civica: </w:t>
      </w:r>
      <w:r w:rsidR="00D8205A">
        <w:t>Regolamento e norme di comportamento</w:t>
      </w:r>
    </w:p>
    <w:p w14:paraId="0ADEC022" w14:textId="77777777" w:rsidR="00D8205A" w:rsidRDefault="00D8205A" w:rsidP="00D8205A"/>
    <w:p w14:paraId="1E7DA1B5" w14:textId="77777777" w:rsidR="00D8205A" w:rsidRDefault="00D8205A" w:rsidP="00D8205A"/>
    <w:p w14:paraId="54B16FEC" w14:textId="5CD30C1A" w:rsidR="00D8205A" w:rsidRDefault="00D8205A" w:rsidP="00D8205A">
      <w:r>
        <w:t>Bergamo, 03/06/202</w:t>
      </w:r>
      <w:r w:rsidR="000C7849">
        <w:t>1</w:t>
      </w:r>
    </w:p>
    <w:p w14:paraId="2EC36015" w14:textId="7EDF498F" w:rsidR="001C32DE" w:rsidRPr="00591F76" w:rsidRDefault="001C32DE" w:rsidP="00591F76"/>
    <w:sectPr w:rsidR="001C32DE" w:rsidRPr="00591F76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633A3" w14:textId="77777777" w:rsidR="00441CE1" w:rsidRDefault="00441CE1" w:rsidP="00286586">
      <w:r>
        <w:separator/>
      </w:r>
    </w:p>
  </w:endnote>
  <w:endnote w:type="continuationSeparator" w:id="0">
    <w:p w14:paraId="4395A4E6" w14:textId="77777777" w:rsidR="00441CE1" w:rsidRDefault="00441CE1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475B" w14:textId="77777777" w:rsidR="00D1625B" w:rsidRDefault="00D1625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431C11" w14:textId="77777777"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46D" w14:textId="77777777" w:rsidR="00A10943" w:rsidRDefault="00A10943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676F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676F7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7595F" w14:textId="77777777" w:rsidR="00441CE1" w:rsidRDefault="00441CE1" w:rsidP="00286586">
      <w:r>
        <w:separator/>
      </w:r>
    </w:p>
  </w:footnote>
  <w:footnote w:type="continuationSeparator" w:id="0">
    <w:p w14:paraId="3F640B0E" w14:textId="77777777" w:rsidR="00441CE1" w:rsidRDefault="00441CE1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14:paraId="64B5EFD2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7F3F492" w14:textId="2AEEEDDD" w:rsidR="004A39D4" w:rsidRPr="00045915" w:rsidRDefault="0047127F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61788AB" wp14:editId="3CD0A24B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1EC6C" wp14:editId="267FC2CC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4FA64E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14:paraId="64FCA510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14:paraId="4B553FC9" w14:textId="77777777" w:rsidR="004A39D4" w:rsidRPr="00045915" w:rsidRDefault="004A39D4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14:paraId="207CEE38" w14:textId="77777777" w:rsidR="004A39D4" w:rsidRPr="00045915" w:rsidRDefault="004A39D4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14:paraId="73CB98E8" w14:textId="77777777" w:rsidR="004A39D4" w:rsidRPr="00045915" w:rsidRDefault="004A39D4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14:paraId="442D2E74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32BE28BA" w14:textId="77777777" w:rsidR="004A39D4" w:rsidRPr="00E21266" w:rsidRDefault="004A39D4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14:paraId="145BEB8A" w14:textId="77777777" w:rsidR="00D1625B" w:rsidRPr="004A39D4" w:rsidRDefault="00D1625B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AF43385"/>
    <w:multiLevelType w:val="multilevel"/>
    <w:tmpl w:val="79FE7DF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0F500FA"/>
    <w:multiLevelType w:val="multilevel"/>
    <w:tmpl w:val="296EA514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215C15"/>
    <w:multiLevelType w:val="hybridMultilevel"/>
    <w:tmpl w:val="EE9A3D80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F5F83"/>
    <w:multiLevelType w:val="multilevel"/>
    <w:tmpl w:val="D3F4E9A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3F6E4A"/>
    <w:multiLevelType w:val="multilevel"/>
    <w:tmpl w:val="97AE81D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09A1DB5"/>
    <w:multiLevelType w:val="multilevel"/>
    <w:tmpl w:val="C662338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46991623"/>
    <w:multiLevelType w:val="multilevel"/>
    <w:tmpl w:val="08A2918A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D216E4"/>
    <w:multiLevelType w:val="multilevel"/>
    <w:tmpl w:val="AC9446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6465313B"/>
    <w:multiLevelType w:val="hybridMultilevel"/>
    <w:tmpl w:val="AD3A1C2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65DB7"/>
    <w:multiLevelType w:val="multilevel"/>
    <w:tmpl w:val="230E58D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4"/>
  </w:num>
  <w:num w:numId="10">
    <w:abstractNumId w:val="19"/>
  </w:num>
  <w:num w:numId="11">
    <w:abstractNumId w:val="2"/>
  </w:num>
  <w:num w:numId="12">
    <w:abstractNumId w:val="31"/>
  </w:num>
  <w:num w:numId="13">
    <w:abstractNumId w:val="17"/>
  </w:num>
  <w:num w:numId="14">
    <w:abstractNumId w:val="25"/>
  </w:num>
  <w:num w:numId="15">
    <w:abstractNumId w:val="5"/>
  </w:num>
  <w:num w:numId="16">
    <w:abstractNumId w:val="32"/>
  </w:num>
  <w:num w:numId="17">
    <w:abstractNumId w:val="30"/>
  </w:num>
  <w:num w:numId="18">
    <w:abstractNumId w:val="27"/>
  </w:num>
  <w:num w:numId="19">
    <w:abstractNumId w:val="7"/>
  </w:num>
  <w:num w:numId="20">
    <w:abstractNumId w:val="23"/>
  </w:num>
  <w:num w:numId="21">
    <w:abstractNumId w:val="26"/>
  </w:num>
  <w:num w:numId="22">
    <w:abstractNumId w:val="11"/>
  </w:num>
  <w:num w:numId="23">
    <w:abstractNumId w:val="0"/>
  </w:num>
  <w:num w:numId="24">
    <w:abstractNumId w:val="6"/>
  </w:num>
  <w:num w:numId="25">
    <w:abstractNumId w:val="21"/>
  </w:num>
  <w:num w:numId="26">
    <w:abstractNumId w:val="29"/>
  </w:num>
  <w:num w:numId="27">
    <w:abstractNumId w:val="20"/>
  </w:num>
  <w:num w:numId="28">
    <w:abstractNumId w:val="12"/>
  </w:num>
  <w:num w:numId="29">
    <w:abstractNumId w:val="24"/>
  </w:num>
  <w:num w:numId="30">
    <w:abstractNumId w:val="15"/>
  </w:num>
  <w:num w:numId="31">
    <w:abstractNumId w:val="22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5D"/>
    <w:rsid w:val="00005087"/>
    <w:rsid w:val="000350C6"/>
    <w:rsid w:val="00041E42"/>
    <w:rsid w:val="000C7849"/>
    <w:rsid w:val="000D779E"/>
    <w:rsid w:val="000F4995"/>
    <w:rsid w:val="001375F9"/>
    <w:rsid w:val="00181565"/>
    <w:rsid w:val="00185D90"/>
    <w:rsid w:val="001B2E93"/>
    <w:rsid w:val="001C32DE"/>
    <w:rsid w:val="001F3D61"/>
    <w:rsid w:val="00283E08"/>
    <w:rsid w:val="00286586"/>
    <w:rsid w:val="00296FF3"/>
    <w:rsid w:val="002C3366"/>
    <w:rsid w:val="0032553E"/>
    <w:rsid w:val="0035344C"/>
    <w:rsid w:val="00387C66"/>
    <w:rsid w:val="00415B8E"/>
    <w:rsid w:val="00441CE1"/>
    <w:rsid w:val="0047127F"/>
    <w:rsid w:val="004A39D4"/>
    <w:rsid w:val="00511658"/>
    <w:rsid w:val="00591F76"/>
    <w:rsid w:val="005D07A7"/>
    <w:rsid w:val="00686F17"/>
    <w:rsid w:val="006D75D2"/>
    <w:rsid w:val="008309BA"/>
    <w:rsid w:val="00835F01"/>
    <w:rsid w:val="00866BD4"/>
    <w:rsid w:val="009B08B0"/>
    <w:rsid w:val="009B446D"/>
    <w:rsid w:val="009F0AD6"/>
    <w:rsid w:val="00A10943"/>
    <w:rsid w:val="00A87D14"/>
    <w:rsid w:val="00B72602"/>
    <w:rsid w:val="00B7350B"/>
    <w:rsid w:val="00BE6577"/>
    <w:rsid w:val="00BF080F"/>
    <w:rsid w:val="00C20A39"/>
    <w:rsid w:val="00D1625B"/>
    <w:rsid w:val="00D201EE"/>
    <w:rsid w:val="00D41468"/>
    <w:rsid w:val="00D50A7C"/>
    <w:rsid w:val="00D8205A"/>
    <w:rsid w:val="00DD4F29"/>
    <w:rsid w:val="00DE2703"/>
    <w:rsid w:val="00DF675D"/>
    <w:rsid w:val="00E03DB6"/>
    <w:rsid w:val="00E676F7"/>
    <w:rsid w:val="00EA03C0"/>
    <w:rsid w:val="00F1267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D2E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1F76"/>
    <w:rPr>
      <w:rFonts w:ascii="Verdana" w:hAnsi="Verdana"/>
    </w:rPr>
  </w:style>
  <w:style w:type="paragraph" w:styleId="Titolo1">
    <w:name w:val="heading 1"/>
    <w:basedOn w:val="Normale"/>
    <w:next w:val="Normale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943"/>
    <w:rPr>
      <w:rFonts w:ascii="Verdana" w:hAnsi="Verdana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Anna D'Amico</cp:lastModifiedBy>
  <cp:revision>2</cp:revision>
  <cp:lastPrinted>2020-04-29T14:29:00Z</cp:lastPrinted>
  <dcterms:created xsi:type="dcterms:W3CDTF">2021-06-03T10:25:00Z</dcterms:created>
  <dcterms:modified xsi:type="dcterms:W3CDTF">2021-06-03T10:25:00Z</dcterms:modified>
</cp:coreProperties>
</file>