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4FA7" w14:textId="0403E13F" w:rsidR="00BA2014" w:rsidRPr="00526F6A" w:rsidRDefault="00BA2014" w:rsidP="00FA23E4">
      <w:pPr>
        <w:spacing w:after="120" w:line="240" w:lineRule="auto"/>
        <w:ind w:left="-142"/>
        <w:rPr>
          <w:rFonts w:ascii="Verdana" w:eastAsia="Times New Roman" w:hAnsi="Verdana" w:cs="Times New Roman"/>
          <w:lang w:eastAsia="it-IT"/>
        </w:rPr>
      </w:pPr>
      <w:r w:rsidRPr="00526F6A">
        <w:rPr>
          <w:rFonts w:ascii="Verdana" w:eastAsia="Times New Roman" w:hAnsi="Verdana" w:cs="Times New Roman"/>
          <w:lang w:eastAsia="it-IT"/>
        </w:rPr>
        <w:t>CONTENUTI DISCIPLINARI</w:t>
      </w:r>
      <w:r w:rsidR="001E116E">
        <w:rPr>
          <w:rFonts w:ascii="Verdana" w:eastAsia="Times New Roman" w:hAnsi="Verdana" w:cs="Times New Roman"/>
          <w:lang w:eastAsia="it-IT"/>
        </w:rPr>
        <w:t xml:space="preserve"> </w:t>
      </w:r>
    </w:p>
    <w:p w14:paraId="245D8174" w14:textId="5B77073F" w:rsidR="00BA2014" w:rsidRPr="00526F6A" w:rsidRDefault="00BA2014" w:rsidP="00BA2014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526F6A">
        <w:rPr>
          <w:rFonts w:ascii="Verdana" w:eastAsia="Times New Roman" w:hAnsi="Verdana" w:cs="Times New Roman"/>
          <w:lang w:eastAsia="it-IT"/>
        </w:rPr>
        <w:t>Disciplina</w:t>
      </w:r>
      <w:r w:rsidRPr="00526F6A">
        <w:rPr>
          <w:rFonts w:ascii="Verdana" w:eastAsia="Times New Roman" w:hAnsi="Verdana" w:cs="Times New Roman"/>
          <w:lang w:eastAsia="it-IT"/>
        </w:rPr>
        <w:tab/>
      </w:r>
      <w:r w:rsidR="000F37E0" w:rsidRPr="00526F6A">
        <w:rPr>
          <w:rFonts w:ascii="Verdana" w:eastAsia="Times New Roman" w:hAnsi="Verdana" w:cs="Times New Roman"/>
          <w:lang w:eastAsia="it-IT"/>
        </w:rPr>
        <w:t>Sc. Motorie</w:t>
      </w:r>
      <w:r w:rsidRPr="00526F6A">
        <w:rPr>
          <w:rFonts w:ascii="Verdana" w:eastAsia="Times New Roman" w:hAnsi="Verdana" w:cs="Times New Roman"/>
          <w:lang w:eastAsia="it-IT"/>
        </w:rPr>
        <w:tab/>
      </w:r>
      <w:r w:rsidRPr="00526F6A">
        <w:rPr>
          <w:rFonts w:ascii="Verdana" w:eastAsia="Times New Roman" w:hAnsi="Verdana" w:cs="Times New Roman"/>
          <w:lang w:eastAsia="it-IT"/>
        </w:rPr>
        <w:tab/>
        <w:t>Ore Settimanali</w:t>
      </w:r>
      <w:r w:rsidRPr="00526F6A">
        <w:rPr>
          <w:rFonts w:ascii="Verdana" w:eastAsia="Times New Roman" w:hAnsi="Verdana" w:cs="Times New Roman"/>
          <w:lang w:eastAsia="it-IT"/>
        </w:rPr>
        <w:tab/>
      </w:r>
      <w:r w:rsidR="000F37E0" w:rsidRPr="00526F6A">
        <w:rPr>
          <w:rFonts w:ascii="Verdana" w:eastAsia="Times New Roman" w:hAnsi="Verdana" w:cs="Times New Roman"/>
          <w:lang w:eastAsia="it-IT"/>
        </w:rPr>
        <w:t>2</w:t>
      </w:r>
      <w:r w:rsidR="007C4120">
        <w:rPr>
          <w:rFonts w:ascii="Verdana" w:eastAsia="Times New Roman" w:hAnsi="Verdana" w:cs="Times New Roman"/>
          <w:lang w:eastAsia="it-IT"/>
        </w:rPr>
        <w:t xml:space="preserve"> (5</w:t>
      </w:r>
      <w:r w:rsidR="001E116E">
        <w:rPr>
          <w:rFonts w:ascii="Verdana" w:eastAsia="Times New Roman" w:hAnsi="Verdana" w:cs="Times New Roman"/>
          <w:lang w:eastAsia="it-IT"/>
        </w:rPr>
        <w:t>8</w:t>
      </w:r>
      <w:r w:rsidR="007C4120">
        <w:rPr>
          <w:rFonts w:ascii="Verdana" w:eastAsia="Times New Roman" w:hAnsi="Verdana" w:cs="Times New Roman"/>
          <w:lang w:eastAsia="it-IT"/>
        </w:rPr>
        <w:t>)</w:t>
      </w:r>
      <w:r w:rsidR="00422242">
        <w:rPr>
          <w:rFonts w:ascii="Verdana" w:eastAsia="Times New Roman" w:hAnsi="Verdana" w:cs="Times New Roman"/>
          <w:lang w:eastAsia="it-IT"/>
        </w:rPr>
        <w:t xml:space="preserve">         </w:t>
      </w:r>
      <w:r w:rsidRPr="00526F6A">
        <w:rPr>
          <w:rFonts w:ascii="Verdana" w:eastAsia="Times New Roman" w:hAnsi="Verdana" w:cs="Times New Roman"/>
          <w:lang w:eastAsia="it-IT"/>
        </w:rPr>
        <w:t>Classe</w:t>
      </w:r>
      <w:r w:rsidRPr="00526F6A">
        <w:rPr>
          <w:rFonts w:ascii="Verdana" w:eastAsia="Times New Roman" w:hAnsi="Verdana" w:cs="Times New Roman"/>
          <w:lang w:eastAsia="it-IT"/>
        </w:rPr>
        <w:tab/>
      </w:r>
      <w:r w:rsidRPr="00526F6A">
        <w:rPr>
          <w:rFonts w:ascii="Verdana" w:eastAsia="Times New Roman" w:hAnsi="Verdana" w:cs="Times New Roman"/>
          <w:lang w:eastAsia="it-IT"/>
        </w:rPr>
        <w:tab/>
      </w:r>
      <w:r w:rsidR="00C14722" w:rsidRPr="00526F6A">
        <w:rPr>
          <w:rFonts w:ascii="Verdana" w:eastAsia="Times New Roman" w:hAnsi="Verdana" w:cs="Times New Roman"/>
          <w:lang w:eastAsia="it-IT"/>
        </w:rPr>
        <w:t>2 A</w:t>
      </w:r>
      <w:r w:rsidRPr="00526F6A">
        <w:rPr>
          <w:rFonts w:ascii="Verdana" w:eastAsia="Times New Roman" w:hAnsi="Verdana" w:cs="Times New Roman"/>
          <w:lang w:eastAsia="it-IT"/>
        </w:rPr>
        <w:tab/>
      </w:r>
      <w:r w:rsidRPr="00526F6A">
        <w:rPr>
          <w:rFonts w:ascii="Verdana" w:eastAsia="Times New Roman" w:hAnsi="Verdana" w:cs="Times New Roman"/>
          <w:lang w:eastAsia="it-IT"/>
        </w:rPr>
        <w:tab/>
        <w:t>Docente</w:t>
      </w:r>
      <w:r w:rsidR="000F37E0" w:rsidRPr="00526F6A">
        <w:rPr>
          <w:rFonts w:ascii="Verdana" w:eastAsia="Times New Roman" w:hAnsi="Verdana" w:cs="Times New Roman"/>
          <w:lang w:eastAsia="it-IT"/>
        </w:rPr>
        <w:t xml:space="preserve"> Sergio Bizioli</w:t>
      </w:r>
    </w:p>
    <w:p w14:paraId="2ADBBB81" w14:textId="6A4F5D7B" w:rsidR="005B0E25" w:rsidRPr="00526F6A" w:rsidRDefault="005B0E25" w:rsidP="00BA2014">
      <w:pPr>
        <w:tabs>
          <w:tab w:val="left" w:pos="8524"/>
        </w:tabs>
        <w:rPr>
          <w:rFonts w:ascii="Verdana" w:hAnsi="Verdana"/>
        </w:rPr>
      </w:pPr>
    </w:p>
    <w:tbl>
      <w:tblPr>
        <w:tblStyle w:val="Grigliatabella"/>
        <w:tblW w:w="9924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3118"/>
        <w:gridCol w:w="1276"/>
        <w:gridCol w:w="1701"/>
        <w:gridCol w:w="1843"/>
      </w:tblGrid>
      <w:tr w:rsidR="005B0E25" w:rsidRPr="00526F6A" w14:paraId="2DE5073A" w14:textId="77777777" w:rsidTr="00064884">
        <w:trPr>
          <w:trHeight w:val="756"/>
        </w:trPr>
        <w:tc>
          <w:tcPr>
            <w:tcW w:w="1986" w:type="dxa"/>
            <w:vAlign w:val="center"/>
            <w:hideMark/>
          </w:tcPr>
          <w:p w14:paraId="53CAFEE9" w14:textId="77777777" w:rsidR="005B0E25" w:rsidRPr="00526F6A" w:rsidRDefault="005B0E25" w:rsidP="00FA23E4">
            <w:pPr>
              <w:tabs>
                <w:tab w:val="left" w:pos="1422"/>
                <w:tab w:val="left" w:pos="8524"/>
              </w:tabs>
              <w:jc w:val="center"/>
              <w:rPr>
                <w:rFonts w:ascii="Verdana" w:hAnsi="Verdana"/>
              </w:rPr>
            </w:pPr>
            <w:r w:rsidRPr="00526F6A">
              <w:rPr>
                <w:rFonts w:ascii="Verdana" w:hAnsi="Verdana"/>
              </w:rPr>
              <w:t>Unità didattiche svolte</w:t>
            </w:r>
          </w:p>
        </w:tc>
        <w:tc>
          <w:tcPr>
            <w:tcW w:w="3260" w:type="dxa"/>
            <w:vAlign w:val="center"/>
            <w:hideMark/>
          </w:tcPr>
          <w:p w14:paraId="2DA20E9B" w14:textId="77777777" w:rsidR="005B0E25" w:rsidRPr="00526F6A" w:rsidRDefault="005B0E25" w:rsidP="00173885">
            <w:pPr>
              <w:tabs>
                <w:tab w:val="left" w:pos="1138"/>
                <w:tab w:val="left" w:pos="8524"/>
              </w:tabs>
              <w:jc w:val="center"/>
              <w:rPr>
                <w:rFonts w:ascii="Verdana" w:hAnsi="Verdana"/>
              </w:rPr>
            </w:pPr>
            <w:r w:rsidRPr="00526F6A">
              <w:rPr>
                <w:rFonts w:ascii="Verdana" w:hAnsi="Verdana"/>
              </w:rPr>
              <w:t>Contenuti</w:t>
            </w:r>
          </w:p>
        </w:tc>
        <w:tc>
          <w:tcPr>
            <w:tcW w:w="1276" w:type="dxa"/>
            <w:vAlign w:val="center"/>
            <w:hideMark/>
          </w:tcPr>
          <w:p w14:paraId="3D17219B" w14:textId="64980B3B" w:rsidR="005B0E25" w:rsidRPr="00526F6A" w:rsidRDefault="005B0E25" w:rsidP="005B0E25">
            <w:pPr>
              <w:tabs>
                <w:tab w:val="left" w:pos="8524"/>
              </w:tabs>
              <w:jc w:val="center"/>
              <w:rPr>
                <w:rFonts w:ascii="Verdana" w:hAnsi="Verdana"/>
              </w:rPr>
            </w:pPr>
            <w:r w:rsidRPr="00526F6A">
              <w:rPr>
                <w:rFonts w:ascii="Verdana" w:hAnsi="Verdana"/>
              </w:rPr>
              <w:t>Tempo utilizzato</w:t>
            </w:r>
            <w:r w:rsidR="00064884">
              <w:rPr>
                <w:rFonts w:ascii="Verdana" w:hAnsi="Verdana"/>
              </w:rPr>
              <w:t xml:space="preserve"> in ore</w:t>
            </w:r>
          </w:p>
        </w:tc>
        <w:tc>
          <w:tcPr>
            <w:tcW w:w="1701" w:type="dxa"/>
            <w:vAlign w:val="center"/>
            <w:hideMark/>
          </w:tcPr>
          <w:p w14:paraId="3B711438" w14:textId="77777777" w:rsidR="005B0E25" w:rsidRPr="00526F6A" w:rsidRDefault="005B0E25" w:rsidP="005B0E25">
            <w:pPr>
              <w:tabs>
                <w:tab w:val="left" w:pos="8524"/>
              </w:tabs>
              <w:jc w:val="center"/>
              <w:rPr>
                <w:rFonts w:ascii="Verdana" w:hAnsi="Verdana"/>
              </w:rPr>
            </w:pPr>
            <w:r w:rsidRPr="00526F6A">
              <w:rPr>
                <w:rFonts w:ascii="Verdana" w:hAnsi="Verdana"/>
              </w:rPr>
              <w:t>Metodologia / Sussidi</w:t>
            </w:r>
          </w:p>
        </w:tc>
        <w:tc>
          <w:tcPr>
            <w:tcW w:w="1701" w:type="dxa"/>
            <w:vAlign w:val="center"/>
            <w:hideMark/>
          </w:tcPr>
          <w:p w14:paraId="7C218B2C" w14:textId="77777777" w:rsidR="005B0E25" w:rsidRPr="00526F6A" w:rsidRDefault="005B0E25" w:rsidP="005B0E25">
            <w:pPr>
              <w:tabs>
                <w:tab w:val="left" w:pos="8524"/>
              </w:tabs>
              <w:jc w:val="center"/>
              <w:rPr>
                <w:rFonts w:ascii="Verdana" w:hAnsi="Verdana"/>
              </w:rPr>
            </w:pPr>
            <w:r w:rsidRPr="00526F6A">
              <w:rPr>
                <w:rFonts w:ascii="Verdana" w:hAnsi="Verdana"/>
              </w:rPr>
              <w:t>Risultati in termini di apprendimento</w:t>
            </w:r>
          </w:p>
        </w:tc>
      </w:tr>
      <w:tr w:rsidR="007C4120" w:rsidRPr="00526F6A" w14:paraId="39B8A20C" w14:textId="77777777" w:rsidTr="000648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986" w:type="dxa"/>
            <w:noWrap/>
          </w:tcPr>
          <w:p w14:paraId="5A050733" w14:textId="59A33548" w:rsidR="007C4120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Ed. Civica</w:t>
            </w:r>
          </w:p>
        </w:tc>
        <w:tc>
          <w:tcPr>
            <w:tcW w:w="3260" w:type="dxa"/>
          </w:tcPr>
          <w:p w14:paraId="4835F7BB" w14:textId="77777777" w:rsidR="007C4120" w:rsidRDefault="00D076F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Socializzazione attraverso lo sport</w:t>
            </w:r>
          </w:p>
          <w:p w14:paraId="0DF20CBE" w14:textId="19995D3E" w:rsidR="00D076F0" w:rsidRPr="00526F6A" w:rsidRDefault="00D076F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</w:t>
            </w:r>
            <w:r w:rsidRPr="00D076F0">
              <w:rPr>
                <w:rFonts w:ascii="Verdana" w:eastAsia="Times New Roman" w:hAnsi="Verdana" w:cs="Calibri"/>
                <w:color w:val="000000"/>
                <w:lang w:eastAsia="it-IT"/>
              </w:rPr>
              <w:t>uperamento dei pregiudizi razziali attraverso la competizione ed il confronto umano</w:t>
            </w:r>
          </w:p>
        </w:tc>
        <w:tc>
          <w:tcPr>
            <w:tcW w:w="1276" w:type="dxa"/>
            <w:noWrap/>
          </w:tcPr>
          <w:p w14:paraId="19DF8701" w14:textId="653FEDAF" w:rsidR="007C4120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8</w:t>
            </w:r>
          </w:p>
        </w:tc>
        <w:tc>
          <w:tcPr>
            <w:tcW w:w="1701" w:type="dxa"/>
            <w:noWrap/>
          </w:tcPr>
          <w:p w14:paraId="6CEBBC38" w14:textId="77777777" w:rsidR="007C4120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5E728DC9" w14:textId="77777777" w:rsidR="007C4120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2F4AEAC2" w14:textId="632F1B43" w:rsidR="007C4120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</w:tcPr>
          <w:p w14:paraId="681CF38F" w14:textId="31747057" w:rsidR="007C4120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1F7D2EDE" w14:textId="77777777" w:rsidTr="000648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986" w:type="dxa"/>
            <w:noWrap/>
            <w:hideMark/>
          </w:tcPr>
          <w:p w14:paraId="1CC92968" w14:textId="4D8DE628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Volley</w:t>
            </w:r>
          </w:p>
        </w:tc>
        <w:tc>
          <w:tcPr>
            <w:tcW w:w="3260" w:type="dxa"/>
            <w:hideMark/>
          </w:tcPr>
          <w:p w14:paraId="6C462AE2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Lavoro coordinativo Volley  </w:t>
            </w:r>
          </w:p>
        </w:tc>
        <w:tc>
          <w:tcPr>
            <w:tcW w:w="1276" w:type="dxa"/>
            <w:noWrap/>
            <w:hideMark/>
          </w:tcPr>
          <w:p w14:paraId="5AE81177" w14:textId="0EDDCA67" w:rsidR="00C14722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13F2FBB1" w14:textId="7A5832CF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6BAE79A2" w14:textId="6DCBF756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05416D57" w14:textId="77777777" w:rsidTr="00064884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986" w:type="dxa"/>
            <w:noWrap/>
            <w:hideMark/>
          </w:tcPr>
          <w:p w14:paraId="207BCD99" w14:textId="7C02C246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Tamburello</w:t>
            </w:r>
          </w:p>
        </w:tc>
        <w:tc>
          <w:tcPr>
            <w:tcW w:w="3260" w:type="dxa"/>
            <w:hideMark/>
          </w:tcPr>
          <w:p w14:paraId="488B1CFB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Mobilità articolare. Tamburello, tecnica individuale. Gioco </w:t>
            </w:r>
          </w:p>
        </w:tc>
        <w:tc>
          <w:tcPr>
            <w:tcW w:w="1276" w:type="dxa"/>
            <w:noWrap/>
            <w:hideMark/>
          </w:tcPr>
          <w:p w14:paraId="1BE39E1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6343764" w14:textId="4AA0E99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1C3DADCE" w14:textId="1D424161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5227C73B" w14:textId="77777777" w:rsidTr="00064884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1986" w:type="dxa"/>
            <w:noWrap/>
            <w:hideMark/>
          </w:tcPr>
          <w:p w14:paraId="3A0C4A3E" w14:textId="18E823A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Tamburello</w:t>
            </w:r>
          </w:p>
        </w:tc>
        <w:tc>
          <w:tcPr>
            <w:tcW w:w="3260" w:type="dxa"/>
            <w:hideMark/>
          </w:tcPr>
          <w:p w14:paraId="048909BD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Coordinazione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oculomanuale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Fondamentali individuali. Tamburello Quattro gruppi da 5, quattro campi gioco ad eliminazione. Campo 9x18 partita al meglio dei tre set. </w:t>
            </w:r>
          </w:p>
        </w:tc>
        <w:tc>
          <w:tcPr>
            <w:tcW w:w="1276" w:type="dxa"/>
            <w:noWrap/>
            <w:hideMark/>
          </w:tcPr>
          <w:p w14:paraId="184749A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1E0D1FA" w14:textId="1DCAACE3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28E41C8B" w14:textId="53F5CF63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46342BDB" w14:textId="77777777" w:rsidTr="00064884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1986" w:type="dxa"/>
            <w:noWrap/>
            <w:hideMark/>
          </w:tcPr>
          <w:p w14:paraId="1A967D3D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Funicella</w:t>
            </w:r>
          </w:p>
          <w:p w14:paraId="3E883A8B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it-IT"/>
              </w:rPr>
              <w:t>Policoncorrenza</w:t>
            </w:r>
            <w:proofErr w:type="spellEnd"/>
          </w:p>
          <w:p w14:paraId="5B12FEE5" w14:textId="3FD98D3A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Tamburello</w:t>
            </w:r>
          </w:p>
        </w:tc>
        <w:tc>
          <w:tcPr>
            <w:tcW w:w="3260" w:type="dxa"/>
            <w:hideMark/>
          </w:tcPr>
          <w:p w14:paraId="02C9769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Funicella.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Policoncorrenza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con palle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mediche  Kg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1-3-5 Tamburello tecnica individuale. Quattro campi 9x5 mt. 4 giocatori per campo, ad eliminazione.  </w:t>
            </w:r>
          </w:p>
        </w:tc>
        <w:tc>
          <w:tcPr>
            <w:tcW w:w="1276" w:type="dxa"/>
            <w:noWrap/>
            <w:hideMark/>
          </w:tcPr>
          <w:p w14:paraId="05D6C803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BC3D012" w14:textId="3DD714DA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4211F6C1" w14:textId="3DDA9B49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5F251CD2" w14:textId="77777777" w:rsidTr="00064884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986" w:type="dxa"/>
            <w:noWrap/>
            <w:hideMark/>
          </w:tcPr>
          <w:p w14:paraId="5A835BB4" w14:textId="6893CC4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proofErr w:type="spellStart"/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Tabata</w:t>
            </w:r>
            <w:proofErr w:type="spellEnd"/>
          </w:p>
        </w:tc>
        <w:tc>
          <w:tcPr>
            <w:tcW w:w="3260" w:type="dxa"/>
            <w:hideMark/>
          </w:tcPr>
          <w:p w14:paraId="7C61FED9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25’ 2 km di </w:t>
            </w:r>
            <w:proofErr w:type="spellStart"/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corsa.Messa</w:t>
            </w:r>
            <w:proofErr w:type="spellEnd"/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in azione. Lavoro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tabata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3 serie 12 stazioni un giro di corsa esterno al termine della serie. 3’ di pausa tra le serie.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Gioco  finale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12’ </w:t>
            </w:r>
          </w:p>
        </w:tc>
        <w:tc>
          <w:tcPr>
            <w:tcW w:w="1276" w:type="dxa"/>
            <w:noWrap/>
            <w:hideMark/>
          </w:tcPr>
          <w:p w14:paraId="567AD1B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40CBBE6F" w14:textId="08D6542F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63556C35" w14:textId="5A633D2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492DE662" w14:textId="77777777" w:rsidTr="00064884">
        <w:tblPrEx>
          <w:tblCellMar>
            <w:left w:w="108" w:type="dxa"/>
            <w:right w:w="108" w:type="dxa"/>
          </w:tblCellMar>
        </w:tblPrEx>
        <w:trPr>
          <w:trHeight w:val="1153"/>
        </w:trPr>
        <w:tc>
          <w:tcPr>
            <w:tcW w:w="1986" w:type="dxa"/>
            <w:noWrap/>
            <w:hideMark/>
          </w:tcPr>
          <w:p w14:paraId="79E59942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Storia dello sport</w:t>
            </w:r>
          </w:p>
          <w:p w14:paraId="345A43C6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  <w:p w14:paraId="2DCF8FE3" w14:textId="73134B84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Tamburello</w:t>
            </w:r>
          </w:p>
        </w:tc>
        <w:tc>
          <w:tcPr>
            <w:tcW w:w="3260" w:type="dxa"/>
            <w:hideMark/>
          </w:tcPr>
          <w:p w14:paraId="0ECFCB03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Appello per chi è in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dad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video dai documentari di Rai sport: i campioni di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hitler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mussolini e riassunto con valutazioni personali su quanto visto. Chi è in presenza 20’ di lavoro coordinativo.  Il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 xml:space="preserve">tamburello fondamentali individuali 15’ di lavoro individuale a muro con il tamburello. A rotazione 2&gt;2 su campo 9x 5 gioco tipo squash. 30’ in 5 ad eliminazione dopo 5 errori </w:t>
            </w:r>
          </w:p>
        </w:tc>
        <w:tc>
          <w:tcPr>
            <w:tcW w:w="1276" w:type="dxa"/>
            <w:noWrap/>
            <w:hideMark/>
          </w:tcPr>
          <w:p w14:paraId="54ABF9DF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701" w:type="dxa"/>
            <w:noWrap/>
            <w:hideMark/>
          </w:tcPr>
          <w:p w14:paraId="649DBA4C" w14:textId="657D1529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1200F118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355FAC7A" w14:textId="77777777" w:rsidTr="00064884">
        <w:tblPrEx>
          <w:tblCellMar>
            <w:left w:w="108" w:type="dxa"/>
            <w:right w:w="108" w:type="dxa"/>
          </w:tblCellMar>
        </w:tblPrEx>
        <w:trPr>
          <w:trHeight w:val="1011"/>
        </w:trPr>
        <w:tc>
          <w:tcPr>
            <w:tcW w:w="1986" w:type="dxa"/>
            <w:noWrap/>
            <w:hideMark/>
          </w:tcPr>
          <w:p w14:paraId="00EC0E14" w14:textId="0A35F7A4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condizionale</w:t>
            </w:r>
          </w:p>
        </w:tc>
        <w:tc>
          <w:tcPr>
            <w:tcW w:w="3260" w:type="dxa"/>
            <w:hideMark/>
          </w:tcPr>
          <w:p w14:paraId="7AE4CBE3" w14:textId="615B7969" w:rsidR="00C14722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L</w:t>
            </w:r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avoro organico in palestra con una palla a testa. arresto e tiro, passo e tiro, terzo tempo. Lavoro a navetta palleggiando, il tutto con inseriti lavori di mobilità, stretching e addominali </w:t>
            </w:r>
          </w:p>
        </w:tc>
        <w:tc>
          <w:tcPr>
            <w:tcW w:w="1276" w:type="dxa"/>
            <w:noWrap/>
            <w:hideMark/>
          </w:tcPr>
          <w:p w14:paraId="366EAD4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F9DB00" w14:textId="403A6C7F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62536BE9" w14:textId="31A185AB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0824D1E5" w14:textId="77777777" w:rsidTr="00064884">
        <w:tblPrEx>
          <w:tblCellMar>
            <w:left w:w="108" w:type="dxa"/>
            <w:right w:w="108" w:type="dxa"/>
          </w:tblCellMar>
        </w:tblPrEx>
        <w:trPr>
          <w:trHeight w:val="3195"/>
        </w:trPr>
        <w:tc>
          <w:tcPr>
            <w:tcW w:w="1986" w:type="dxa"/>
            <w:noWrap/>
            <w:hideMark/>
          </w:tcPr>
          <w:p w14:paraId="32688E33" w14:textId="01E022B2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Atletica Leggera</w:t>
            </w:r>
          </w:p>
        </w:tc>
        <w:tc>
          <w:tcPr>
            <w:tcW w:w="3260" w:type="dxa"/>
            <w:hideMark/>
          </w:tcPr>
          <w:p w14:paraId="7024181C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Atletica leggera, teoria in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dad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Spiegazione della tecnica di corsa, utilizzando la gara del record italiano di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Iacob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con le riprese alla moviola nelle varie inquadrature e con i fermo immagine. Analisi tecnica e biomeccanica del salto in lungo utilizzando la gara del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ricord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italiano di L. Iapichino con la moviola e il fermo immagine per evidenziare la tecnica.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Rincorsa,  stacco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, fase di volo ( passi in aria)  e chiusura. Getto del peso, biomeccanica elementare stilizzata con video della durata di 5', una gara con fermo immagine e moviola ed esercizi propedeutici per i lanci. </w:t>
            </w:r>
          </w:p>
        </w:tc>
        <w:tc>
          <w:tcPr>
            <w:tcW w:w="1276" w:type="dxa"/>
            <w:noWrap/>
            <w:hideMark/>
          </w:tcPr>
          <w:p w14:paraId="33BDE55B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7639BEB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17149F37" w14:textId="4D574A83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0D2CBB9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6929157A" w14:textId="77777777" w:rsidTr="00064884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1986" w:type="dxa"/>
            <w:noWrap/>
            <w:hideMark/>
          </w:tcPr>
          <w:p w14:paraId="0794E95B" w14:textId="58F3D01E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proofErr w:type="spellStart"/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Nordic</w:t>
            </w:r>
            <w:proofErr w:type="spellEnd"/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  <w:proofErr w:type="spellStart"/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walking</w:t>
            </w:r>
            <w:proofErr w:type="spellEnd"/>
          </w:p>
        </w:tc>
        <w:tc>
          <w:tcPr>
            <w:tcW w:w="3260" w:type="dxa"/>
            <w:hideMark/>
          </w:tcPr>
          <w:p w14:paraId="76C8ED2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In presenza lavoro aerobico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nordic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walking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8 km 10’ tecnica individuale con palla, lavoro a stazioni finale; a casa inizio torneo di scacchi </w:t>
            </w:r>
          </w:p>
        </w:tc>
        <w:tc>
          <w:tcPr>
            <w:tcW w:w="1276" w:type="dxa"/>
            <w:noWrap/>
            <w:hideMark/>
          </w:tcPr>
          <w:p w14:paraId="153EA146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EBDC596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51C615" w14:textId="6BB16975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36CACE6D" w14:textId="77777777" w:rsidTr="00064884">
        <w:tblPrEx>
          <w:tblCellMar>
            <w:left w:w="108" w:type="dxa"/>
            <w:right w:w="108" w:type="dxa"/>
          </w:tblCellMar>
        </w:tblPrEx>
        <w:trPr>
          <w:trHeight w:val="2041"/>
        </w:trPr>
        <w:tc>
          <w:tcPr>
            <w:tcW w:w="1986" w:type="dxa"/>
            <w:noWrap/>
            <w:hideMark/>
          </w:tcPr>
          <w:p w14:paraId="6829E147" w14:textId="15826CF5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condizionale</w:t>
            </w:r>
          </w:p>
        </w:tc>
        <w:tc>
          <w:tcPr>
            <w:tcW w:w="3260" w:type="dxa"/>
            <w:hideMark/>
          </w:tcPr>
          <w:p w14:paraId="29B4599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Corsa 2 giri percorso all’aperto 1320 metri. Stretching e neuromuscolari. Test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Abalakov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Lavoro coordinativo oculo manuale. Occupare lo spazio e mantenere i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 xml:space="preserve">corretti rapporti di distanziamento nel gioco di squadra. Concetti elementari. Introduzione al lavoro tattico e al rispetto delle regole   </w:t>
            </w:r>
          </w:p>
        </w:tc>
        <w:tc>
          <w:tcPr>
            <w:tcW w:w="1276" w:type="dxa"/>
            <w:noWrap/>
            <w:hideMark/>
          </w:tcPr>
          <w:p w14:paraId="06DD551E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701" w:type="dxa"/>
            <w:noWrap/>
            <w:hideMark/>
          </w:tcPr>
          <w:p w14:paraId="741704E9" w14:textId="0FB6B21E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32245482" w14:textId="45BB30C2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625274F9" w14:textId="77777777" w:rsidTr="00064884">
        <w:tblPrEx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1986" w:type="dxa"/>
            <w:noWrap/>
            <w:hideMark/>
          </w:tcPr>
          <w:p w14:paraId="1D5E0537" w14:textId="0439230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Funicella</w:t>
            </w:r>
          </w:p>
        </w:tc>
        <w:tc>
          <w:tcPr>
            <w:tcW w:w="3260" w:type="dxa"/>
            <w:hideMark/>
          </w:tcPr>
          <w:p w14:paraId="3AFACBBF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sport invernali, approfondimenti. Video FIS tecnica gare. Corsa 8’ stretching lavoro con la funicella 50’ lavoro coordinativo e di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reattività..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lavoro in progressione da fermi e in avanzamento. </w:t>
            </w:r>
          </w:p>
        </w:tc>
        <w:tc>
          <w:tcPr>
            <w:tcW w:w="1276" w:type="dxa"/>
            <w:noWrap/>
            <w:hideMark/>
          </w:tcPr>
          <w:p w14:paraId="4267442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EADE62F" w14:textId="4921F0DF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40644907" w14:textId="0173F914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29693897" w14:textId="77777777" w:rsidTr="00064884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1986" w:type="dxa"/>
            <w:noWrap/>
            <w:hideMark/>
          </w:tcPr>
          <w:p w14:paraId="105E4FB9" w14:textId="4F9D68FB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Giochi popolari</w:t>
            </w:r>
          </w:p>
        </w:tc>
        <w:tc>
          <w:tcPr>
            <w:tcW w:w="3260" w:type="dxa"/>
            <w:hideMark/>
          </w:tcPr>
          <w:p w14:paraId="0D2528D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Messa in azione 30’. Test mobilità del busto Giochi coordinativi popolari </w:t>
            </w:r>
          </w:p>
        </w:tc>
        <w:tc>
          <w:tcPr>
            <w:tcW w:w="1276" w:type="dxa"/>
            <w:noWrap/>
            <w:hideMark/>
          </w:tcPr>
          <w:p w14:paraId="659BFE77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C7E16F0" w14:textId="20B87B23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7C42CAC1" w14:textId="51210A2C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5DBCD402" w14:textId="77777777" w:rsidTr="00064884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986" w:type="dxa"/>
            <w:noWrap/>
            <w:hideMark/>
          </w:tcPr>
          <w:p w14:paraId="44ACB0AD" w14:textId="6404E23D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Giochi popolari</w:t>
            </w:r>
          </w:p>
        </w:tc>
        <w:tc>
          <w:tcPr>
            <w:tcW w:w="3260" w:type="dxa"/>
            <w:hideMark/>
          </w:tcPr>
          <w:p w14:paraId="3002C30D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Giochi popolari di coordinazione precisione e mira </w:t>
            </w:r>
          </w:p>
        </w:tc>
        <w:tc>
          <w:tcPr>
            <w:tcW w:w="1276" w:type="dxa"/>
            <w:noWrap/>
            <w:hideMark/>
          </w:tcPr>
          <w:p w14:paraId="75019A4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882D05" w14:textId="06C8C763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5833FEA5" w14:textId="2B175AF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43E100E3" w14:textId="77777777" w:rsidTr="00064884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6" w:type="dxa"/>
            <w:noWrap/>
            <w:hideMark/>
          </w:tcPr>
          <w:p w14:paraId="301E494A" w14:textId="5ABE055A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funzionale</w:t>
            </w:r>
          </w:p>
        </w:tc>
        <w:tc>
          <w:tcPr>
            <w:tcW w:w="3260" w:type="dxa"/>
            <w:hideMark/>
          </w:tcPr>
          <w:p w14:paraId="14EE595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Lavoro funzionale, ripresa delle progressioni spiegate teoricamente e riprese praticamente. Giochi di corsa e staffette. Tris ... </w:t>
            </w:r>
          </w:p>
        </w:tc>
        <w:tc>
          <w:tcPr>
            <w:tcW w:w="1276" w:type="dxa"/>
            <w:noWrap/>
            <w:hideMark/>
          </w:tcPr>
          <w:p w14:paraId="16E59CE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1C0CB92" w14:textId="73CA9498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5C4E535D" w14:textId="727F9B7A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3AA5A5AB" w14:textId="77777777" w:rsidTr="00064884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1986" w:type="dxa"/>
            <w:noWrap/>
            <w:hideMark/>
          </w:tcPr>
          <w:p w14:paraId="29EBD6BD" w14:textId="62704635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Disabilità e sport</w:t>
            </w:r>
          </w:p>
        </w:tc>
        <w:tc>
          <w:tcPr>
            <w:tcW w:w="3260" w:type="dxa"/>
            <w:hideMark/>
          </w:tcPr>
          <w:p w14:paraId="5799D512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Fino all’ultimo respiro, Alex Zanardi. Riflessioni sulla disabilità e lo sport paraolimpico. </w:t>
            </w:r>
          </w:p>
        </w:tc>
        <w:tc>
          <w:tcPr>
            <w:tcW w:w="1276" w:type="dxa"/>
            <w:noWrap/>
            <w:hideMark/>
          </w:tcPr>
          <w:p w14:paraId="438FE729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A3DEA6" w14:textId="483E8CA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63A1361B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2E396644" w14:textId="77777777" w:rsidTr="00064884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1986" w:type="dxa"/>
            <w:noWrap/>
            <w:hideMark/>
          </w:tcPr>
          <w:p w14:paraId="7FD16543" w14:textId="0F6253B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Sport invernali</w:t>
            </w:r>
          </w:p>
        </w:tc>
        <w:tc>
          <w:tcPr>
            <w:tcW w:w="3260" w:type="dxa"/>
            <w:hideMark/>
          </w:tcPr>
          <w:p w14:paraId="1F26BADF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Film a carattere sportivo. Sport invernali Bob. Bob a 4 Italia. La vera storia del film cool running  </w:t>
            </w:r>
          </w:p>
        </w:tc>
        <w:tc>
          <w:tcPr>
            <w:tcW w:w="1276" w:type="dxa"/>
            <w:noWrap/>
            <w:hideMark/>
          </w:tcPr>
          <w:p w14:paraId="2BDBB67C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6F472BD" w14:textId="7498077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0AE27F46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0C95403A" w14:textId="77777777" w:rsidTr="00064884">
        <w:tblPrEx>
          <w:tblCellMar>
            <w:left w:w="108" w:type="dxa"/>
            <w:right w:w="108" w:type="dxa"/>
          </w:tblCellMar>
        </w:tblPrEx>
        <w:trPr>
          <w:trHeight w:val="1910"/>
        </w:trPr>
        <w:tc>
          <w:tcPr>
            <w:tcW w:w="1986" w:type="dxa"/>
            <w:noWrap/>
            <w:hideMark/>
          </w:tcPr>
          <w:p w14:paraId="2E88929C" w14:textId="20BFCB57" w:rsidR="00C14722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Teoria dello sport</w:t>
            </w:r>
          </w:p>
          <w:p w14:paraId="21F01284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  <w:p w14:paraId="6B14FD44" w14:textId="04DCE0B0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Touch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eastAsia="it-IT"/>
              </w:rPr>
              <w:t>ball</w:t>
            </w:r>
            <w:proofErr w:type="spellEnd"/>
          </w:p>
        </w:tc>
        <w:tc>
          <w:tcPr>
            <w:tcW w:w="3260" w:type="dxa"/>
            <w:hideMark/>
          </w:tcPr>
          <w:p w14:paraId="1F450D3F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Ripresa degli argomenti trattati. Come si costruisce un percorso di allenamento. Esempio di percorso con spiegazioni e illustrazioni. Lettura di un quotidiano sportivo. Le regole del touch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ball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Spiegazione e visione di un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tutorial  sul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gioco la storia ed esemplificazione delle regole.  </w:t>
            </w:r>
          </w:p>
        </w:tc>
        <w:tc>
          <w:tcPr>
            <w:tcW w:w="1276" w:type="dxa"/>
            <w:noWrap/>
            <w:hideMark/>
          </w:tcPr>
          <w:p w14:paraId="3719E0F6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A8465E9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5B87F3EA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76D8043F" w14:textId="79F5DFAB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5827DEA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3FC58DD7" w14:textId="77777777" w:rsidTr="00064884">
        <w:tblPrEx>
          <w:tblCellMar>
            <w:left w:w="108" w:type="dxa"/>
            <w:right w:w="108" w:type="dxa"/>
          </w:tblCellMar>
        </w:tblPrEx>
        <w:trPr>
          <w:trHeight w:val="1587"/>
        </w:trPr>
        <w:tc>
          <w:tcPr>
            <w:tcW w:w="1986" w:type="dxa"/>
            <w:noWrap/>
            <w:hideMark/>
          </w:tcPr>
          <w:p w14:paraId="54CDB435" w14:textId="5C39B1B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Pesca sportiva</w:t>
            </w:r>
          </w:p>
        </w:tc>
        <w:tc>
          <w:tcPr>
            <w:tcW w:w="3260" w:type="dxa"/>
            <w:hideMark/>
          </w:tcPr>
          <w:p w14:paraId="72872580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Villa presenta la sua storia di pescatore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e  la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pesca spinning. Le esche. Le canne. I pesci presenti nelle nostre acque. Dove praticare la pesca spinning. Partita a scacchi utilizzando la app. assegnazione degli avversari. </w:t>
            </w:r>
          </w:p>
        </w:tc>
        <w:tc>
          <w:tcPr>
            <w:tcW w:w="1276" w:type="dxa"/>
            <w:noWrap/>
            <w:hideMark/>
          </w:tcPr>
          <w:p w14:paraId="45B68DF2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2428D78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31CE3214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07704CDE" w14:textId="50AB2A81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7A418CDA" w14:textId="0A805628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Ottimi</w:t>
            </w:r>
          </w:p>
        </w:tc>
      </w:tr>
      <w:tr w:rsidR="00C14722" w:rsidRPr="00526F6A" w14:paraId="257CF166" w14:textId="77777777" w:rsidTr="00064884">
        <w:tblPrEx>
          <w:tblCellMar>
            <w:left w:w="108" w:type="dxa"/>
            <w:right w:w="108" w:type="dxa"/>
          </w:tblCellMar>
        </w:tblPrEx>
        <w:trPr>
          <w:trHeight w:val="2429"/>
        </w:trPr>
        <w:tc>
          <w:tcPr>
            <w:tcW w:w="1986" w:type="dxa"/>
            <w:noWrap/>
            <w:hideMark/>
          </w:tcPr>
          <w:p w14:paraId="18DF5AAF" w14:textId="2EA22B04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Equitazione</w:t>
            </w:r>
          </w:p>
        </w:tc>
        <w:tc>
          <w:tcPr>
            <w:tcW w:w="3260" w:type="dxa"/>
            <w:hideMark/>
          </w:tcPr>
          <w:p w14:paraId="4BA69C6D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Jennifer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Boroni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Rapis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Alice. Presentazione del loro sport 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l’ Equitazione</w:t>
            </w:r>
            <w:proofErr w:type="gram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 Il cavallo. Morfologia e atteggiamento. Psicologia, come si addomestica e si allena. La pet terapia. Tipologia: i manti (8). La loro esperienza nell’equitazione, le prime gare. I loro cavalli. Il dressage e il salto. Approccio, come sellare il cavallo. La oro in piano e lavoro sul salto. Dissellare il cavallo. Lo zoccolo. Tosature e coperte. </w:t>
            </w:r>
          </w:p>
        </w:tc>
        <w:tc>
          <w:tcPr>
            <w:tcW w:w="1276" w:type="dxa"/>
            <w:noWrap/>
            <w:hideMark/>
          </w:tcPr>
          <w:p w14:paraId="51CBEBEC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BA3FAF7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2F19E301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17268CE9" w14:textId="19B6C863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3CF887C2" w14:textId="73F52264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Ottimi</w:t>
            </w:r>
          </w:p>
        </w:tc>
      </w:tr>
      <w:tr w:rsidR="00C14722" w:rsidRPr="00526F6A" w14:paraId="6BA6B2F4" w14:textId="77777777" w:rsidTr="00064884">
        <w:tblPrEx>
          <w:tblCellMar>
            <w:left w:w="108" w:type="dxa"/>
            <w:right w:w="108" w:type="dxa"/>
          </w:tblCellMar>
        </w:tblPrEx>
        <w:trPr>
          <w:trHeight w:val="2287"/>
        </w:trPr>
        <w:tc>
          <w:tcPr>
            <w:tcW w:w="1986" w:type="dxa"/>
            <w:noWrap/>
            <w:hideMark/>
          </w:tcPr>
          <w:p w14:paraId="45459A50" w14:textId="4B09D58A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Apparato locomotore</w:t>
            </w:r>
          </w:p>
        </w:tc>
        <w:tc>
          <w:tcPr>
            <w:tcW w:w="3260" w:type="dxa"/>
            <w:hideMark/>
          </w:tcPr>
          <w:p w14:paraId="1A3DDB1D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Apparato locomotore, morfologia delle ossa. Sistema scheletrico e muscolare. Morfologia delle ossa. Accrescimento osseo. Le ossa della testa. Cassa toracica e rachide. Ossa dell'arto superiore e inferiore.  Le articolazioni. Tipi di tessuto muscolare. Proprietà del muscolo. Unità motoria e placca motrice.  Morfologia del muscolo striato. Tipi di fibre muscolari. I muscoli scheletrici e le loro azioni. </w:t>
            </w:r>
          </w:p>
        </w:tc>
        <w:tc>
          <w:tcPr>
            <w:tcW w:w="1276" w:type="dxa"/>
            <w:noWrap/>
            <w:hideMark/>
          </w:tcPr>
          <w:p w14:paraId="520B982A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122F874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1C9B2B5B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21D958AE" w14:textId="33CED80F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2A2BC163" w14:textId="5B97585E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6F809AB8" w14:textId="77777777" w:rsidTr="00064884">
        <w:tblPrEx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W w:w="1986" w:type="dxa"/>
            <w:noWrap/>
            <w:hideMark/>
          </w:tcPr>
          <w:p w14:paraId="752C191F" w14:textId="49125AD9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Scacchi</w:t>
            </w:r>
          </w:p>
        </w:tc>
        <w:tc>
          <w:tcPr>
            <w:tcW w:w="3260" w:type="dxa"/>
            <w:hideMark/>
          </w:tcPr>
          <w:p w14:paraId="37CCBC6A" w14:textId="40AF0D2E" w:rsidR="00C14722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T</w:t>
            </w:r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eoria elementare degli scacchi. Regole, disposizione iniziale. La scacchiera, movimenti basici. La torre. L’alfiere. La donna. Movimenti. Aperture, introduzione e principi. Scacco e scacco matto. Mosse speciali, l’arrocco. Quando </w:t>
            </w:r>
            <w:proofErr w:type="gramStart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è  Patta</w:t>
            </w:r>
            <w:proofErr w:type="gramEnd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 Come giocare da soli per iniziare ad allenarci Aperture. </w:t>
            </w:r>
            <w:proofErr w:type="gramStart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Partita  spagnola</w:t>
            </w:r>
            <w:proofErr w:type="gramEnd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, difesa </w:t>
            </w:r>
            <w:proofErr w:type="spellStart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Morphy</w:t>
            </w:r>
            <w:proofErr w:type="spellEnd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La partita finale nella regina degli scacchi. Harmon &gt; </w:t>
            </w:r>
            <w:proofErr w:type="spellStart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Borgov</w:t>
            </w:r>
            <w:proofErr w:type="spellEnd"/>
            <w:r w:rsidR="00C14722"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20’ le mosse.  </w:t>
            </w:r>
          </w:p>
        </w:tc>
        <w:tc>
          <w:tcPr>
            <w:tcW w:w="1276" w:type="dxa"/>
            <w:noWrap/>
            <w:hideMark/>
          </w:tcPr>
          <w:p w14:paraId="4464F59D" w14:textId="7D088601" w:rsidR="00C14722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EA56E06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63EE728C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702F7055" w14:textId="40E1C166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66F56716" w14:textId="3101F39C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Buoni</w:t>
            </w:r>
          </w:p>
        </w:tc>
      </w:tr>
      <w:tr w:rsidR="00C14722" w:rsidRPr="00526F6A" w14:paraId="03AC002D" w14:textId="77777777" w:rsidTr="00064884">
        <w:tblPrEx>
          <w:tblCellMar>
            <w:left w:w="108" w:type="dxa"/>
            <w:right w:w="108" w:type="dxa"/>
          </w:tblCellMar>
        </w:tblPrEx>
        <w:trPr>
          <w:trHeight w:val="2268"/>
        </w:trPr>
        <w:tc>
          <w:tcPr>
            <w:tcW w:w="1986" w:type="dxa"/>
            <w:noWrap/>
            <w:hideMark/>
          </w:tcPr>
          <w:p w14:paraId="33BC7BFB" w14:textId="2E04EEAA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</w:t>
            </w:r>
            <w:r w:rsidR="007C4120">
              <w:rPr>
                <w:rFonts w:ascii="Verdana" w:eastAsia="Times New Roman" w:hAnsi="Verdana" w:cs="Calibri"/>
                <w:color w:val="000000"/>
                <w:lang w:eastAsia="it-IT"/>
              </w:rPr>
              <w:t>t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oria dello sport</w:t>
            </w:r>
          </w:p>
        </w:tc>
        <w:tc>
          <w:tcPr>
            <w:tcW w:w="3260" w:type="dxa"/>
            <w:hideMark/>
          </w:tcPr>
          <w:p w14:paraId="60ED1ED4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Riepilogo delle lezioni precedenti e valutazione dei compiti pratici svolti a casa nei pomeriggi. Il test di Cooper, analisi e dati individuali. Le Olimpiadi, risultato finale di un lavoro pluriennale dei migliori atleti. Profili di atleti vincitori olimpici da outsider e filmati delle loro gare. Ostacoli, 100-200-400-800 metri e maratona </w:t>
            </w:r>
          </w:p>
        </w:tc>
        <w:tc>
          <w:tcPr>
            <w:tcW w:w="1276" w:type="dxa"/>
            <w:noWrap/>
            <w:hideMark/>
          </w:tcPr>
          <w:p w14:paraId="03C4924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A712F5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Spiegazioni</w:t>
            </w:r>
          </w:p>
          <w:p w14:paraId="272C2015" w14:textId="140D8F77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62D79640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669A84E9" w14:textId="77777777" w:rsidTr="00064884">
        <w:tblPrEx>
          <w:tblCellMar>
            <w:left w:w="108" w:type="dxa"/>
            <w:right w:w="108" w:type="dxa"/>
          </w:tblCellMar>
        </w:tblPrEx>
        <w:trPr>
          <w:trHeight w:val="3138"/>
        </w:trPr>
        <w:tc>
          <w:tcPr>
            <w:tcW w:w="1986" w:type="dxa"/>
            <w:noWrap/>
            <w:hideMark/>
          </w:tcPr>
          <w:p w14:paraId="788F798A" w14:textId="27077C4C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Atletica leggera</w:t>
            </w:r>
          </w:p>
        </w:tc>
        <w:tc>
          <w:tcPr>
            <w:tcW w:w="3260" w:type="dxa"/>
            <w:hideMark/>
          </w:tcPr>
          <w:p w14:paraId="33369001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40’ appello e approfondimento degli approfondimenti assegnati.  L’allenamento per la corsa spiegazione. 15' Tecnica della corsa: l’allungo. Cosa è come farlo.7' Abc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drills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Andature base. Rullata, calciata,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skipp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, doppio appoggio, corsa balzata. video ripresa frontale, posteriore e laterale di ogni esercizio. due video di corsa. 50" allenamento sui 1000 mt di alcuni atleti Keniani e ripresa di alcuni allenamenti di corsa del campione europeo 3' Assegnazione dei compiti della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 xml:space="preserve">settimana. Rilevazione dei passi giornalieri, media settimanale </w:t>
            </w:r>
          </w:p>
        </w:tc>
        <w:tc>
          <w:tcPr>
            <w:tcW w:w="1276" w:type="dxa"/>
            <w:noWrap/>
            <w:hideMark/>
          </w:tcPr>
          <w:p w14:paraId="4F3F4D5B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701" w:type="dxa"/>
            <w:noWrap/>
            <w:hideMark/>
          </w:tcPr>
          <w:p w14:paraId="2A3DD0A3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0D3CC6FA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4A87717A" w14:textId="1147FD74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491931DB" w14:textId="3A060A5E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52430400" w14:textId="77777777" w:rsidTr="00064884">
        <w:tblPrEx>
          <w:tblCellMar>
            <w:left w:w="108" w:type="dxa"/>
            <w:right w:w="108" w:type="dxa"/>
          </w:tblCellMar>
        </w:tblPrEx>
        <w:trPr>
          <w:trHeight w:val="1892"/>
        </w:trPr>
        <w:tc>
          <w:tcPr>
            <w:tcW w:w="1986" w:type="dxa"/>
            <w:noWrap/>
            <w:hideMark/>
          </w:tcPr>
          <w:p w14:paraId="7B141006" w14:textId="21BB28A6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aerobico</w:t>
            </w:r>
          </w:p>
          <w:p w14:paraId="24131DCE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  <w:p w14:paraId="50E9BD21" w14:textId="1A2F401C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Storia dello sport</w:t>
            </w:r>
          </w:p>
        </w:tc>
        <w:tc>
          <w:tcPr>
            <w:tcW w:w="3260" w:type="dxa"/>
            <w:hideMark/>
          </w:tcPr>
          <w:p w14:paraId="320976B4" w14:textId="14C88A6C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Lezione in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dad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Il lavoro aerobico. Il test di Cooper. La storia. Come risalire alla velocità di soglia anaerobica e come valutare il nostro Vo2 max. Video da Atene a Sparta la vera storia della maratona. Video di 12’ approfondimento sulla corsa. Siamo davvero nati per correre? Assegnazione approfondimenti e compiti a casa </w:t>
            </w:r>
          </w:p>
        </w:tc>
        <w:tc>
          <w:tcPr>
            <w:tcW w:w="1276" w:type="dxa"/>
            <w:noWrap/>
            <w:hideMark/>
          </w:tcPr>
          <w:p w14:paraId="301B977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8BF797E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76A43F09" w14:textId="77777777" w:rsidR="008041E5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Slide</w:t>
            </w:r>
          </w:p>
          <w:p w14:paraId="2D8E2298" w14:textId="178B5B6D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Video</w:t>
            </w:r>
          </w:p>
        </w:tc>
        <w:tc>
          <w:tcPr>
            <w:tcW w:w="1701" w:type="dxa"/>
            <w:noWrap/>
            <w:hideMark/>
          </w:tcPr>
          <w:p w14:paraId="40D1F8CF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20E5C35A" w14:textId="77777777" w:rsidTr="00064884">
        <w:tblPrEx>
          <w:tblCellMar>
            <w:left w:w="108" w:type="dxa"/>
            <w:right w:w="108" w:type="dxa"/>
          </w:tblCellMar>
        </w:tblPrEx>
        <w:trPr>
          <w:trHeight w:val="2154"/>
        </w:trPr>
        <w:tc>
          <w:tcPr>
            <w:tcW w:w="1986" w:type="dxa"/>
            <w:noWrap/>
            <w:hideMark/>
          </w:tcPr>
          <w:p w14:paraId="242D146E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Lavoro condizionale aerobico</w:t>
            </w:r>
          </w:p>
          <w:p w14:paraId="6FFD55EE" w14:textId="7FCDF059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Giochi popolari</w:t>
            </w:r>
          </w:p>
        </w:tc>
        <w:tc>
          <w:tcPr>
            <w:tcW w:w="3260" w:type="dxa"/>
            <w:hideMark/>
          </w:tcPr>
          <w:p w14:paraId="64D674CF" w14:textId="1A8A83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20’ ripresa del lavoro aerobico in esterno 30’. Seconda ora gioco in palestra, hit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ball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. Compiti a casa. Video, tutto postato sulla chat di classe Scaricare app. Per controllo passi, metri percorsi, velocità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.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Per il lavoro e il controllo motorio quotidiano delle attività proposte o usuali </w:t>
            </w:r>
          </w:p>
        </w:tc>
        <w:tc>
          <w:tcPr>
            <w:tcW w:w="1276" w:type="dxa"/>
            <w:noWrap/>
            <w:hideMark/>
          </w:tcPr>
          <w:p w14:paraId="124C1207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5CD76F58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0B5C4E71" w14:textId="599E3E93" w:rsidR="008041E5" w:rsidRPr="00526F6A" w:rsidRDefault="008041E5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6F3A0BDB" w14:textId="59D749B6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65AF7FA4" w14:textId="77777777" w:rsidTr="00064884">
        <w:tblPrEx>
          <w:tblCellMar>
            <w:left w:w="108" w:type="dxa"/>
            <w:right w:w="108" w:type="dxa"/>
          </w:tblCellMar>
        </w:tblPrEx>
        <w:trPr>
          <w:trHeight w:val="4272"/>
        </w:trPr>
        <w:tc>
          <w:tcPr>
            <w:tcW w:w="1986" w:type="dxa"/>
            <w:noWrap/>
            <w:hideMark/>
          </w:tcPr>
          <w:p w14:paraId="6881DACC" w14:textId="4AFB4340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 </w:t>
            </w:r>
            <w:r w:rsidR="008041E5">
              <w:rPr>
                <w:rFonts w:ascii="Verdana" w:eastAsia="Times New Roman" w:hAnsi="Verdana" w:cs="Calibri"/>
                <w:color w:val="000000"/>
                <w:lang w:eastAsia="it-IT"/>
              </w:rPr>
              <w:t>Teoria dell’ed. fisica</w:t>
            </w:r>
          </w:p>
          <w:p w14:paraId="244FDD85" w14:textId="77777777" w:rsidR="007C4120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  <w:p w14:paraId="298411AA" w14:textId="26F2070B" w:rsidR="005E418B" w:rsidRPr="00526F6A" w:rsidRDefault="007C4120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aerobico</w:t>
            </w:r>
          </w:p>
        </w:tc>
        <w:tc>
          <w:tcPr>
            <w:tcW w:w="3260" w:type="dxa"/>
            <w:hideMark/>
          </w:tcPr>
          <w:p w14:paraId="4AA6628D" w14:textId="7F00564A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Come ci si veste quando fa freddo e ci si allena in palestra o in ambiente esterno. Nozioni elementari sul meccanismo aerobico, sistema energetico e mezzi di allenamento. Prima infarinatura sulla Valutazione della soglia anaerobica e sui test di valutazione. Camminata corsa stretching mobilità. Prove ripetute aerobiche. Cinque ripetute a velocità crescente sul giro (660 metri) il recupero di 3’ / 4’. Partendo da una velocità in steady state per finire con una velocità impegnativa in cui non si riesce a chiacchierare Due gruppi di lavoro 1) dai 3’ a 2’15” 2) da 4’15 a 3’</w:t>
            </w:r>
            <w:proofErr w:type="gram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15”  </w:t>
            </w:r>
            <w:r w:rsidR="007C4120">
              <w:rPr>
                <w:rFonts w:ascii="Verdana" w:eastAsia="Times New Roman" w:hAnsi="Verdana" w:cs="Calibri"/>
                <w:color w:val="000000"/>
                <w:lang w:eastAsia="it-IT"/>
              </w:rPr>
              <w:t>3</w:t>
            </w:r>
            <w:proofErr w:type="gramEnd"/>
            <w:r w:rsidR="007C4120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)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da 5’ a 7’ ogni 660 metri  </w:t>
            </w:r>
          </w:p>
        </w:tc>
        <w:tc>
          <w:tcPr>
            <w:tcW w:w="1276" w:type="dxa"/>
            <w:noWrap/>
            <w:hideMark/>
          </w:tcPr>
          <w:p w14:paraId="6C1F931C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E975293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125B9BDA" w14:textId="11890110" w:rsidR="005E418B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5F76A547" w14:textId="1AE2FDE2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5968D934" w14:textId="77777777" w:rsidTr="00064884">
        <w:tblPrEx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1986" w:type="dxa"/>
            <w:noWrap/>
            <w:hideMark/>
          </w:tcPr>
          <w:p w14:paraId="392D2F1E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Educazione sanitaria</w:t>
            </w:r>
          </w:p>
          <w:p w14:paraId="18C0912B" w14:textId="2B8EB982" w:rsidR="005E418B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Giochi popolari</w:t>
            </w:r>
          </w:p>
        </w:tc>
        <w:tc>
          <w:tcPr>
            <w:tcW w:w="3260" w:type="dxa"/>
            <w:hideMark/>
          </w:tcPr>
          <w:p w14:paraId="2E8DE940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Norme sanitarie di prevenzione covid applicabili alla materia di Sc. Motorie e allo svolgimento delle lezioni Lavoro introduttivo con due classi in palestra, giochi popolari </w:t>
            </w:r>
          </w:p>
        </w:tc>
        <w:tc>
          <w:tcPr>
            <w:tcW w:w="1276" w:type="dxa"/>
            <w:noWrap/>
            <w:hideMark/>
          </w:tcPr>
          <w:p w14:paraId="153A12CC" w14:textId="5AC2E357" w:rsidR="00C14722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73114EB9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  <w:p w14:paraId="6FEFC7B7" w14:textId="5FA655C8" w:rsidR="005E418B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5CCDACBE" w14:textId="787C930D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Discreto</w:t>
            </w:r>
          </w:p>
        </w:tc>
      </w:tr>
      <w:tr w:rsidR="00C14722" w:rsidRPr="00526F6A" w14:paraId="7D236124" w14:textId="77777777" w:rsidTr="00064884">
        <w:tblPrEx>
          <w:tblCellMar>
            <w:left w:w="108" w:type="dxa"/>
            <w:right w:w="108" w:type="dxa"/>
          </w:tblCellMar>
        </w:tblPrEx>
        <w:trPr>
          <w:trHeight w:val="2035"/>
        </w:trPr>
        <w:tc>
          <w:tcPr>
            <w:tcW w:w="1986" w:type="dxa"/>
            <w:noWrap/>
            <w:hideMark/>
          </w:tcPr>
          <w:p w14:paraId="2661741D" w14:textId="4FAE748C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coordinativo</w:t>
            </w:r>
          </w:p>
        </w:tc>
        <w:tc>
          <w:tcPr>
            <w:tcW w:w="3260" w:type="dxa"/>
            <w:hideMark/>
          </w:tcPr>
          <w:p w14:paraId="03B0364F" w14:textId="5901AD12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Percezione spazio temporale, lavoro coordinativo sul movimento in spazi ristretti e ampi. lavori di psicocinetica adattando la velocità e la direzione in relazione al compagno. Occhi aperti e chiusi. Introduzione degli esercizi di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neurodinamica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come scarico e lavoro posturale alla parete per allungare la schiena. </w:t>
            </w:r>
          </w:p>
        </w:tc>
        <w:tc>
          <w:tcPr>
            <w:tcW w:w="1276" w:type="dxa"/>
            <w:noWrap/>
            <w:hideMark/>
          </w:tcPr>
          <w:p w14:paraId="1A2029E7" w14:textId="4C2EC075" w:rsidR="00C14722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5EF4350B" w14:textId="4C3609E6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59A3D4B1" w14:textId="53A1B000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Sufficienti</w:t>
            </w:r>
          </w:p>
        </w:tc>
      </w:tr>
      <w:tr w:rsidR="00C14722" w:rsidRPr="00526F6A" w14:paraId="2E5CB853" w14:textId="77777777" w:rsidTr="00064884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986" w:type="dxa"/>
            <w:noWrap/>
            <w:hideMark/>
          </w:tcPr>
          <w:p w14:paraId="51528FEC" w14:textId="402C63D5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Giochi popolari</w:t>
            </w:r>
          </w:p>
        </w:tc>
        <w:tc>
          <w:tcPr>
            <w:tcW w:w="3260" w:type="dxa"/>
            <w:hideMark/>
          </w:tcPr>
          <w:p w14:paraId="676835A9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Messa in azione corsa stretching 20’ gioco popolare senza contatto distanziati di </w:t>
            </w: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 xml:space="preserve">coordinazione </w:t>
            </w:r>
            <w:proofErr w:type="spellStart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oculomanuale</w:t>
            </w:r>
            <w:proofErr w:type="spellEnd"/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23DF87F0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14:paraId="516EB91C" w14:textId="4D27E33D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1FC0467C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C14722" w:rsidRPr="00526F6A" w14:paraId="2CBDBF0A" w14:textId="77777777" w:rsidTr="00064884">
        <w:tblPrEx>
          <w:tblCellMar>
            <w:left w:w="108" w:type="dxa"/>
            <w:right w:w="108" w:type="dxa"/>
          </w:tblCellMar>
        </w:tblPrEx>
        <w:trPr>
          <w:trHeight w:val="1295"/>
        </w:trPr>
        <w:tc>
          <w:tcPr>
            <w:tcW w:w="1986" w:type="dxa"/>
            <w:noWrap/>
            <w:hideMark/>
          </w:tcPr>
          <w:p w14:paraId="5E93204B" w14:textId="77777777" w:rsidR="00C14722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coordinativo</w:t>
            </w:r>
          </w:p>
          <w:p w14:paraId="4689B6B9" w14:textId="77777777" w:rsidR="005E418B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  <w:p w14:paraId="36180140" w14:textId="5270376D" w:rsidR="005E418B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Psicocinetica</w:t>
            </w:r>
          </w:p>
        </w:tc>
        <w:tc>
          <w:tcPr>
            <w:tcW w:w="3260" w:type="dxa"/>
            <w:hideMark/>
          </w:tcPr>
          <w:p w14:paraId="51F4B776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Lavoro iniziale fisico. Corsa mantenere le distanze, percezione spazio temporale. Occupare lo spazio, diversi spazi. Diverse andature, velocità, psicocinetica basilare. stretching progressioni mobilità articolare. </w:t>
            </w:r>
          </w:p>
        </w:tc>
        <w:tc>
          <w:tcPr>
            <w:tcW w:w="1276" w:type="dxa"/>
            <w:noWrap/>
            <w:hideMark/>
          </w:tcPr>
          <w:p w14:paraId="342F0116" w14:textId="757866A5" w:rsidR="00C14722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A496CF5" w14:textId="2A723674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Lavoro individuale e in gruppo</w:t>
            </w:r>
          </w:p>
        </w:tc>
        <w:tc>
          <w:tcPr>
            <w:tcW w:w="1701" w:type="dxa"/>
            <w:noWrap/>
            <w:hideMark/>
          </w:tcPr>
          <w:p w14:paraId="3DE59CD0" w14:textId="7759B56D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Discreti</w:t>
            </w:r>
          </w:p>
        </w:tc>
      </w:tr>
      <w:tr w:rsidR="00C14722" w:rsidRPr="00526F6A" w14:paraId="69C0A76A" w14:textId="77777777" w:rsidTr="00064884">
        <w:tblPrEx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6" w:type="dxa"/>
            <w:noWrap/>
            <w:hideMark/>
          </w:tcPr>
          <w:p w14:paraId="0656B68E" w14:textId="1F6B61FB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Regole</w:t>
            </w:r>
          </w:p>
        </w:tc>
        <w:tc>
          <w:tcPr>
            <w:tcW w:w="3260" w:type="dxa"/>
            <w:hideMark/>
          </w:tcPr>
          <w:p w14:paraId="47A629D8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Regole comportamentali durante l’ora di sc. Motorie e modalità di sviluppo della didattica. Moduli mensili, trimestrali e annuali.  </w:t>
            </w:r>
          </w:p>
        </w:tc>
        <w:tc>
          <w:tcPr>
            <w:tcW w:w="1276" w:type="dxa"/>
            <w:noWrap/>
            <w:hideMark/>
          </w:tcPr>
          <w:p w14:paraId="4CA02F84" w14:textId="472568A0" w:rsidR="00C14722" w:rsidRPr="00526F6A" w:rsidRDefault="005E418B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84BB1F2" w14:textId="7D275CD2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5E418B">
              <w:rPr>
                <w:rFonts w:ascii="Verdana" w:eastAsia="Times New Roman" w:hAnsi="Verdana" w:cs="Calibri"/>
                <w:color w:val="000000"/>
                <w:lang w:eastAsia="it-IT"/>
              </w:rPr>
              <w:t>Spiegazione</w:t>
            </w:r>
          </w:p>
        </w:tc>
        <w:tc>
          <w:tcPr>
            <w:tcW w:w="1701" w:type="dxa"/>
            <w:noWrap/>
            <w:hideMark/>
          </w:tcPr>
          <w:p w14:paraId="4AF66655" w14:textId="77777777" w:rsidR="00C14722" w:rsidRPr="00526F6A" w:rsidRDefault="00C14722" w:rsidP="00C14722">
            <w:pPr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26F6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</w:tbl>
    <w:p w14:paraId="1D33A2C0" w14:textId="77777777" w:rsidR="005B0E25" w:rsidRPr="00526F6A" w:rsidRDefault="005B0E25" w:rsidP="00173885">
      <w:pPr>
        <w:tabs>
          <w:tab w:val="left" w:pos="8524"/>
        </w:tabs>
        <w:ind w:left="-426"/>
        <w:jc w:val="both"/>
        <w:rPr>
          <w:rFonts w:ascii="Verdana" w:hAnsi="Verdana"/>
        </w:rPr>
      </w:pPr>
    </w:p>
    <w:sectPr w:rsidR="005B0E25" w:rsidRPr="00526F6A" w:rsidSect="0006488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18B9" w14:textId="77777777" w:rsidR="007765BE" w:rsidRDefault="007765BE" w:rsidP="00BA2014">
      <w:pPr>
        <w:spacing w:after="0" w:line="240" w:lineRule="auto"/>
      </w:pPr>
      <w:r>
        <w:separator/>
      </w:r>
    </w:p>
  </w:endnote>
  <w:endnote w:type="continuationSeparator" w:id="0">
    <w:p w14:paraId="33845D70" w14:textId="77777777" w:rsidR="007765BE" w:rsidRDefault="007765BE" w:rsidP="00B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8B9E" w14:textId="77777777" w:rsidR="007765BE" w:rsidRDefault="007765BE" w:rsidP="00BA2014">
      <w:pPr>
        <w:spacing w:after="0" w:line="240" w:lineRule="auto"/>
      </w:pPr>
      <w:r>
        <w:separator/>
      </w:r>
    </w:p>
  </w:footnote>
  <w:footnote w:type="continuationSeparator" w:id="0">
    <w:p w14:paraId="4E6B9C26" w14:textId="77777777" w:rsidR="007765BE" w:rsidRDefault="007765BE" w:rsidP="00BA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41DE" w14:textId="77777777" w:rsidR="00BA2014" w:rsidRDefault="00BA2014">
    <w:pPr>
      <w:pStyle w:val="Intestazione"/>
    </w:pPr>
  </w:p>
  <w:p w14:paraId="439AC575" w14:textId="77777777" w:rsidR="00BA2014" w:rsidRDefault="00BA20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14"/>
    <w:rsid w:val="000065F4"/>
    <w:rsid w:val="00007EFF"/>
    <w:rsid w:val="000129D8"/>
    <w:rsid w:val="00064884"/>
    <w:rsid w:val="000E482B"/>
    <w:rsid w:val="000F37E0"/>
    <w:rsid w:val="00107D2A"/>
    <w:rsid w:val="00120D9A"/>
    <w:rsid w:val="00127F1D"/>
    <w:rsid w:val="00173885"/>
    <w:rsid w:val="001739BC"/>
    <w:rsid w:val="001B51A5"/>
    <w:rsid w:val="001C29DD"/>
    <w:rsid w:val="001D16EF"/>
    <w:rsid w:val="001E116E"/>
    <w:rsid w:val="001E335C"/>
    <w:rsid w:val="0024114C"/>
    <w:rsid w:val="00241194"/>
    <w:rsid w:val="00245D3F"/>
    <w:rsid w:val="002C00A4"/>
    <w:rsid w:val="00310F36"/>
    <w:rsid w:val="00357C33"/>
    <w:rsid w:val="003A4379"/>
    <w:rsid w:val="00406324"/>
    <w:rsid w:val="00422242"/>
    <w:rsid w:val="0044473F"/>
    <w:rsid w:val="00486991"/>
    <w:rsid w:val="004D576B"/>
    <w:rsid w:val="00505D75"/>
    <w:rsid w:val="00526F6A"/>
    <w:rsid w:val="0055135C"/>
    <w:rsid w:val="005914C3"/>
    <w:rsid w:val="005B0E25"/>
    <w:rsid w:val="005E418B"/>
    <w:rsid w:val="005E6386"/>
    <w:rsid w:val="00616998"/>
    <w:rsid w:val="006501F2"/>
    <w:rsid w:val="006743C6"/>
    <w:rsid w:val="00681DCC"/>
    <w:rsid w:val="00687738"/>
    <w:rsid w:val="00696320"/>
    <w:rsid w:val="006E4634"/>
    <w:rsid w:val="00720071"/>
    <w:rsid w:val="0073365B"/>
    <w:rsid w:val="007765BE"/>
    <w:rsid w:val="00791B2A"/>
    <w:rsid w:val="007C4120"/>
    <w:rsid w:val="007C7A5B"/>
    <w:rsid w:val="007F65E0"/>
    <w:rsid w:val="00801913"/>
    <w:rsid w:val="008041E5"/>
    <w:rsid w:val="00854F45"/>
    <w:rsid w:val="008A7E47"/>
    <w:rsid w:val="008D4775"/>
    <w:rsid w:val="009144AF"/>
    <w:rsid w:val="00954D53"/>
    <w:rsid w:val="009C28E3"/>
    <w:rsid w:val="009C72D6"/>
    <w:rsid w:val="009D7F51"/>
    <w:rsid w:val="009F3C79"/>
    <w:rsid w:val="00A205CC"/>
    <w:rsid w:val="00A34F25"/>
    <w:rsid w:val="00A446BF"/>
    <w:rsid w:val="00A608DA"/>
    <w:rsid w:val="00A71675"/>
    <w:rsid w:val="00A85B0B"/>
    <w:rsid w:val="00AF36C8"/>
    <w:rsid w:val="00B13933"/>
    <w:rsid w:val="00B30A55"/>
    <w:rsid w:val="00B3526C"/>
    <w:rsid w:val="00B432D4"/>
    <w:rsid w:val="00BA2014"/>
    <w:rsid w:val="00C1078B"/>
    <w:rsid w:val="00C14722"/>
    <w:rsid w:val="00C43308"/>
    <w:rsid w:val="00C47BCF"/>
    <w:rsid w:val="00C56EF6"/>
    <w:rsid w:val="00D076F0"/>
    <w:rsid w:val="00D82DF0"/>
    <w:rsid w:val="00D9771E"/>
    <w:rsid w:val="00DB3110"/>
    <w:rsid w:val="00DF5E3C"/>
    <w:rsid w:val="00EB605A"/>
    <w:rsid w:val="00EC1620"/>
    <w:rsid w:val="00F80F00"/>
    <w:rsid w:val="00FA23E4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70D46"/>
  <w15:chartTrackingRefBased/>
  <w15:docId w15:val="{E77BA72F-5E85-4875-89BF-1890155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014"/>
  </w:style>
  <w:style w:type="paragraph" w:styleId="Pidipagina">
    <w:name w:val="footer"/>
    <w:basedOn w:val="Normale"/>
    <w:link w:val="PidipaginaCarattere"/>
    <w:uiPriority w:val="99"/>
    <w:unhideWhenUsed/>
    <w:rsid w:val="00BA2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014"/>
  </w:style>
  <w:style w:type="table" w:styleId="Grigliatabella">
    <w:name w:val="Table Grid"/>
    <w:basedOn w:val="Tabellanormale"/>
    <w:uiPriority w:val="39"/>
    <w:rsid w:val="005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Istruzione Sup. "Mario Rigoni Stern"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letizia</dc:creator>
  <cp:keywords/>
  <dc:description/>
  <cp:lastModifiedBy>sergio bizioli</cp:lastModifiedBy>
  <cp:revision>12</cp:revision>
  <dcterms:created xsi:type="dcterms:W3CDTF">2021-05-23T11:48:00Z</dcterms:created>
  <dcterms:modified xsi:type="dcterms:W3CDTF">2021-06-05T13:07:00Z</dcterms:modified>
</cp:coreProperties>
</file>