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54FA7" w14:textId="77777777" w:rsidR="00BA2014" w:rsidRPr="009317E3" w:rsidRDefault="00BA2014" w:rsidP="00FA23E4">
      <w:pPr>
        <w:spacing w:after="120" w:line="240" w:lineRule="auto"/>
        <w:ind w:left="-142"/>
        <w:rPr>
          <w:rFonts w:ascii="Verdana" w:eastAsia="Times New Roman" w:hAnsi="Verdana" w:cs="Times New Roman"/>
          <w:lang w:eastAsia="it-IT"/>
        </w:rPr>
      </w:pPr>
      <w:r w:rsidRPr="009317E3">
        <w:rPr>
          <w:rFonts w:ascii="Verdana" w:eastAsia="Times New Roman" w:hAnsi="Verdana" w:cs="Times New Roman"/>
          <w:lang w:eastAsia="it-IT"/>
        </w:rPr>
        <w:t>CONTENUTI DISCIPLINARI</w:t>
      </w:r>
    </w:p>
    <w:p w14:paraId="245D8174" w14:textId="3AA8B617" w:rsidR="00BA2014" w:rsidRPr="009317E3" w:rsidRDefault="00BA2014" w:rsidP="00BA2014">
      <w:pPr>
        <w:spacing w:after="0" w:line="240" w:lineRule="auto"/>
        <w:rPr>
          <w:rFonts w:ascii="Verdana" w:eastAsia="Times New Roman" w:hAnsi="Verdana" w:cs="Times New Roman"/>
          <w:lang w:eastAsia="it-IT"/>
        </w:rPr>
      </w:pPr>
      <w:r w:rsidRPr="009317E3">
        <w:rPr>
          <w:rFonts w:ascii="Verdana" w:eastAsia="Times New Roman" w:hAnsi="Verdana" w:cs="Times New Roman"/>
          <w:lang w:eastAsia="it-IT"/>
        </w:rPr>
        <w:t>Disciplina</w:t>
      </w:r>
      <w:r w:rsidRPr="009317E3">
        <w:rPr>
          <w:rFonts w:ascii="Verdana" w:eastAsia="Times New Roman" w:hAnsi="Verdana" w:cs="Times New Roman"/>
          <w:lang w:eastAsia="it-IT"/>
        </w:rPr>
        <w:tab/>
      </w:r>
      <w:r w:rsidR="00CF716D">
        <w:rPr>
          <w:rFonts w:ascii="Verdana" w:eastAsia="Times New Roman" w:hAnsi="Verdana" w:cs="Times New Roman"/>
          <w:lang w:eastAsia="it-IT"/>
        </w:rPr>
        <w:t xml:space="preserve">             </w:t>
      </w:r>
      <w:r w:rsidR="000F37E0" w:rsidRPr="009317E3">
        <w:rPr>
          <w:rFonts w:ascii="Verdana" w:eastAsia="Times New Roman" w:hAnsi="Verdana" w:cs="Times New Roman"/>
          <w:lang w:eastAsia="it-IT"/>
        </w:rPr>
        <w:t>Sc. Motorie</w:t>
      </w:r>
      <w:r w:rsidRPr="009317E3">
        <w:rPr>
          <w:rFonts w:ascii="Verdana" w:eastAsia="Times New Roman" w:hAnsi="Verdana" w:cs="Times New Roman"/>
          <w:lang w:eastAsia="it-IT"/>
        </w:rPr>
        <w:tab/>
        <w:t>Ore Settimanali</w:t>
      </w:r>
      <w:r w:rsidRPr="009317E3">
        <w:rPr>
          <w:rFonts w:ascii="Verdana" w:eastAsia="Times New Roman" w:hAnsi="Verdana" w:cs="Times New Roman"/>
          <w:lang w:eastAsia="it-IT"/>
        </w:rPr>
        <w:tab/>
      </w:r>
      <w:proofErr w:type="gramStart"/>
      <w:r w:rsidR="000F37E0" w:rsidRPr="009317E3">
        <w:rPr>
          <w:rFonts w:ascii="Verdana" w:eastAsia="Times New Roman" w:hAnsi="Verdana" w:cs="Times New Roman"/>
          <w:lang w:eastAsia="it-IT"/>
        </w:rPr>
        <w:t>2</w:t>
      </w:r>
      <w:r w:rsidR="00CF716D">
        <w:rPr>
          <w:rFonts w:ascii="Verdana" w:eastAsia="Times New Roman" w:hAnsi="Verdana" w:cs="Times New Roman"/>
          <w:lang w:eastAsia="it-IT"/>
        </w:rPr>
        <w:t xml:space="preserve">  (</w:t>
      </w:r>
      <w:proofErr w:type="gramEnd"/>
      <w:r w:rsidR="00CF716D">
        <w:rPr>
          <w:rFonts w:ascii="Verdana" w:eastAsia="Times New Roman" w:hAnsi="Verdana" w:cs="Times New Roman"/>
          <w:lang w:eastAsia="it-IT"/>
        </w:rPr>
        <w:t>Tot. 58)</w:t>
      </w:r>
      <w:r w:rsidRPr="009317E3">
        <w:rPr>
          <w:rFonts w:ascii="Verdana" w:eastAsia="Times New Roman" w:hAnsi="Verdana" w:cs="Times New Roman"/>
          <w:lang w:eastAsia="it-IT"/>
        </w:rPr>
        <w:tab/>
        <w:t>Classe</w:t>
      </w:r>
      <w:r w:rsidRPr="009317E3">
        <w:rPr>
          <w:rFonts w:ascii="Verdana" w:eastAsia="Times New Roman" w:hAnsi="Verdana" w:cs="Times New Roman"/>
          <w:lang w:eastAsia="it-IT"/>
        </w:rPr>
        <w:tab/>
      </w:r>
      <w:r w:rsidRPr="009317E3">
        <w:rPr>
          <w:rFonts w:ascii="Verdana" w:eastAsia="Times New Roman" w:hAnsi="Verdana" w:cs="Times New Roman"/>
          <w:lang w:eastAsia="it-IT"/>
        </w:rPr>
        <w:tab/>
      </w:r>
      <w:r w:rsidR="00A3730D" w:rsidRPr="009317E3">
        <w:rPr>
          <w:rFonts w:ascii="Verdana" w:eastAsia="Times New Roman" w:hAnsi="Verdana" w:cs="Times New Roman"/>
          <w:lang w:eastAsia="it-IT"/>
        </w:rPr>
        <w:t>4 A</w:t>
      </w:r>
      <w:r w:rsidRPr="009317E3">
        <w:rPr>
          <w:rFonts w:ascii="Verdana" w:eastAsia="Times New Roman" w:hAnsi="Verdana" w:cs="Times New Roman"/>
          <w:lang w:eastAsia="it-IT"/>
        </w:rPr>
        <w:tab/>
      </w:r>
      <w:r w:rsidRPr="009317E3">
        <w:rPr>
          <w:rFonts w:ascii="Verdana" w:eastAsia="Times New Roman" w:hAnsi="Verdana" w:cs="Times New Roman"/>
          <w:lang w:eastAsia="it-IT"/>
        </w:rPr>
        <w:tab/>
        <w:t>Docente</w:t>
      </w:r>
      <w:r w:rsidR="000F37E0" w:rsidRPr="009317E3">
        <w:rPr>
          <w:rFonts w:ascii="Verdana" w:eastAsia="Times New Roman" w:hAnsi="Verdana" w:cs="Times New Roman"/>
          <w:lang w:eastAsia="it-IT"/>
        </w:rPr>
        <w:t xml:space="preserve"> Sergio Bizioli</w:t>
      </w:r>
    </w:p>
    <w:p w14:paraId="2ADBBB81" w14:textId="6A4F5D7B" w:rsidR="005B0E25" w:rsidRPr="009317E3" w:rsidRDefault="005B0E25" w:rsidP="00BA2014">
      <w:pPr>
        <w:tabs>
          <w:tab w:val="left" w:pos="8524"/>
        </w:tabs>
        <w:rPr>
          <w:rFonts w:ascii="Verdana" w:hAnsi="Verdana"/>
        </w:rPr>
      </w:pPr>
    </w:p>
    <w:tbl>
      <w:tblPr>
        <w:tblStyle w:val="Grigliatabella"/>
        <w:tblW w:w="10349" w:type="dxa"/>
        <w:tblInd w:w="-431" w:type="dxa"/>
        <w:tblCellMar>
          <w:left w:w="85" w:type="dxa"/>
          <w:right w:w="85" w:type="dxa"/>
        </w:tblCellMar>
        <w:tblLook w:val="04A0" w:firstRow="1" w:lastRow="0" w:firstColumn="1" w:lastColumn="0" w:noHBand="0" w:noVBand="1"/>
      </w:tblPr>
      <w:tblGrid>
        <w:gridCol w:w="2157"/>
        <w:gridCol w:w="2805"/>
        <w:gridCol w:w="1276"/>
        <w:gridCol w:w="2126"/>
        <w:gridCol w:w="1985"/>
      </w:tblGrid>
      <w:tr w:rsidR="005B0E25" w:rsidRPr="009317E3" w14:paraId="2DE5073A" w14:textId="77777777" w:rsidTr="000C4746">
        <w:trPr>
          <w:trHeight w:val="756"/>
        </w:trPr>
        <w:tc>
          <w:tcPr>
            <w:tcW w:w="2157" w:type="dxa"/>
            <w:vAlign w:val="center"/>
            <w:hideMark/>
          </w:tcPr>
          <w:p w14:paraId="53CAFEE9" w14:textId="77777777" w:rsidR="005B0E25" w:rsidRPr="009317E3" w:rsidRDefault="005B0E25" w:rsidP="00FA23E4">
            <w:pPr>
              <w:tabs>
                <w:tab w:val="left" w:pos="1422"/>
                <w:tab w:val="left" w:pos="8524"/>
              </w:tabs>
              <w:jc w:val="center"/>
              <w:rPr>
                <w:rFonts w:ascii="Verdana" w:hAnsi="Verdana"/>
              </w:rPr>
            </w:pPr>
            <w:r w:rsidRPr="009317E3">
              <w:rPr>
                <w:rFonts w:ascii="Verdana" w:hAnsi="Verdana"/>
              </w:rPr>
              <w:t>Unità didattiche svolte</w:t>
            </w:r>
          </w:p>
        </w:tc>
        <w:tc>
          <w:tcPr>
            <w:tcW w:w="2805" w:type="dxa"/>
            <w:vAlign w:val="center"/>
            <w:hideMark/>
          </w:tcPr>
          <w:p w14:paraId="2DA20E9B" w14:textId="77777777" w:rsidR="005B0E25" w:rsidRPr="009317E3" w:rsidRDefault="005B0E25" w:rsidP="00173885">
            <w:pPr>
              <w:tabs>
                <w:tab w:val="left" w:pos="1138"/>
                <w:tab w:val="left" w:pos="8524"/>
              </w:tabs>
              <w:jc w:val="center"/>
              <w:rPr>
                <w:rFonts w:ascii="Verdana" w:hAnsi="Verdana"/>
              </w:rPr>
            </w:pPr>
            <w:r w:rsidRPr="009317E3">
              <w:rPr>
                <w:rFonts w:ascii="Verdana" w:hAnsi="Verdana"/>
              </w:rPr>
              <w:t>Contenuti</w:t>
            </w:r>
          </w:p>
        </w:tc>
        <w:tc>
          <w:tcPr>
            <w:tcW w:w="1276" w:type="dxa"/>
            <w:vAlign w:val="center"/>
            <w:hideMark/>
          </w:tcPr>
          <w:p w14:paraId="3D17219B" w14:textId="0A158E5C" w:rsidR="005B0E25" w:rsidRPr="009317E3" w:rsidRDefault="005B0E25" w:rsidP="005B0E25">
            <w:pPr>
              <w:tabs>
                <w:tab w:val="left" w:pos="8524"/>
              </w:tabs>
              <w:jc w:val="center"/>
              <w:rPr>
                <w:rFonts w:ascii="Verdana" w:hAnsi="Verdana"/>
              </w:rPr>
            </w:pPr>
            <w:r w:rsidRPr="009317E3">
              <w:rPr>
                <w:rFonts w:ascii="Verdana" w:hAnsi="Verdana"/>
              </w:rPr>
              <w:t>Tempo utilizzato</w:t>
            </w:r>
            <w:r w:rsidR="000C4746">
              <w:rPr>
                <w:rFonts w:ascii="Verdana" w:hAnsi="Verdana"/>
              </w:rPr>
              <w:t xml:space="preserve"> in ore</w:t>
            </w:r>
          </w:p>
        </w:tc>
        <w:tc>
          <w:tcPr>
            <w:tcW w:w="2126" w:type="dxa"/>
            <w:vAlign w:val="center"/>
            <w:hideMark/>
          </w:tcPr>
          <w:p w14:paraId="3B711438" w14:textId="77777777" w:rsidR="005B0E25" w:rsidRPr="009317E3" w:rsidRDefault="005B0E25" w:rsidP="005B0E25">
            <w:pPr>
              <w:tabs>
                <w:tab w:val="left" w:pos="8524"/>
              </w:tabs>
              <w:jc w:val="center"/>
              <w:rPr>
                <w:rFonts w:ascii="Verdana" w:hAnsi="Verdana"/>
              </w:rPr>
            </w:pPr>
            <w:r w:rsidRPr="009317E3">
              <w:rPr>
                <w:rFonts w:ascii="Verdana" w:hAnsi="Verdana"/>
              </w:rPr>
              <w:t>Metodologia / Sussidi</w:t>
            </w:r>
          </w:p>
        </w:tc>
        <w:tc>
          <w:tcPr>
            <w:tcW w:w="1985" w:type="dxa"/>
            <w:vAlign w:val="center"/>
            <w:hideMark/>
          </w:tcPr>
          <w:p w14:paraId="7C218B2C" w14:textId="77777777" w:rsidR="005B0E25" w:rsidRPr="009317E3" w:rsidRDefault="005B0E25" w:rsidP="005B0E25">
            <w:pPr>
              <w:tabs>
                <w:tab w:val="left" w:pos="8524"/>
              </w:tabs>
              <w:jc w:val="center"/>
              <w:rPr>
                <w:rFonts w:ascii="Verdana" w:hAnsi="Verdana"/>
              </w:rPr>
            </w:pPr>
            <w:r w:rsidRPr="009317E3">
              <w:rPr>
                <w:rFonts w:ascii="Verdana" w:hAnsi="Verdana"/>
              </w:rPr>
              <w:t>Risultati in termini di apprendimento</w:t>
            </w:r>
          </w:p>
        </w:tc>
      </w:tr>
      <w:tr w:rsidR="00A3730D" w:rsidRPr="009317E3" w14:paraId="2A9C8157" w14:textId="77777777" w:rsidTr="000C4746">
        <w:tblPrEx>
          <w:tblCellMar>
            <w:left w:w="108" w:type="dxa"/>
            <w:right w:w="108" w:type="dxa"/>
          </w:tblCellMar>
        </w:tblPrEx>
        <w:trPr>
          <w:trHeight w:val="288"/>
        </w:trPr>
        <w:tc>
          <w:tcPr>
            <w:tcW w:w="2157" w:type="dxa"/>
            <w:noWrap/>
            <w:hideMark/>
          </w:tcPr>
          <w:p w14:paraId="2888EB7C" w14:textId="5A803028"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w:t>
            </w:r>
            <w:r w:rsidR="00C930C3">
              <w:rPr>
                <w:rFonts w:ascii="Verdana" w:eastAsia="Times New Roman" w:hAnsi="Verdana" w:cs="Calibri"/>
                <w:color w:val="000000"/>
                <w:lang w:eastAsia="it-IT"/>
              </w:rPr>
              <w:t>Tamburello</w:t>
            </w:r>
          </w:p>
        </w:tc>
        <w:tc>
          <w:tcPr>
            <w:tcW w:w="2805" w:type="dxa"/>
            <w:noWrap/>
            <w:hideMark/>
          </w:tcPr>
          <w:p w14:paraId="27BECEF0" w14:textId="77777777"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xml:space="preserve">Tamburello indoor  </w:t>
            </w:r>
          </w:p>
        </w:tc>
        <w:tc>
          <w:tcPr>
            <w:tcW w:w="1276" w:type="dxa"/>
            <w:noWrap/>
            <w:hideMark/>
          </w:tcPr>
          <w:p w14:paraId="5E158D53" w14:textId="77777777"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2</w:t>
            </w:r>
          </w:p>
        </w:tc>
        <w:tc>
          <w:tcPr>
            <w:tcW w:w="2126" w:type="dxa"/>
            <w:noWrap/>
            <w:hideMark/>
          </w:tcPr>
          <w:p w14:paraId="7BDB9592" w14:textId="29D58B6E"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w:t>
            </w:r>
            <w:r w:rsidR="00C930C3">
              <w:rPr>
                <w:rFonts w:ascii="Verdana" w:eastAsia="Times New Roman" w:hAnsi="Verdana" w:cs="Calibri"/>
                <w:color w:val="000000"/>
                <w:lang w:eastAsia="it-IT"/>
              </w:rPr>
              <w:t>Lavoro individuale e in gruppo</w:t>
            </w:r>
          </w:p>
        </w:tc>
        <w:tc>
          <w:tcPr>
            <w:tcW w:w="1985" w:type="dxa"/>
            <w:noWrap/>
            <w:hideMark/>
          </w:tcPr>
          <w:p w14:paraId="3205FBE0" w14:textId="34075D87"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w:t>
            </w:r>
            <w:r w:rsidR="00C930C3">
              <w:rPr>
                <w:rFonts w:ascii="Verdana" w:eastAsia="Times New Roman" w:hAnsi="Verdana" w:cs="Calibri"/>
                <w:color w:val="000000"/>
                <w:lang w:eastAsia="it-IT"/>
              </w:rPr>
              <w:t>Discreti</w:t>
            </w:r>
          </w:p>
        </w:tc>
      </w:tr>
      <w:tr w:rsidR="00A3730D" w:rsidRPr="009317E3" w14:paraId="66177435" w14:textId="77777777" w:rsidTr="000C4746">
        <w:tblPrEx>
          <w:tblCellMar>
            <w:left w:w="108" w:type="dxa"/>
            <w:right w:w="108" w:type="dxa"/>
          </w:tblCellMar>
        </w:tblPrEx>
        <w:trPr>
          <w:trHeight w:val="288"/>
        </w:trPr>
        <w:tc>
          <w:tcPr>
            <w:tcW w:w="2157" w:type="dxa"/>
            <w:noWrap/>
            <w:hideMark/>
          </w:tcPr>
          <w:p w14:paraId="511AAC96" w14:textId="7C0CCD3B"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w:t>
            </w:r>
            <w:r w:rsidR="00C930C3">
              <w:rPr>
                <w:rFonts w:ascii="Verdana" w:eastAsia="Times New Roman" w:hAnsi="Verdana" w:cs="Calibri"/>
                <w:color w:val="000000"/>
                <w:lang w:eastAsia="it-IT"/>
              </w:rPr>
              <w:t>Tamburello</w:t>
            </w:r>
          </w:p>
        </w:tc>
        <w:tc>
          <w:tcPr>
            <w:tcW w:w="2805" w:type="dxa"/>
            <w:noWrap/>
            <w:hideMark/>
          </w:tcPr>
          <w:p w14:paraId="075BE95C" w14:textId="0B872A12"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xml:space="preserve"> </w:t>
            </w:r>
            <w:r w:rsidR="00C930C3">
              <w:rPr>
                <w:rFonts w:ascii="Verdana" w:eastAsia="Times New Roman" w:hAnsi="Verdana" w:cs="Calibri"/>
                <w:color w:val="000000"/>
                <w:lang w:eastAsia="it-IT"/>
              </w:rPr>
              <w:t>Tamburello</w:t>
            </w:r>
          </w:p>
        </w:tc>
        <w:tc>
          <w:tcPr>
            <w:tcW w:w="1276" w:type="dxa"/>
            <w:noWrap/>
            <w:hideMark/>
          </w:tcPr>
          <w:p w14:paraId="6C14335B" w14:textId="77777777"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2</w:t>
            </w:r>
          </w:p>
        </w:tc>
        <w:tc>
          <w:tcPr>
            <w:tcW w:w="2126" w:type="dxa"/>
            <w:noWrap/>
            <w:hideMark/>
          </w:tcPr>
          <w:p w14:paraId="5E030818" w14:textId="6974A549"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w:t>
            </w:r>
            <w:r w:rsidR="00C930C3">
              <w:rPr>
                <w:rFonts w:ascii="Verdana" w:eastAsia="Times New Roman" w:hAnsi="Verdana" w:cs="Calibri"/>
                <w:color w:val="000000"/>
                <w:lang w:eastAsia="it-IT"/>
              </w:rPr>
              <w:t>Lavoro individuale e in gruppo</w:t>
            </w:r>
          </w:p>
        </w:tc>
        <w:tc>
          <w:tcPr>
            <w:tcW w:w="1985" w:type="dxa"/>
            <w:noWrap/>
            <w:hideMark/>
          </w:tcPr>
          <w:p w14:paraId="355A590F" w14:textId="77777777"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w:t>
            </w:r>
          </w:p>
        </w:tc>
      </w:tr>
      <w:tr w:rsidR="00A3730D" w:rsidRPr="009317E3" w14:paraId="6D9239AC" w14:textId="77777777" w:rsidTr="000C4746">
        <w:tblPrEx>
          <w:tblCellMar>
            <w:left w:w="108" w:type="dxa"/>
            <w:right w:w="108" w:type="dxa"/>
          </w:tblCellMar>
        </w:tblPrEx>
        <w:trPr>
          <w:trHeight w:val="288"/>
        </w:trPr>
        <w:tc>
          <w:tcPr>
            <w:tcW w:w="2157" w:type="dxa"/>
            <w:noWrap/>
            <w:hideMark/>
          </w:tcPr>
          <w:p w14:paraId="2CD1F457" w14:textId="497B7C84"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w:t>
            </w:r>
            <w:r w:rsidR="00C930C3">
              <w:rPr>
                <w:rFonts w:ascii="Verdana" w:eastAsia="Times New Roman" w:hAnsi="Verdana" w:cs="Calibri"/>
                <w:color w:val="000000"/>
                <w:lang w:eastAsia="it-IT"/>
              </w:rPr>
              <w:t>Calcio</w:t>
            </w:r>
          </w:p>
        </w:tc>
        <w:tc>
          <w:tcPr>
            <w:tcW w:w="2805" w:type="dxa"/>
            <w:noWrap/>
            <w:hideMark/>
          </w:tcPr>
          <w:p w14:paraId="0D977457" w14:textId="77777777"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xml:space="preserve">Introduzione agli sport di squadra. Lavoro con la palla. Gioco </w:t>
            </w:r>
            <w:proofErr w:type="gramStart"/>
            <w:r w:rsidRPr="009317E3">
              <w:rPr>
                <w:rFonts w:ascii="Verdana" w:eastAsia="Times New Roman" w:hAnsi="Verdana" w:cs="Calibri"/>
                <w:color w:val="000000"/>
                <w:lang w:eastAsia="it-IT"/>
              </w:rPr>
              <w:t>finale  a</w:t>
            </w:r>
            <w:proofErr w:type="gramEnd"/>
            <w:r w:rsidRPr="009317E3">
              <w:rPr>
                <w:rFonts w:ascii="Verdana" w:eastAsia="Times New Roman" w:hAnsi="Verdana" w:cs="Calibri"/>
                <w:color w:val="000000"/>
                <w:lang w:eastAsia="it-IT"/>
              </w:rPr>
              <w:t xml:space="preserve"> tutto campo, campo all’aperto calcio 4A &gt; professionale </w:t>
            </w:r>
          </w:p>
        </w:tc>
        <w:tc>
          <w:tcPr>
            <w:tcW w:w="1276" w:type="dxa"/>
            <w:noWrap/>
            <w:hideMark/>
          </w:tcPr>
          <w:p w14:paraId="0656F311" w14:textId="77777777"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2</w:t>
            </w:r>
          </w:p>
        </w:tc>
        <w:tc>
          <w:tcPr>
            <w:tcW w:w="2126" w:type="dxa"/>
            <w:noWrap/>
            <w:hideMark/>
          </w:tcPr>
          <w:p w14:paraId="50B79543" w14:textId="3184A9D0"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w:t>
            </w:r>
            <w:r w:rsidR="00C930C3">
              <w:rPr>
                <w:rFonts w:ascii="Verdana" w:eastAsia="Times New Roman" w:hAnsi="Verdana" w:cs="Calibri"/>
                <w:color w:val="000000"/>
                <w:lang w:eastAsia="it-IT"/>
              </w:rPr>
              <w:t>Lavoro individuale e in gruppo</w:t>
            </w:r>
          </w:p>
        </w:tc>
        <w:tc>
          <w:tcPr>
            <w:tcW w:w="1985" w:type="dxa"/>
            <w:noWrap/>
            <w:hideMark/>
          </w:tcPr>
          <w:p w14:paraId="2DE60D1F" w14:textId="4255CF1A"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w:t>
            </w:r>
            <w:r w:rsidR="00C930C3">
              <w:rPr>
                <w:rFonts w:ascii="Verdana" w:eastAsia="Times New Roman" w:hAnsi="Verdana" w:cs="Calibri"/>
                <w:color w:val="000000"/>
                <w:lang w:eastAsia="it-IT"/>
              </w:rPr>
              <w:t>Discreti</w:t>
            </w:r>
          </w:p>
        </w:tc>
      </w:tr>
      <w:tr w:rsidR="00A3730D" w:rsidRPr="009317E3" w14:paraId="29891D45" w14:textId="77777777" w:rsidTr="000C4746">
        <w:tblPrEx>
          <w:tblCellMar>
            <w:left w:w="108" w:type="dxa"/>
            <w:right w:w="108" w:type="dxa"/>
          </w:tblCellMar>
        </w:tblPrEx>
        <w:trPr>
          <w:trHeight w:val="288"/>
        </w:trPr>
        <w:tc>
          <w:tcPr>
            <w:tcW w:w="2157" w:type="dxa"/>
            <w:noWrap/>
            <w:hideMark/>
          </w:tcPr>
          <w:p w14:paraId="1DBB6C67" w14:textId="48D7668D"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w:t>
            </w:r>
            <w:r w:rsidR="00C930C3">
              <w:rPr>
                <w:rFonts w:ascii="Verdana" w:eastAsia="Times New Roman" w:hAnsi="Verdana" w:cs="Calibri"/>
                <w:color w:val="000000"/>
                <w:lang w:eastAsia="it-IT"/>
              </w:rPr>
              <w:t>Basket</w:t>
            </w:r>
          </w:p>
        </w:tc>
        <w:tc>
          <w:tcPr>
            <w:tcW w:w="2805" w:type="dxa"/>
            <w:noWrap/>
            <w:hideMark/>
          </w:tcPr>
          <w:p w14:paraId="3A3A7B11" w14:textId="4A07CB3B"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xml:space="preserve"> </w:t>
            </w:r>
            <w:proofErr w:type="gramStart"/>
            <w:r w:rsidR="00C930C3">
              <w:rPr>
                <w:rFonts w:ascii="Verdana" w:eastAsia="Times New Roman" w:hAnsi="Verdana" w:cs="Calibri"/>
                <w:color w:val="000000"/>
                <w:lang w:eastAsia="it-IT"/>
              </w:rPr>
              <w:t>B</w:t>
            </w:r>
            <w:r w:rsidRPr="009317E3">
              <w:rPr>
                <w:rFonts w:ascii="Verdana" w:eastAsia="Times New Roman" w:hAnsi="Verdana" w:cs="Calibri"/>
                <w:color w:val="000000"/>
                <w:lang w:eastAsia="it-IT"/>
              </w:rPr>
              <w:t>asket  Fondamentali</w:t>
            </w:r>
            <w:proofErr w:type="gramEnd"/>
            <w:r w:rsidRPr="009317E3">
              <w:rPr>
                <w:rFonts w:ascii="Verdana" w:eastAsia="Times New Roman" w:hAnsi="Verdana" w:cs="Calibri"/>
                <w:color w:val="000000"/>
                <w:lang w:eastAsia="it-IT"/>
              </w:rPr>
              <w:t xml:space="preserve"> individuali con la palla. Esercizi funzionali e mobilità. Partita basket 3ap &gt; 4 a </w:t>
            </w:r>
          </w:p>
        </w:tc>
        <w:tc>
          <w:tcPr>
            <w:tcW w:w="1276" w:type="dxa"/>
            <w:noWrap/>
            <w:hideMark/>
          </w:tcPr>
          <w:p w14:paraId="7090183C" w14:textId="77777777"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2</w:t>
            </w:r>
          </w:p>
        </w:tc>
        <w:tc>
          <w:tcPr>
            <w:tcW w:w="2126" w:type="dxa"/>
            <w:noWrap/>
            <w:hideMark/>
          </w:tcPr>
          <w:p w14:paraId="62FEA690" w14:textId="5A941468"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w:t>
            </w:r>
            <w:r w:rsidR="00C930C3">
              <w:rPr>
                <w:rFonts w:ascii="Verdana" w:eastAsia="Times New Roman" w:hAnsi="Verdana" w:cs="Calibri"/>
                <w:color w:val="000000"/>
                <w:lang w:eastAsia="it-IT"/>
              </w:rPr>
              <w:t>Lavoro individuale e in gruppo</w:t>
            </w:r>
          </w:p>
        </w:tc>
        <w:tc>
          <w:tcPr>
            <w:tcW w:w="1985" w:type="dxa"/>
            <w:noWrap/>
            <w:hideMark/>
          </w:tcPr>
          <w:p w14:paraId="5E48CA63" w14:textId="466C7E25"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w:t>
            </w:r>
            <w:r w:rsidR="00C930C3">
              <w:rPr>
                <w:rFonts w:ascii="Verdana" w:eastAsia="Times New Roman" w:hAnsi="Verdana" w:cs="Calibri"/>
                <w:color w:val="000000"/>
                <w:lang w:eastAsia="it-IT"/>
              </w:rPr>
              <w:t>Ottimi</w:t>
            </w:r>
          </w:p>
        </w:tc>
      </w:tr>
      <w:tr w:rsidR="00A3730D" w:rsidRPr="009317E3" w14:paraId="1019FCFF" w14:textId="77777777" w:rsidTr="000C4746">
        <w:tblPrEx>
          <w:tblCellMar>
            <w:left w:w="108" w:type="dxa"/>
            <w:right w:w="108" w:type="dxa"/>
          </w:tblCellMar>
        </w:tblPrEx>
        <w:trPr>
          <w:trHeight w:val="288"/>
        </w:trPr>
        <w:tc>
          <w:tcPr>
            <w:tcW w:w="2157" w:type="dxa"/>
            <w:noWrap/>
            <w:hideMark/>
          </w:tcPr>
          <w:p w14:paraId="0C34A9B9" w14:textId="01448F5B"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w:t>
            </w:r>
            <w:proofErr w:type="spellStart"/>
            <w:r w:rsidR="00C930C3">
              <w:rPr>
                <w:rFonts w:ascii="Verdana" w:eastAsia="Times New Roman" w:hAnsi="Verdana" w:cs="Calibri"/>
                <w:color w:val="000000"/>
                <w:lang w:eastAsia="it-IT"/>
              </w:rPr>
              <w:t>Tabata</w:t>
            </w:r>
            <w:proofErr w:type="spellEnd"/>
          </w:p>
        </w:tc>
        <w:tc>
          <w:tcPr>
            <w:tcW w:w="2805" w:type="dxa"/>
            <w:noWrap/>
            <w:hideMark/>
          </w:tcPr>
          <w:p w14:paraId="5B5FE6E3" w14:textId="77777777"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xml:space="preserve">Lezione al campo coni. 15’ messa in azione 10’ Tecnica di corsa Percorso </w:t>
            </w:r>
            <w:proofErr w:type="spellStart"/>
            <w:r w:rsidRPr="009317E3">
              <w:rPr>
                <w:rFonts w:ascii="Verdana" w:eastAsia="Times New Roman" w:hAnsi="Verdana" w:cs="Calibri"/>
                <w:color w:val="000000"/>
                <w:lang w:eastAsia="it-IT"/>
              </w:rPr>
              <w:t>tabata</w:t>
            </w:r>
            <w:proofErr w:type="spellEnd"/>
            <w:r w:rsidRPr="009317E3">
              <w:rPr>
                <w:rFonts w:ascii="Verdana" w:eastAsia="Times New Roman" w:hAnsi="Verdana" w:cs="Calibri"/>
                <w:color w:val="000000"/>
                <w:lang w:eastAsia="it-IT"/>
              </w:rPr>
              <w:t xml:space="preserve"> </w:t>
            </w:r>
            <w:proofErr w:type="gramStart"/>
            <w:r w:rsidRPr="009317E3">
              <w:rPr>
                <w:rFonts w:ascii="Verdana" w:eastAsia="Times New Roman" w:hAnsi="Verdana" w:cs="Calibri"/>
                <w:color w:val="000000"/>
                <w:lang w:eastAsia="it-IT"/>
              </w:rPr>
              <w:t>10”/</w:t>
            </w:r>
            <w:proofErr w:type="gramEnd"/>
            <w:r w:rsidRPr="009317E3">
              <w:rPr>
                <w:rFonts w:ascii="Verdana" w:eastAsia="Times New Roman" w:hAnsi="Verdana" w:cs="Calibri"/>
                <w:color w:val="000000"/>
                <w:lang w:eastAsia="it-IT"/>
              </w:rPr>
              <w:t xml:space="preserve">20” 10 stazioni da ripetersi tre volte. </w:t>
            </w:r>
            <w:proofErr w:type="gramStart"/>
            <w:r w:rsidRPr="009317E3">
              <w:rPr>
                <w:rFonts w:ascii="Verdana" w:eastAsia="Times New Roman" w:hAnsi="Verdana" w:cs="Calibri"/>
                <w:color w:val="000000"/>
                <w:lang w:eastAsia="it-IT"/>
              </w:rPr>
              <w:t>Progressivi  Chi</w:t>
            </w:r>
            <w:proofErr w:type="gramEnd"/>
            <w:r w:rsidRPr="009317E3">
              <w:rPr>
                <w:rFonts w:ascii="Verdana" w:eastAsia="Times New Roman" w:hAnsi="Verdana" w:cs="Calibri"/>
                <w:color w:val="000000"/>
                <w:lang w:eastAsia="it-IT"/>
              </w:rPr>
              <w:t xml:space="preserve"> è a casa Vite dedicate.  </w:t>
            </w:r>
          </w:p>
        </w:tc>
        <w:tc>
          <w:tcPr>
            <w:tcW w:w="1276" w:type="dxa"/>
            <w:noWrap/>
            <w:hideMark/>
          </w:tcPr>
          <w:p w14:paraId="092973A7" w14:textId="77777777"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2</w:t>
            </w:r>
          </w:p>
        </w:tc>
        <w:tc>
          <w:tcPr>
            <w:tcW w:w="2126" w:type="dxa"/>
            <w:noWrap/>
            <w:hideMark/>
          </w:tcPr>
          <w:p w14:paraId="16467156" w14:textId="4E869D78"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w:t>
            </w:r>
            <w:r w:rsidR="00C930C3">
              <w:rPr>
                <w:rFonts w:ascii="Verdana" w:eastAsia="Times New Roman" w:hAnsi="Verdana" w:cs="Calibri"/>
                <w:color w:val="000000"/>
                <w:lang w:eastAsia="it-IT"/>
              </w:rPr>
              <w:t>Lavoro individuale e in gruppo</w:t>
            </w:r>
          </w:p>
        </w:tc>
        <w:tc>
          <w:tcPr>
            <w:tcW w:w="1985" w:type="dxa"/>
            <w:noWrap/>
            <w:hideMark/>
          </w:tcPr>
          <w:p w14:paraId="2776B567" w14:textId="0B6305C9"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w:t>
            </w:r>
            <w:r w:rsidR="00C930C3">
              <w:rPr>
                <w:rFonts w:ascii="Verdana" w:eastAsia="Times New Roman" w:hAnsi="Verdana" w:cs="Calibri"/>
                <w:color w:val="000000"/>
                <w:lang w:eastAsia="it-IT"/>
              </w:rPr>
              <w:t>Discreti</w:t>
            </w:r>
          </w:p>
        </w:tc>
      </w:tr>
      <w:tr w:rsidR="00A3730D" w:rsidRPr="009317E3" w14:paraId="39A4CD5A" w14:textId="77777777" w:rsidTr="000C4746">
        <w:tblPrEx>
          <w:tblCellMar>
            <w:left w:w="108" w:type="dxa"/>
            <w:right w:w="108" w:type="dxa"/>
          </w:tblCellMar>
        </w:tblPrEx>
        <w:trPr>
          <w:trHeight w:val="288"/>
        </w:trPr>
        <w:tc>
          <w:tcPr>
            <w:tcW w:w="2157" w:type="dxa"/>
            <w:noWrap/>
            <w:hideMark/>
          </w:tcPr>
          <w:p w14:paraId="500B8E8A" w14:textId="0BF03241"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w:t>
            </w:r>
            <w:proofErr w:type="spellStart"/>
            <w:r w:rsidR="00C930C3">
              <w:rPr>
                <w:rFonts w:ascii="Verdana" w:eastAsia="Times New Roman" w:hAnsi="Verdana" w:cs="Calibri"/>
                <w:color w:val="000000"/>
                <w:lang w:eastAsia="it-IT"/>
              </w:rPr>
              <w:t>Tabata</w:t>
            </w:r>
            <w:proofErr w:type="spellEnd"/>
          </w:p>
        </w:tc>
        <w:tc>
          <w:tcPr>
            <w:tcW w:w="2805" w:type="dxa"/>
            <w:noWrap/>
            <w:hideMark/>
          </w:tcPr>
          <w:p w14:paraId="66681E0B" w14:textId="77777777"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xml:space="preserve">Assegnazione compiti per chi segue la lezione da casa. Lezione al campo coni. 15’ messa in azione 10’ Tecnica di corsa Percorso </w:t>
            </w:r>
            <w:proofErr w:type="spellStart"/>
            <w:r w:rsidRPr="009317E3">
              <w:rPr>
                <w:rFonts w:ascii="Verdana" w:eastAsia="Times New Roman" w:hAnsi="Verdana" w:cs="Calibri"/>
                <w:color w:val="000000"/>
                <w:lang w:eastAsia="it-IT"/>
              </w:rPr>
              <w:t>tabata</w:t>
            </w:r>
            <w:proofErr w:type="spellEnd"/>
            <w:r w:rsidRPr="009317E3">
              <w:rPr>
                <w:rFonts w:ascii="Verdana" w:eastAsia="Times New Roman" w:hAnsi="Verdana" w:cs="Calibri"/>
                <w:color w:val="000000"/>
                <w:lang w:eastAsia="it-IT"/>
              </w:rPr>
              <w:t xml:space="preserve"> </w:t>
            </w:r>
            <w:proofErr w:type="gramStart"/>
            <w:r w:rsidRPr="009317E3">
              <w:rPr>
                <w:rFonts w:ascii="Verdana" w:eastAsia="Times New Roman" w:hAnsi="Verdana" w:cs="Calibri"/>
                <w:color w:val="000000"/>
                <w:lang w:eastAsia="it-IT"/>
              </w:rPr>
              <w:t>10”/</w:t>
            </w:r>
            <w:proofErr w:type="gramEnd"/>
            <w:r w:rsidRPr="009317E3">
              <w:rPr>
                <w:rFonts w:ascii="Verdana" w:eastAsia="Times New Roman" w:hAnsi="Verdana" w:cs="Calibri"/>
                <w:color w:val="000000"/>
                <w:lang w:eastAsia="it-IT"/>
              </w:rPr>
              <w:t xml:space="preserve">20” 10 stazioni da ripetersi tre volte. 8 Progressivi su 60 metri recupero di corsa lenta </w:t>
            </w:r>
          </w:p>
        </w:tc>
        <w:tc>
          <w:tcPr>
            <w:tcW w:w="1276" w:type="dxa"/>
            <w:noWrap/>
            <w:hideMark/>
          </w:tcPr>
          <w:p w14:paraId="43558B00" w14:textId="77777777"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2</w:t>
            </w:r>
          </w:p>
        </w:tc>
        <w:tc>
          <w:tcPr>
            <w:tcW w:w="2126" w:type="dxa"/>
            <w:noWrap/>
            <w:hideMark/>
          </w:tcPr>
          <w:p w14:paraId="43C25445" w14:textId="50A08104"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w:t>
            </w:r>
            <w:r w:rsidR="00C930C3">
              <w:rPr>
                <w:rFonts w:ascii="Verdana" w:eastAsia="Times New Roman" w:hAnsi="Verdana" w:cs="Calibri"/>
                <w:color w:val="000000"/>
                <w:lang w:eastAsia="it-IT"/>
              </w:rPr>
              <w:t>Lavoro individuale e in gruppo</w:t>
            </w:r>
          </w:p>
        </w:tc>
        <w:tc>
          <w:tcPr>
            <w:tcW w:w="1985" w:type="dxa"/>
            <w:noWrap/>
            <w:hideMark/>
          </w:tcPr>
          <w:p w14:paraId="1127A9AB" w14:textId="497B39B7"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w:t>
            </w:r>
            <w:r w:rsidR="00C930C3">
              <w:rPr>
                <w:rFonts w:ascii="Verdana" w:eastAsia="Times New Roman" w:hAnsi="Verdana" w:cs="Calibri"/>
                <w:color w:val="000000"/>
                <w:lang w:eastAsia="it-IT"/>
              </w:rPr>
              <w:t>Discreti</w:t>
            </w:r>
          </w:p>
        </w:tc>
      </w:tr>
      <w:tr w:rsidR="00A3730D" w:rsidRPr="009317E3" w14:paraId="62474667" w14:textId="77777777" w:rsidTr="000C4746">
        <w:tblPrEx>
          <w:tblCellMar>
            <w:left w:w="108" w:type="dxa"/>
            <w:right w:w="108" w:type="dxa"/>
          </w:tblCellMar>
        </w:tblPrEx>
        <w:trPr>
          <w:trHeight w:val="288"/>
        </w:trPr>
        <w:tc>
          <w:tcPr>
            <w:tcW w:w="2157" w:type="dxa"/>
            <w:noWrap/>
            <w:hideMark/>
          </w:tcPr>
          <w:p w14:paraId="0266D36F" w14:textId="49971CC2"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w:t>
            </w:r>
            <w:r w:rsidR="00C930C3">
              <w:rPr>
                <w:rFonts w:ascii="Verdana" w:eastAsia="Times New Roman" w:hAnsi="Verdana" w:cs="Calibri"/>
                <w:color w:val="000000"/>
                <w:lang w:eastAsia="it-IT"/>
              </w:rPr>
              <w:t>Storia dello sport</w:t>
            </w:r>
          </w:p>
        </w:tc>
        <w:tc>
          <w:tcPr>
            <w:tcW w:w="2805" w:type="dxa"/>
            <w:noWrap/>
            <w:hideMark/>
          </w:tcPr>
          <w:p w14:paraId="3DCA05B8" w14:textId="77777777"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xml:space="preserve">Brevi Documentari sportivi tratti </w:t>
            </w:r>
            <w:proofErr w:type="gramStart"/>
            <w:r w:rsidRPr="009317E3">
              <w:rPr>
                <w:rFonts w:ascii="Verdana" w:eastAsia="Times New Roman" w:hAnsi="Verdana" w:cs="Calibri"/>
                <w:color w:val="000000"/>
                <w:lang w:eastAsia="it-IT"/>
              </w:rPr>
              <w:t>dall’archivio  Rai</w:t>
            </w:r>
            <w:proofErr w:type="gramEnd"/>
            <w:r w:rsidRPr="009317E3">
              <w:rPr>
                <w:rFonts w:ascii="Verdana" w:eastAsia="Times New Roman" w:hAnsi="Verdana" w:cs="Calibri"/>
                <w:color w:val="000000"/>
                <w:lang w:eastAsia="it-IT"/>
              </w:rPr>
              <w:t xml:space="preserve">. I giovani e lo sport. Approfondimenti storici dai balilla sino al giorno d’oggi. Dalle Accademie Sportive </w:t>
            </w:r>
            <w:r w:rsidRPr="009317E3">
              <w:rPr>
                <w:rFonts w:ascii="Verdana" w:eastAsia="Times New Roman" w:hAnsi="Verdana" w:cs="Calibri"/>
                <w:color w:val="000000"/>
                <w:lang w:eastAsia="it-IT"/>
              </w:rPr>
              <w:lastRenderedPageBreak/>
              <w:t xml:space="preserve">femminili e maschili alla facoltà di Scienze Motorie attuale. </w:t>
            </w:r>
          </w:p>
        </w:tc>
        <w:tc>
          <w:tcPr>
            <w:tcW w:w="1276" w:type="dxa"/>
            <w:noWrap/>
            <w:hideMark/>
          </w:tcPr>
          <w:p w14:paraId="0A4A26C3" w14:textId="77777777"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lastRenderedPageBreak/>
              <w:t>2</w:t>
            </w:r>
          </w:p>
        </w:tc>
        <w:tc>
          <w:tcPr>
            <w:tcW w:w="2126" w:type="dxa"/>
            <w:noWrap/>
            <w:hideMark/>
          </w:tcPr>
          <w:p w14:paraId="59BDB2D2" w14:textId="5E280956"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w:t>
            </w:r>
            <w:r w:rsidR="00C930C3">
              <w:rPr>
                <w:rFonts w:ascii="Verdana" w:eastAsia="Times New Roman" w:hAnsi="Verdana" w:cs="Calibri"/>
                <w:color w:val="000000"/>
                <w:lang w:eastAsia="it-IT"/>
              </w:rPr>
              <w:t>Video</w:t>
            </w:r>
          </w:p>
        </w:tc>
        <w:tc>
          <w:tcPr>
            <w:tcW w:w="1985" w:type="dxa"/>
            <w:noWrap/>
            <w:hideMark/>
          </w:tcPr>
          <w:p w14:paraId="5D821407" w14:textId="77777777"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w:t>
            </w:r>
          </w:p>
        </w:tc>
      </w:tr>
      <w:tr w:rsidR="00A3730D" w:rsidRPr="009317E3" w14:paraId="04708596" w14:textId="77777777" w:rsidTr="000C4746">
        <w:tblPrEx>
          <w:tblCellMar>
            <w:left w:w="108" w:type="dxa"/>
            <w:right w:w="108" w:type="dxa"/>
          </w:tblCellMar>
        </w:tblPrEx>
        <w:trPr>
          <w:trHeight w:val="288"/>
        </w:trPr>
        <w:tc>
          <w:tcPr>
            <w:tcW w:w="2157" w:type="dxa"/>
            <w:noWrap/>
            <w:hideMark/>
          </w:tcPr>
          <w:p w14:paraId="6364D2E7" w14:textId="161BE283"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w:t>
            </w:r>
            <w:r w:rsidR="00C930C3">
              <w:rPr>
                <w:rFonts w:ascii="Verdana" w:eastAsia="Times New Roman" w:hAnsi="Verdana" w:cs="Calibri"/>
                <w:color w:val="000000"/>
                <w:lang w:eastAsia="it-IT"/>
              </w:rPr>
              <w:t>Pesca al Siluro</w:t>
            </w:r>
          </w:p>
        </w:tc>
        <w:tc>
          <w:tcPr>
            <w:tcW w:w="2805" w:type="dxa"/>
            <w:noWrap/>
            <w:hideMark/>
          </w:tcPr>
          <w:p w14:paraId="2DFBE0EE" w14:textId="77777777"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xml:space="preserve">Carrara Alessandro espone lo sport praticato. La pesca al Siluro. Attrezzature, spot, caratteristiche del pesce. Tecniche. </w:t>
            </w:r>
            <w:proofErr w:type="spellStart"/>
            <w:r w:rsidRPr="009317E3">
              <w:rPr>
                <w:rFonts w:ascii="Verdana" w:eastAsia="Times New Roman" w:hAnsi="Verdana" w:cs="Calibri"/>
                <w:color w:val="000000"/>
                <w:lang w:eastAsia="it-IT"/>
              </w:rPr>
              <w:t>Spining</w:t>
            </w:r>
            <w:proofErr w:type="spellEnd"/>
            <w:r w:rsidRPr="009317E3">
              <w:rPr>
                <w:rFonts w:ascii="Verdana" w:eastAsia="Times New Roman" w:hAnsi="Verdana" w:cs="Calibri"/>
                <w:color w:val="000000"/>
                <w:lang w:eastAsia="it-IT"/>
              </w:rPr>
              <w:t xml:space="preserve">, a fondo, </w:t>
            </w:r>
            <w:proofErr w:type="spellStart"/>
            <w:r w:rsidRPr="009317E3">
              <w:rPr>
                <w:rFonts w:ascii="Verdana" w:eastAsia="Times New Roman" w:hAnsi="Verdana" w:cs="Calibri"/>
                <w:color w:val="000000"/>
                <w:lang w:eastAsia="it-IT"/>
              </w:rPr>
              <w:t>mort’maine</w:t>
            </w:r>
            <w:proofErr w:type="spellEnd"/>
            <w:r w:rsidRPr="009317E3">
              <w:rPr>
                <w:rFonts w:ascii="Verdana" w:eastAsia="Times New Roman" w:hAnsi="Verdana" w:cs="Calibri"/>
                <w:color w:val="000000"/>
                <w:lang w:eastAsia="it-IT"/>
              </w:rPr>
              <w:t xml:space="preserve">, eco scandaglio, break-Line, con la boa. </w:t>
            </w:r>
            <w:proofErr w:type="spellStart"/>
            <w:r w:rsidRPr="009317E3">
              <w:rPr>
                <w:rFonts w:ascii="Verdana" w:eastAsia="Times New Roman" w:hAnsi="Verdana" w:cs="Calibri"/>
                <w:color w:val="000000"/>
                <w:lang w:eastAsia="it-IT"/>
              </w:rPr>
              <w:t>Un ora</w:t>
            </w:r>
            <w:proofErr w:type="spellEnd"/>
            <w:r w:rsidRPr="009317E3">
              <w:rPr>
                <w:rFonts w:ascii="Verdana" w:eastAsia="Times New Roman" w:hAnsi="Verdana" w:cs="Calibri"/>
                <w:color w:val="000000"/>
                <w:lang w:eastAsia="it-IT"/>
              </w:rPr>
              <w:t xml:space="preserve"> e trenta minuti di esposizione </w:t>
            </w:r>
          </w:p>
        </w:tc>
        <w:tc>
          <w:tcPr>
            <w:tcW w:w="1276" w:type="dxa"/>
            <w:noWrap/>
            <w:hideMark/>
          </w:tcPr>
          <w:p w14:paraId="32F0CB5A" w14:textId="77777777"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2</w:t>
            </w:r>
          </w:p>
        </w:tc>
        <w:tc>
          <w:tcPr>
            <w:tcW w:w="2126" w:type="dxa"/>
            <w:noWrap/>
            <w:hideMark/>
          </w:tcPr>
          <w:p w14:paraId="118592A3" w14:textId="77777777" w:rsidR="00A3730D"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w:t>
            </w:r>
            <w:r w:rsidR="00C930C3">
              <w:rPr>
                <w:rFonts w:ascii="Verdana" w:eastAsia="Times New Roman" w:hAnsi="Verdana" w:cs="Calibri"/>
                <w:color w:val="000000"/>
                <w:lang w:eastAsia="it-IT"/>
              </w:rPr>
              <w:t>Spiegazioni</w:t>
            </w:r>
          </w:p>
          <w:p w14:paraId="1F156420" w14:textId="77777777" w:rsidR="00C930C3" w:rsidRDefault="00C930C3" w:rsidP="00A3730D">
            <w:pPr>
              <w:rPr>
                <w:rFonts w:ascii="Verdana" w:eastAsia="Times New Roman" w:hAnsi="Verdana" w:cs="Calibri"/>
                <w:color w:val="000000"/>
                <w:lang w:eastAsia="it-IT"/>
              </w:rPr>
            </w:pPr>
            <w:r>
              <w:rPr>
                <w:rFonts w:ascii="Verdana" w:eastAsia="Times New Roman" w:hAnsi="Verdana" w:cs="Calibri"/>
                <w:color w:val="000000"/>
                <w:lang w:eastAsia="it-IT"/>
              </w:rPr>
              <w:t>Slide</w:t>
            </w:r>
          </w:p>
          <w:p w14:paraId="5AB5FAB5" w14:textId="4D44D7E0" w:rsidR="00C930C3" w:rsidRPr="009317E3" w:rsidRDefault="00C930C3" w:rsidP="00A3730D">
            <w:pPr>
              <w:rPr>
                <w:rFonts w:ascii="Verdana" w:eastAsia="Times New Roman" w:hAnsi="Verdana" w:cs="Calibri"/>
                <w:color w:val="000000"/>
                <w:lang w:eastAsia="it-IT"/>
              </w:rPr>
            </w:pPr>
            <w:r>
              <w:rPr>
                <w:rFonts w:ascii="Verdana" w:eastAsia="Times New Roman" w:hAnsi="Verdana" w:cs="Calibri"/>
                <w:color w:val="000000"/>
                <w:lang w:eastAsia="it-IT"/>
              </w:rPr>
              <w:t>Video</w:t>
            </w:r>
          </w:p>
        </w:tc>
        <w:tc>
          <w:tcPr>
            <w:tcW w:w="1985" w:type="dxa"/>
            <w:noWrap/>
            <w:hideMark/>
          </w:tcPr>
          <w:p w14:paraId="125FE8BE" w14:textId="1FC456B4"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w:t>
            </w:r>
            <w:r w:rsidR="00C930C3">
              <w:rPr>
                <w:rFonts w:ascii="Verdana" w:eastAsia="Times New Roman" w:hAnsi="Verdana" w:cs="Calibri"/>
                <w:color w:val="000000"/>
                <w:lang w:eastAsia="it-IT"/>
              </w:rPr>
              <w:t>Ottimo</w:t>
            </w:r>
          </w:p>
        </w:tc>
      </w:tr>
      <w:tr w:rsidR="00A3730D" w:rsidRPr="009317E3" w14:paraId="1004460F" w14:textId="77777777" w:rsidTr="000C4746">
        <w:tblPrEx>
          <w:tblCellMar>
            <w:left w:w="108" w:type="dxa"/>
            <w:right w:w="108" w:type="dxa"/>
          </w:tblCellMar>
        </w:tblPrEx>
        <w:trPr>
          <w:trHeight w:val="288"/>
        </w:trPr>
        <w:tc>
          <w:tcPr>
            <w:tcW w:w="2157" w:type="dxa"/>
            <w:noWrap/>
            <w:hideMark/>
          </w:tcPr>
          <w:p w14:paraId="6BC186AF" w14:textId="1127889E"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w:t>
            </w:r>
            <w:r w:rsidR="00C930C3">
              <w:rPr>
                <w:rFonts w:ascii="Verdana" w:eastAsia="Times New Roman" w:hAnsi="Verdana" w:cs="Calibri"/>
                <w:color w:val="000000"/>
                <w:lang w:eastAsia="it-IT"/>
              </w:rPr>
              <w:t>Atletica leggera</w:t>
            </w:r>
          </w:p>
        </w:tc>
        <w:tc>
          <w:tcPr>
            <w:tcW w:w="2805" w:type="dxa"/>
            <w:noWrap/>
            <w:hideMark/>
          </w:tcPr>
          <w:p w14:paraId="7A58D471" w14:textId="77777777"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xml:space="preserve">Atletica leggera. Analisi tecnica delle gare dei campionati europei in cui gli atleti italiani sono saliti sul podio. Salto in alto con Tamberi, lungo Iapichino, 60 metri Jacob, 60 ostacoli Dal Molin 4x400 femminile </w:t>
            </w:r>
          </w:p>
        </w:tc>
        <w:tc>
          <w:tcPr>
            <w:tcW w:w="1276" w:type="dxa"/>
            <w:noWrap/>
            <w:hideMark/>
          </w:tcPr>
          <w:p w14:paraId="3CDAF068" w14:textId="77777777"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2</w:t>
            </w:r>
          </w:p>
        </w:tc>
        <w:tc>
          <w:tcPr>
            <w:tcW w:w="2126" w:type="dxa"/>
            <w:noWrap/>
            <w:hideMark/>
          </w:tcPr>
          <w:p w14:paraId="76539EBC" w14:textId="77777777" w:rsidR="00C930C3" w:rsidRDefault="00A3730D" w:rsidP="00C930C3">
            <w:pPr>
              <w:rPr>
                <w:rFonts w:ascii="Verdana" w:eastAsia="Times New Roman" w:hAnsi="Verdana" w:cs="Calibri"/>
                <w:color w:val="000000"/>
                <w:lang w:eastAsia="it-IT"/>
              </w:rPr>
            </w:pPr>
            <w:r w:rsidRPr="009317E3">
              <w:rPr>
                <w:rFonts w:ascii="Verdana" w:eastAsia="Times New Roman" w:hAnsi="Verdana" w:cs="Calibri"/>
                <w:color w:val="000000"/>
                <w:lang w:eastAsia="it-IT"/>
              </w:rPr>
              <w:t> </w:t>
            </w:r>
            <w:r w:rsidR="00C930C3">
              <w:rPr>
                <w:rFonts w:ascii="Verdana" w:eastAsia="Times New Roman" w:hAnsi="Verdana" w:cs="Calibri"/>
                <w:color w:val="000000"/>
                <w:lang w:eastAsia="it-IT"/>
              </w:rPr>
              <w:t>Spiegazioni</w:t>
            </w:r>
          </w:p>
          <w:p w14:paraId="00FD77AE" w14:textId="77777777" w:rsidR="00C930C3" w:rsidRDefault="00C930C3" w:rsidP="00C930C3">
            <w:pPr>
              <w:rPr>
                <w:rFonts w:ascii="Verdana" w:eastAsia="Times New Roman" w:hAnsi="Verdana" w:cs="Calibri"/>
                <w:color w:val="000000"/>
                <w:lang w:eastAsia="it-IT"/>
              </w:rPr>
            </w:pPr>
            <w:r>
              <w:rPr>
                <w:rFonts w:ascii="Verdana" w:eastAsia="Times New Roman" w:hAnsi="Verdana" w:cs="Calibri"/>
                <w:color w:val="000000"/>
                <w:lang w:eastAsia="it-IT"/>
              </w:rPr>
              <w:t>Slide</w:t>
            </w:r>
          </w:p>
          <w:p w14:paraId="36459B46" w14:textId="16E4F88C" w:rsidR="00A3730D" w:rsidRPr="009317E3" w:rsidRDefault="00C930C3" w:rsidP="00C930C3">
            <w:pPr>
              <w:rPr>
                <w:rFonts w:ascii="Verdana" w:eastAsia="Times New Roman" w:hAnsi="Verdana" w:cs="Calibri"/>
                <w:color w:val="000000"/>
                <w:lang w:eastAsia="it-IT"/>
              </w:rPr>
            </w:pPr>
            <w:r>
              <w:rPr>
                <w:rFonts w:ascii="Verdana" w:eastAsia="Times New Roman" w:hAnsi="Verdana" w:cs="Calibri"/>
                <w:color w:val="000000"/>
                <w:lang w:eastAsia="it-IT"/>
              </w:rPr>
              <w:t>Video</w:t>
            </w:r>
          </w:p>
        </w:tc>
        <w:tc>
          <w:tcPr>
            <w:tcW w:w="1985" w:type="dxa"/>
            <w:noWrap/>
            <w:hideMark/>
          </w:tcPr>
          <w:p w14:paraId="2762AFF0" w14:textId="77777777"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w:t>
            </w:r>
          </w:p>
        </w:tc>
      </w:tr>
      <w:tr w:rsidR="00A3730D" w:rsidRPr="009317E3" w14:paraId="08BD3F26" w14:textId="77777777" w:rsidTr="000C4746">
        <w:tblPrEx>
          <w:tblCellMar>
            <w:left w:w="108" w:type="dxa"/>
            <w:right w:w="108" w:type="dxa"/>
          </w:tblCellMar>
        </w:tblPrEx>
        <w:trPr>
          <w:trHeight w:val="288"/>
        </w:trPr>
        <w:tc>
          <w:tcPr>
            <w:tcW w:w="2157" w:type="dxa"/>
            <w:noWrap/>
            <w:hideMark/>
          </w:tcPr>
          <w:p w14:paraId="67212418" w14:textId="6DD7312C" w:rsidR="00A3730D"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w:t>
            </w:r>
            <w:r w:rsidR="00C930C3">
              <w:rPr>
                <w:rFonts w:ascii="Verdana" w:eastAsia="Times New Roman" w:hAnsi="Verdana" w:cs="Calibri"/>
                <w:color w:val="000000"/>
                <w:lang w:eastAsia="it-IT"/>
              </w:rPr>
              <w:t>Bungee Jumping</w:t>
            </w:r>
          </w:p>
          <w:p w14:paraId="32105A8A" w14:textId="77777777" w:rsidR="00C930C3" w:rsidRDefault="00C930C3" w:rsidP="00A3730D">
            <w:pPr>
              <w:rPr>
                <w:rFonts w:ascii="Verdana" w:eastAsia="Times New Roman" w:hAnsi="Verdana" w:cs="Calibri"/>
                <w:color w:val="000000"/>
                <w:lang w:eastAsia="it-IT"/>
              </w:rPr>
            </w:pPr>
          </w:p>
          <w:p w14:paraId="7529345B" w14:textId="77777777" w:rsidR="00C930C3" w:rsidRDefault="00C930C3" w:rsidP="00A3730D">
            <w:pPr>
              <w:rPr>
                <w:rFonts w:ascii="Verdana" w:eastAsia="Times New Roman" w:hAnsi="Verdana" w:cs="Calibri"/>
                <w:color w:val="000000"/>
                <w:lang w:eastAsia="it-IT"/>
              </w:rPr>
            </w:pPr>
          </w:p>
          <w:p w14:paraId="0F0065F3" w14:textId="6EC02907" w:rsidR="00C930C3" w:rsidRPr="009317E3" w:rsidRDefault="00C930C3" w:rsidP="00A3730D">
            <w:pPr>
              <w:rPr>
                <w:rFonts w:ascii="Verdana" w:eastAsia="Times New Roman" w:hAnsi="Verdana" w:cs="Calibri"/>
                <w:color w:val="000000"/>
                <w:lang w:eastAsia="it-IT"/>
              </w:rPr>
            </w:pPr>
            <w:r>
              <w:rPr>
                <w:rFonts w:ascii="Verdana" w:eastAsia="Times New Roman" w:hAnsi="Verdana" w:cs="Calibri"/>
                <w:color w:val="000000"/>
                <w:lang w:eastAsia="it-IT"/>
              </w:rPr>
              <w:t>Atletica leggera</w:t>
            </w:r>
          </w:p>
        </w:tc>
        <w:tc>
          <w:tcPr>
            <w:tcW w:w="2805" w:type="dxa"/>
            <w:noWrap/>
            <w:hideMark/>
          </w:tcPr>
          <w:p w14:paraId="1D53CD1B" w14:textId="77777777"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Presentazione alla classe (40</w:t>
            </w:r>
            <w:proofErr w:type="gramStart"/>
            <w:r w:rsidRPr="009317E3">
              <w:rPr>
                <w:rFonts w:ascii="Verdana" w:eastAsia="Times New Roman" w:hAnsi="Verdana" w:cs="Calibri"/>
                <w:color w:val="000000"/>
                <w:lang w:eastAsia="it-IT"/>
              </w:rPr>
              <w:t>’)di</w:t>
            </w:r>
            <w:proofErr w:type="gramEnd"/>
            <w:r w:rsidRPr="009317E3">
              <w:rPr>
                <w:rFonts w:ascii="Verdana" w:eastAsia="Times New Roman" w:hAnsi="Verdana" w:cs="Calibri"/>
                <w:color w:val="000000"/>
                <w:lang w:eastAsia="it-IT"/>
              </w:rPr>
              <w:t xml:space="preserve"> un attività sportiva praticata da Mattavelli Tommaso  e </w:t>
            </w:r>
            <w:proofErr w:type="spellStart"/>
            <w:r w:rsidRPr="009317E3">
              <w:rPr>
                <w:rFonts w:ascii="Verdana" w:eastAsia="Times New Roman" w:hAnsi="Verdana" w:cs="Calibri"/>
                <w:color w:val="000000"/>
                <w:lang w:eastAsia="it-IT"/>
              </w:rPr>
              <w:t>Merisi</w:t>
            </w:r>
            <w:proofErr w:type="spellEnd"/>
            <w:r w:rsidRPr="009317E3">
              <w:rPr>
                <w:rFonts w:ascii="Verdana" w:eastAsia="Times New Roman" w:hAnsi="Verdana" w:cs="Calibri"/>
                <w:color w:val="000000"/>
                <w:lang w:eastAsia="it-IT"/>
              </w:rPr>
              <w:t xml:space="preserve"> Giada. Ripresa teorica delle lezioni pratiche svolge presso la struttura coperta della pista di atletica. Salto in alto. Storia della specialità dal salto frontale, alla sforbiciata, al ventrale per finire allo stile Fosbury. Il record italiano di Tamberi, analisi tecnica. Il salto mondiale di sarà Simeoni e Sotomayor nel 1993.  </w:t>
            </w:r>
          </w:p>
        </w:tc>
        <w:tc>
          <w:tcPr>
            <w:tcW w:w="1276" w:type="dxa"/>
            <w:noWrap/>
            <w:hideMark/>
          </w:tcPr>
          <w:p w14:paraId="32F056A2" w14:textId="77777777"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2</w:t>
            </w:r>
          </w:p>
        </w:tc>
        <w:tc>
          <w:tcPr>
            <w:tcW w:w="2126" w:type="dxa"/>
            <w:noWrap/>
            <w:hideMark/>
          </w:tcPr>
          <w:p w14:paraId="5CF2F078" w14:textId="77777777" w:rsidR="00C930C3" w:rsidRDefault="00A3730D" w:rsidP="00C930C3">
            <w:pPr>
              <w:rPr>
                <w:rFonts w:ascii="Verdana" w:eastAsia="Times New Roman" w:hAnsi="Verdana" w:cs="Calibri"/>
                <w:color w:val="000000"/>
                <w:lang w:eastAsia="it-IT"/>
              </w:rPr>
            </w:pPr>
            <w:r w:rsidRPr="009317E3">
              <w:rPr>
                <w:rFonts w:ascii="Verdana" w:eastAsia="Times New Roman" w:hAnsi="Verdana" w:cs="Calibri"/>
                <w:color w:val="000000"/>
                <w:lang w:eastAsia="it-IT"/>
              </w:rPr>
              <w:t> </w:t>
            </w:r>
            <w:r w:rsidR="00C930C3">
              <w:rPr>
                <w:rFonts w:ascii="Verdana" w:eastAsia="Times New Roman" w:hAnsi="Verdana" w:cs="Calibri"/>
                <w:color w:val="000000"/>
                <w:lang w:eastAsia="it-IT"/>
              </w:rPr>
              <w:t>Spiegazioni</w:t>
            </w:r>
          </w:p>
          <w:p w14:paraId="6F002068" w14:textId="77777777" w:rsidR="00C930C3" w:rsidRDefault="00C930C3" w:rsidP="00C930C3">
            <w:pPr>
              <w:rPr>
                <w:rFonts w:ascii="Verdana" w:eastAsia="Times New Roman" w:hAnsi="Verdana" w:cs="Calibri"/>
                <w:color w:val="000000"/>
                <w:lang w:eastAsia="it-IT"/>
              </w:rPr>
            </w:pPr>
            <w:r>
              <w:rPr>
                <w:rFonts w:ascii="Verdana" w:eastAsia="Times New Roman" w:hAnsi="Verdana" w:cs="Calibri"/>
                <w:color w:val="000000"/>
                <w:lang w:eastAsia="it-IT"/>
              </w:rPr>
              <w:t>Slide</w:t>
            </w:r>
          </w:p>
          <w:p w14:paraId="493845D0" w14:textId="72E81670" w:rsidR="00A3730D" w:rsidRPr="009317E3" w:rsidRDefault="00C930C3" w:rsidP="00C930C3">
            <w:pPr>
              <w:rPr>
                <w:rFonts w:ascii="Verdana" w:eastAsia="Times New Roman" w:hAnsi="Verdana" w:cs="Calibri"/>
                <w:color w:val="000000"/>
                <w:lang w:eastAsia="it-IT"/>
              </w:rPr>
            </w:pPr>
            <w:r>
              <w:rPr>
                <w:rFonts w:ascii="Verdana" w:eastAsia="Times New Roman" w:hAnsi="Verdana" w:cs="Calibri"/>
                <w:color w:val="000000"/>
                <w:lang w:eastAsia="it-IT"/>
              </w:rPr>
              <w:t>Video</w:t>
            </w:r>
          </w:p>
        </w:tc>
        <w:tc>
          <w:tcPr>
            <w:tcW w:w="1985" w:type="dxa"/>
            <w:noWrap/>
            <w:hideMark/>
          </w:tcPr>
          <w:p w14:paraId="0EDB28EA" w14:textId="73A4F6A1"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w:t>
            </w:r>
            <w:r w:rsidR="00C930C3">
              <w:rPr>
                <w:rFonts w:ascii="Verdana" w:eastAsia="Times New Roman" w:hAnsi="Verdana" w:cs="Calibri"/>
                <w:color w:val="000000"/>
                <w:lang w:eastAsia="it-IT"/>
              </w:rPr>
              <w:t>Buoni</w:t>
            </w:r>
          </w:p>
        </w:tc>
      </w:tr>
      <w:tr w:rsidR="00A3730D" w:rsidRPr="009317E3" w14:paraId="4C7584BB" w14:textId="77777777" w:rsidTr="000C4746">
        <w:tblPrEx>
          <w:tblCellMar>
            <w:left w:w="108" w:type="dxa"/>
            <w:right w:w="108" w:type="dxa"/>
          </w:tblCellMar>
        </w:tblPrEx>
        <w:trPr>
          <w:trHeight w:val="288"/>
        </w:trPr>
        <w:tc>
          <w:tcPr>
            <w:tcW w:w="2157" w:type="dxa"/>
            <w:noWrap/>
            <w:hideMark/>
          </w:tcPr>
          <w:p w14:paraId="5F2C59BD" w14:textId="7F6BBD84"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w:t>
            </w:r>
            <w:r w:rsidR="00C930C3">
              <w:rPr>
                <w:rFonts w:ascii="Verdana" w:eastAsia="Times New Roman" w:hAnsi="Verdana" w:cs="Calibri"/>
                <w:color w:val="000000"/>
                <w:lang w:eastAsia="it-IT"/>
              </w:rPr>
              <w:t>Forza esplosiva</w:t>
            </w:r>
          </w:p>
        </w:tc>
        <w:tc>
          <w:tcPr>
            <w:tcW w:w="2805" w:type="dxa"/>
            <w:noWrap/>
            <w:hideMark/>
          </w:tcPr>
          <w:p w14:paraId="437B85B2" w14:textId="77777777"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xml:space="preserve">Messa in azione corsa stretching tecnica di corsa neuromuscolari. </w:t>
            </w:r>
            <w:proofErr w:type="spellStart"/>
            <w:r w:rsidRPr="009317E3">
              <w:rPr>
                <w:rFonts w:ascii="Verdana" w:eastAsia="Times New Roman" w:hAnsi="Verdana" w:cs="Calibri"/>
                <w:color w:val="000000"/>
                <w:lang w:eastAsia="it-IT"/>
              </w:rPr>
              <w:t>Multibalzi</w:t>
            </w:r>
            <w:proofErr w:type="spellEnd"/>
            <w:r w:rsidRPr="009317E3">
              <w:rPr>
                <w:rFonts w:ascii="Verdana" w:eastAsia="Times New Roman" w:hAnsi="Verdana" w:cs="Calibri"/>
                <w:color w:val="000000"/>
                <w:lang w:eastAsia="it-IT"/>
              </w:rPr>
              <w:t xml:space="preserve"> in buca. Forza esplosiva test lungo da fermo </w:t>
            </w:r>
          </w:p>
        </w:tc>
        <w:tc>
          <w:tcPr>
            <w:tcW w:w="1276" w:type="dxa"/>
            <w:noWrap/>
            <w:hideMark/>
          </w:tcPr>
          <w:p w14:paraId="74C4D5ED" w14:textId="77777777"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2</w:t>
            </w:r>
          </w:p>
        </w:tc>
        <w:tc>
          <w:tcPr>
            <w:tcW w:w="2126" w:type="dxa"/>
            <w:noWrap/>
            <w:hideMark/>
          </w:tcPr>
          <w:p w14:paraId="3E4FE440" w14:textId="439DC57D"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w:t>
            </w:r>
            <w:r w:rsidR="00C930C3">
              <w:rPr>
                <w:rFonts w:ascii="Verdana" w:eastAsia="Times New Roman" w:hAnsi="Verdana" w:cs="Calibri"/>
                <w:color w:val="000000"/>
                <w:lang w:eastAsia="it-IT"/>
              </w:rPr>
              <w:t>Lavoro individuale e in gruppo</w:t>
            </w:r>
          </w:p>
        </w:tc>
        <w:tc>
          <w:tcPr>
            <w:tcW w:w="1985" w:type="dxa"/>
            <w:noWrap/>
            <w:hideMark/>
          </w:tcPr>
          <w:p w14:paraId="19F44E88" w14:textId="71A4A1ED"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w:t>
            </w:r>
            <w:r w:rsidR="00C930C3">
              <w:rPr>
                <w:rFonts w:ascii="Verdana" w:eastAsia="Times New Roman" w:hAnsi="Verdana" w:cs="Calibri"/>
                <w:color w:val="000000"/>
                <w:lang w:eastAsia="it-IT"/>
              </w:rPr>
              <w:t>Discreti</w:t>
            </w:r>
          </w:p>
        </w:tc>
      </w:tr>
      <w:tr w:rsidR="00A3730D" w:rsidRPr="009317E3" w14:paraId="08830D9B" w14:textId="77777777" w:rsidTr="000C4746">
        <w:tblPrEx>
          <w:tblCellMar>
            <w:left w:w="108" w:type="dxa"/>
            <w:right w:w="108" w:type="dxa"/>
          </w:tblCellMar>
        </w:tblPrEx>
        <w:trPr>
          <w:trHeight w:val="288"/>
        </w:trPr>
        <w:tc>
          <w:tcPr>
            <w:tcW w:w="2157" w:type="dxa"/>
            <w:noWrap/>
            <w:hideMark/>
          </w:tcPr>
          <w:p w14:paraId="5371E528" w14:textId="5CEAF5D7" w:rsidR="00A3730D" w:rsidRPr="009317E3" w:rsidRDefault="00A3730D" w:rsidP="00C930C3">
            <w:pPr>
              <w:jc w:val="both"/>
              <w:rPr>
                <w:rFonts w:ascii="Verdana" w:eastAsia="Times New Roman" w:hAnsi="Verdana" w:cs="Calibri"/>
                <w:color w:val="000000"/>
                <w:lang w:eastAsia="it-IT"/>
              </w:rPr>
            </w:pPr>
            <w:r w:rsidRPr="009317E3">
              <w:rPr>
                <w:rFonts w:ascii="Verdana" w:eastAsia="Times New Roman" w:hAnsi="Verdana" w:cs="Calibri"/>
                <w:color w:val="000000"/>
                <w:lang w:eastAsia="it-IT"/>
              </w:rPr>
              <w:lastRenderedPageBreak/>
              <w:t> </w:t>
            </w:r>
            <w:r w:rsidR="00C930C3">
              <w:rPr>
                <w:rFonts w:ascii="Verdana" w:eastAsia="Times New Roman" w:hAnsi="Verdana" w:cs="Calibri"/>
                <w:color w:val="000000"/>
                <w:lang w:eastAsia="it-IT"/>
              </w:rPr>
              <w:t>Forza esplosiva</w:t>
            </w:r>
          </w:p>
        </w:tc>
        <w:tc>
          <w:tcPr>
            <w:tcW w:w="2805" w:type="dxa"/>
            <w:noWrap/>
            <w:hideMark/>
          </w:tcPr>
          <w:p w14:paraId="53710699" w14:textId="77777777"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xml:space="preserve">Seconda lezione sul salto in alto. Forza esplosiva. Lungo da fermo. </w:t>
            </w:r>
            <w:proofErr w:type="spellStart"/>
            <w:r w:rsidRPr="009317E3">
              <w:rPr>
                <w:rFonts w:ascii="Verdana" w:eastAsia="Times New Roman" w:hAnsi="Verdana" w:cs="Calibri"/>
                <w:color w:val="000000"/>
                <w:lang w:eastAsia="it-IT"/>
              </w:rPr>
              <w:t>Valicamento</w:t>
            </w:r>
            <w:proofErr w:type="spellEnd"/>
            <w:r w:rsidRPr="009317E3">
              <w:rPr>
                <w:rFonts w:ascii="Verdana" w:eastAsia="Times New Roman" w:hAnsi="Verdana" w:cs="Calibri"/>
                <w:color w:val="000000"/>
                <w:lang w:eastAsia="it-IT"/>
              </w:rPr>
              <w:t xml:space="preserve"> dorsale. Rincorsa. Prove di stacco e salto da 1,20 a 1,50 </w:t>
            </w:r>
          </w:p>
        </w:tc>
        <w:tc>
          <w:tcPr>
            <w:tcW w:w="1276" w:type="dxa"/>
            <w:noWrap/>
            <w:hideMark/>
          </w:tcPr>
          <w:p w14:paraId="3216F7F8" w14:textId="77777777"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2</w:t>
            </w:r>
          </w:p>
        </w:tc>
        <w:tc>
          <w:tcPr>
            <w:tcW w:w="2126" w:type="dxa"/>
            <w:noWrap/>
            <w:hideMark/>
          </w:tcPr>
          <w:p w14:paraId="30629449" w14:textId="2BAFEDBC" w:rsidR="00C930C3" w:rsidRDefault="00A3730D" w:rsidP="00C930C3">
            <w:pPr>
              <w:rPr>
                <w:rFonts w:ascii="Verdana" w:eastAsia="Times New Roman" w:hAnsi="Verdana" w:cs="Calibri"/>
                <w:color w:val="000000"/>
                <w:lang w:eastAsia="it-IT"/>
              </w:rPr>
            </w:pPr>
            <w:r w:rsidRPr="009317E3">
              <w:rPr>
                <w:rFonts w:ascii="Verdana" w:eastAsia="Times New Roman" w:hAnsi="Verdana" w:cs="Calibri"/>
                <w:color w:val="000000"/>
                <w:lang w:eastAsia="it-IT"/>
              </w:rPr>
              <w:t> </w:t>
            </w:r>
            <w:r w:rsidR="00C930C3">
              <w:rPr>
                <w:rFonts w:ascii="Verdana" w:eastAsia="Times New Roman" w:hAnsi="Verdana" w:cs="Calibri"/>
                <w:color w:val="000000"/>
                <w:lang w:eastAsia="it-IT"/>
              </w:rPr>
              <w:t>Lavoro individuale e in gruppo</w:t>
            </w:r>
          </w:p>
          <w:p w14:paraId="3633BD83" w14:textId="7DDA079A" w:rsidR="00C930C3" w:rsidRPr="00C930C3" w:rsidRDefault="00C930C3" w:rsidP="00C930C3">
            <w:pPr>
              <w:rPr>
                <w:rFonts w:ascii="Verdana" w:eastAsia="Times New Roman" w:hAnsi="Verdana" w:cs="Calibri"/>
                <w:lang w:eastAsia="it-IT"/>
              </w:rPr>
            </w:pPr>
          </w:p>
        </w:tc>
        <w:tc>
          <w:tcPr>
            <w:tcW w:w="1985" w:type="dxa"/>
            <w:noWrap/>
            <w:hideMark/>
          </w:tcPr>
          <w:p w14:paraId="79FA0AF3" w14:textId="6B19FBB3"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w:t>
            </w:r>
            <w:r w:rsidR="00C930C3">
              <w:rPr>
                <w:rFonts w:ascii="Verdana" w:eastAsia="Times New Roman" w:hAnsi="Verdana" w:cs="Calibri"/>
                <w:color w:val="000000"/>
                <w:lang w:eastAsia="it-IT"/>
              </w:rPr>
              <w:t>Discreti</w:t>
            </w:r>
          </w:p>
        </w:tc>
      </w:tr>
      <w:tr w:rsidR="00A3730D" w:rsidRPr="009317E3" w14:paraId="2FF74226" w14:textId="77777777" w:rsidTr="000C4746">
        <w:tblPrEx>
          <w:tblCellMar>
            <w:left w:w="108" w:type="dxa"/>
            <w:right w:w="108" w:type="dxa"/>
          </w:tblCellMar>
        </w:tblPrEx>
        <w:trPr>
          <w:trHeight w:val="288"/>
        </w:trPr>
        <w:tc>
          <w:tcPr>
            <w:tcW w:w="2157" w:type="dxa"/>
            <w:noWrap/>
            <w:hideMark/>
          </w:tcPr>
          <w:p w14:paraId="26ADBA91" w14:textId="7FAEA3AB"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w:t>
            </w:r>
            <w:r w:rsidR="00C930C3">
              <w:rPr>
                <w:rFonts w:ascii="Verdana" w:eastAsia="Times New Roman" w:hAnsi="Verdana" w:cs="Calibri"/>
                <w:color w:val="000000"/>
                <w:lang w:eastAsia="it-IT"/>
              </w:rPr>
              <w:t xml:space="preserve">Atletica </w:t>
            </w:r>
            <w:proofErr w:type="spellStart"/>
            <w:r w:rsidR="00C930C3">
              <w:rPr>
                <w:rFonts w:ascii="Verdana" w:eastAsia="Times New Roman" w:hAnsi="Verdana" w:cs="Calibri"/>
                <w:color w:val="000000"/>
                <w:lang w:eastAsia="it-IT"/>
              </w:rPr>
              <w:t>Legegra</w:t>
            </w:r>
            <w:proofErr w:type="spellEnd"/>
          </w:p>
        </w:tc>
        <w:tc>
          <w:tcPr>
            <w:tcW w:w="2805" w:type="dxa"/>
            <w:noWrap/>
            <w:hideMark/>
          </w:tcPr>
          <w:p w14:paraId="71DB1C8C" w14:textId="77777777"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xml:space="preserve">Prima lezione di atletica leggera sul salto in alto. Esercizi di </w:t>
            </w:r>
            <w:proofErr w:type="spellStart"/>
            <w:r w:rsidRPr="009317E3">
              <w:rPr>
                <w:rFonts w:ascii="Verdana" w:eastAsia="Times New Roman" w:hAnsi="Verdana" w:cs="Calibri"/>
                <w:color w:val="000000"/>
                <w:lang w:eastAsia="it-IT"/>
              </w:rPr>
              <w:t>valicamento</w:t>
            </w:r>
            <w:proofErr w:type="spellEnd"/>
            <w:r w:rsidRPr="009317E3">
              <w:rPr>
                <w:rFonts w:ascii="Verdana" w:eastAsia="Times New Roman" w:hAnsi="Verdana" w:cs="Calibri"/>
                <w:color w:val="000000"/>
                <w:lang w:eastAsia="it-IT"/>
              </w:rPr>
              <w:t xml:space="preserve"> e rincorsa. Alcuni salti con rincorsa completa </w:t>
            </w:r>
          </w:p>
        </w:tc>
        <w:tc>
          <w:tcPr>
            <w:tcW w:w="1276" w:type="dxa"/>
            <w:noWrap/>
            <w:hideMark/>
          </w:tcPr>
          <w:p w14:paraId="7DE318D2" w14:textId="77777777"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2</w:t>
            </w:r>
          </w:p>
        </w:tc>
        <w:tc>
          <w:tcPr>
            <w:tcW w:w="2126" w:type="dxa"/>
            <w:noWrap/>
            <w:hideMark/>
          </w:tcPr>
          <w:p w14:paraId="0C3C3B22" w14:textId="69C9D61F"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w:t>
            </w:r>
            <w:r w:rsidR="00C930C3">
              <w:rPr>
                <w:rFonts w:ascii="Verdana" w:eastAsia="Times New Roman" w:hAnsi="Verdana" w:cs="Calibri"/>
                <w:color w:val="000000"/>
                <w:lang w:eastAsia="it-IT"/>
              </w:rPr>
              <w:t>Lavoro individuale e in gruppo</w:t>
            </w:r>
          </w:p>
        </w:tc>
        <w:tc>
          <w:tcPr>
            <w:tcW w:w="1985" w:type="dxa"/>
            <w:noWrap/>
            <w:hideMark/>
          </w:tcPr>
          <w:p w14:paraId="7DB55127" w14:textId="02920D99"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w:t>
            </w:r>
            <w:r w:rsidR="00C930C3">
              <w:rPr>
                <w:rFonts w:ascii="Verdana" w:eastAsia="Times New Roman" w:hAnsi="Verdana" w:cs="Calibri"/>
                <w:color w:val="000000"/>
                <w:lang w:eastAsia="it-IT"/>
              </w:rPr>
              <w:t>Discreti</w:t>
            </w:r>
          </w:p>
        </w:tc>
      </w:tr>
      <w:tr w:rsidR="00A3730D" w:rsidRPr="009317E3" w14:paraId="5534B7F5" w14:textId="77777777" w:rsidTr="000C4746">
        <w:tblPrEx>
          <w:tblCellMar>
            <w:left w:w="108" w:type="dxa"/>
            <w:right w:w="108" w:type="dxa"/>
          </w:tblCellMar>
        </w:tblPrEx>
        <w:trPr>
          <w:trHeight w:val="288"/>
        </w:trPr>
        <w:tc>
          <w:tcPr>
            <w:tcW w:w="2157" w:type="dxa"/>
            <w:noWrap/>
            <w:hideMark/>
          </w:tcPr>
          <w:p w14:paraId="3BB184BF" w14:textId="69273FBA"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w:t>
            </w:r>
            <w:r w:rsidR="00C930C3">
              <w:rPr>
                <w:rFonts w:ascii="Verdana" w:eastAsia="Times New Roman" w:hAnsi="Verdana" w:cs="Calibri"/>
                <w:color w:val="000000"/>
                <w:lang w:eastAsia="it-IT"/>
              </w:rPr>
              <w:t>Atletica Leggera</w:t>
            </w:r>
          </w:p>
        </w:tc>
        <w:tc>
          <w:tcPr>
            <w:tcW w:w="2805" w:type="dxa"/>
            <w:noWrap/>
            <w:hideMark/>
          </w:tcPr>
          <w:p w14:paraId="243E5E2B" w14:textId="77777777"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xml:space="preserve">Atletica leggera. Progressione didattica del salto in alto. Lezione presso la pista coperta del campo Utili </w:t>
            </w:r>
          </w:p>
        </w:tc>
        <w:tc>
          <w:tcPr>
            <w:tcW w:w="1276" w:type="dxa"/>
            <w:noWrap/>
            <w:hideMark/>
          </w:tcPr>
          <w:p w14:paraId="07AF55BE" w14:textId="77777777"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2</w:t>
            </w:r>
          </w:p>
        </w:tc>
        <w:tc>
          <w:tcPr>
            <w:tcW w:w="2126" w:type="dxa"/>
            <w:noWrap/>
            <w:hideMark/>
          </w:tcPr>
          <w:p w14:paraId="6C78FD63" w14:textId="21C4A900"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w:t>
            </w:r>
            <w:r w:rsidR="00C930C3">
              <w:rPr>
                <w:rFonts w:ascii="Verdana" w:eastAsia="Times New Roman" w:hAnsi="Verdana" w:cs="Calibri"/>
                <w:color w:val="000000"/>
                <w:lang w:eastAsia="it-IT"/>
              </w:rPr>
              <w:t>Lavoro individuale e in gruppo</w:t>
            </w:r>
          </w:p>
        </w:tc>
        <w:tc>
          <w:tcPr>
            <w:tcW w:w="1985" w:type="dxa"/>
            <w:noWrap/>
            <w:hideMark/>
          </w:tcPr>
          <w:p w14:paraId="789DB4F9" w14:textId="20012F34"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w:t>
            </w:r>
            <w:r w:rsidR="00C930C3">
              <w:rPr>
                <w:rFonts w:ascii="Verdana" w:eastAsia="Times New Roman" w:hAnsi="Verdana" w:cs="Calibri"/>
                <w:color w:val="000000"/>
                <w:lang w:eastAsia="it-IT"/>
              </w:rPr>
              <w:t>Discreti</w:t>
            </w:r>
          </w:p>
        </w:tc>
      </w:tr>
      <w:tr w:rsidR="00A3730D" w:rsidRPr="009317E3" w14:paraId="48865417" w14:textId="77777777" w:rsidTr="000C4746">
        <w:tblPrEx>
          <w:tblCellMar>
            <w:left w:w="108" w:type="dxa"/>
            <w:right w:w="108" w:type="dxa"/>
          </w:tblCellMar>
        </w:tblPrEx>
        <w:trPr>
          <w:trHeight w:val="288"/>
        </w:trPr>
        <w:tc>
          <w:tcPr>
            <w:tcW w:w="2157" w:type="dxa"/>
            <w:noWrap/>
            <w:hideMark/>
          </w:tcPr>
          <w:p w14:paraId="62820373" w14:textId="33E758AD"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w:t>
            </w:r>
            <w:r w:rsidR="00C930C3">
              <w:rPr>
                <w:rFonts w:ascii="Verdana" w:eastAsia="Times New Roman" w:hAnsi="Verdana" w:cs="Calibri"/>
                <w:color w:val="000000"/>
                <w:lang w:eastAsia="it-IT"/>
              </w:rPr>
              <w:t>Storia dello sport</w:t>
            </w:r>
          </w:p>
        </w:tc>
        <w:tc>
          <w:tcPr>
            <w:tcW w:w="2805" w:type="dxa"/>
            <w:noWrap/>
            <w:hideMark/>
          </w:tcPr>
          <w:p w14:paraId="30CB3DA0" w14:textId="77777777"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xml:space="preserve">Il marketing sportivo. Adidas contro Puma La nascita della industria di materiali sportivi </w:t>
            </w:r>
          </w:p>
        </w:tc>
        <w:tc>
          <w:tcPr>
            <w:tcW w:w="1276" w:type="dxa"/>
            <w:noWrap/>
            <w:hideMark/>
          </w:tcPr>
          <w:p w14:paraId="0007FDB8" w14:textId="77777777"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2</w:t>
            </w:r>
          </w:p>
        </w:tc>
        <w:tc>
          <w:tcPr>
            <w:tcW w:w="2126" w:type="dxa"/>
            <w:noWrap/>
            <w:hideMark/>
          </w:tcPr>
          <w:p w14:paraId="4D9D201C" w14:textId="0A778623"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w:t>
            </w:r>
            <w:r w:rsidR="00C930C3">
              <w:rPr>
                <w:rFonts w:ascii="Verdana" w:eastAsia="Times New Roman" w:hAnsi="Verdana" w:cs="Calibri"/>
                <w:color w:val="000000"/>
                <w:lang w:eastAsia="it-IT"/>
              </w:rPr>
              <w:t>Video</w:t>
            </w:r>
          </w:p>
        </w:tc>
        <w:tc>
          <w:tcPr>
            <w:tcW w:w="1985" w:type="dxa"/>
            <w:noWrap/>
            <w:hideMark/>
          </w:tcPr>
          <w:p w14:paraId="1FE5A8B8" w14:textId="77777777"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w:t>
            </w:r>
          </w:p>
        </w:tc>
      </w:tr>
      <w:tr w:rsidR="00A3730D" w:rsidRPr="009317E3" w14:paraId="6E6B1A25" w14:textId="77777777" w:rsidTr="000C4746">
        <w:tblPrEx>
          <w:tblCellMar>
            <w:left w:w="108" w:type="dxa"/>
            <w:right w:w="108" w:type="dxa"/>
          </w:tblCellMar>
        </w:tblPrEx>
        <w:trPr>
          <w:trHeight w:val="288"/>
        </w:trPr>
        <w:tc>
          <w:tcPr>
            <w:tcW w:w="2157" w:type="dxa"/>
            <w:noWrap/>
            <w:hideMark/>
          </w:tcPr>
          <w:p w14:paraId="6454C780" w14:textId="10DCDE02"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w:t>
            </w:r>
            <w:r w:rsidR="00C930C3">
              <w:rPr>
                <w:rFonts w:ascii="Verdana" w:eastAsia="Times New Roman" w:hAnsi="Verdana" w:cs="Calibri"/>
                <w:color w:val="000000"/>
                <w:lang w:eastAsia="it-IT"/>
              </w:rPr>
              <w:t>Arrampicata sportiva</w:t>
            </w:r>
          </w:p>
        </w:tc>
        <w:tc>
          <w:tcPr>
            <w:tcW w:w="2805" w:type="dxa"/>
            <w:noWrap/>
            <w:hideMark/>
          </w:tcPr>
          <w:p w14:paraId="23766ED7" w14:textId="77777777"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xml:space="preserve">Arrampicata sportiva. Presentazione effettuata dalla studentessa Sabrina Capra presenta il suo sport praticato. L’arrampicata indoor e outdoor. Storia. La sicurezza. Le attrezzature per indoor. I nodi. Le specialità speed, lead.   </w:t>
            </w:r>
          </w:p>
        </w:tc>
        <w:tc>
          <w:tcPr>
            <w:tcW w:w="1276" w:type="dxa"/>
            <w:noWrap/>
            <w:hideMark/>
          </w:tcPr>
          <w:p w14:paraId="1186F2D1" w14:textId="77777777"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2</w:t>
            </w:r>
          </w:p>
        </w:tc>
        <w:tc>
          <w:tcPr>
            <w:tcW w:w="2126" w:type="dxa"/>
            <w:noWrap/>
            <w:hideMark/>
          </w:tcPr>
          <w:p w14:paraId="3F8B48A1" w14:textId="77777777" w:rsidR="00C930C3" w:rsidRDefault="00A3730D" w:rsidP="00C930C3">
            <w:pPr>
              <w:rPr>
                <w:rFonts w:ascii="Verdana" w:eastAsia="Times New Roman" w:hAnsi="Verdana" w:cs="Calibri"/>
                <w:color w:val="000000"/>
                <w:lang w:eastAsia="it-IT"/>
              </w:rPr>
            </w:pPr>
            <w:r w:rsidRPr="009317E3">
              <w:rPr>
                <w:rFonts w:ascii="Verdana" w:eastAsia="Times New Roman" w:hAnsi="Verdana" w:cs="Calibri"/>
                <w:color w:val="000000"/>
                <w:lang w:eastAsia="it-IT"/>
              </w:rPr>
              <w:t> </w:t>
            </w:r>
            <w:r w:rsidR="00C930C3">
              <w:rPr>
                <w:rFonts w:ascii="Verdana" w:eastAsia="Times New Roman" w:hAnsi="Verdana" w:cs="Calibri"/>
                <w:color w:val="000000"/>
                <w:lang w:eastAsia="it-IT"/>
              </w:rPr>
              <w:t>Spiegazioni</w:t>
            </w:r>
          </w:p>
          <w:p w14:paraId="5D6E0EC5" w14:textId="77777777" w:rsidR="00C930C3" w:rsidRDefault="00C930C3" w:rsidP="00C930C3">
            <w:pPr>
              <w:rPr>
                <w:rFonts w:ascii="Verdana" w:eastAsia="Times New Roman" w:hAnsi="Verdana" w:cs="Calibri"/>
                <w:color w:val="000000"/>
                <w:lang w:eastAsia="it-IT"/>
              </w:rPr>
            </w:pPr>
            <w:r>
              <w:rPr>
                <w:rFonts w:ascii="Verdana" w:eastAsia="Times New Roman" w:hAnsi="Verdana" w:cs="Calibri"/>
                <w:color w:val="000000"/>
                <w:lang w:eastAsia="it-IT"/>
              </w:rPr>
              <w:t>Slide</w:t>
            </w:r>
          </w:p>
          <w:p w14:paraId="011E050F" w14:textId="623983F1" w:rsidR="00A3730D" w:rsidRPr="009317E3" w:rsidRDefault="00C930C3" w:rsidP="00C930C3">
            <w:pPr>
              <w:rPr>
                <w:rFonts w:ascii="Verdana" w:eastAsia="Times New Roman" w:hAnsi="Verdana" w:cs="Calibri"/>
                <w:color w:val="000000"/>
                <w:lang w:eastAsia="it-IT"/>
              </w:rPr>
            </w:pPr>
            <w:r>
              <w:rPr>
                <w:rFonts w:ascii="Verdana" w:eastAsia="Times New Roman" w:hAnsi="Verdana" w:cs="Calibri"/>
                <w:color w:val="000000"/>
                <w:lang w:eastAsia="it-IT"/>
              </w:rPr>
              <w:t>Video</w:t>
            </w:r>
          </w:p>
        </w:tc>
        <w:tc>
          <w:tcPr>
            <w:tcW w:w="1985" w:type="dxa"/>
            <w:noWrap/>
            <w:hideMark/>
          </w:tcPr>
          <w:p w14:paraId="77B4CEB6" w14:textId="45395829"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w:t>
            </w:r>
            <w:r w:rsidR="00C930C3">
              <w:rPr>
                <w:rFonts w:ascii="Verdana" w:eastAsia="Times New Roman" w:hAnsi="Verdana" w:cs="Calibri"/>
                <w:color w:val="000000"/>
                <w:lang w:eastAsia="it-IT"/>
              </w:rPr>
              <w:t>Buoni</w:t>
            </w:r>
          </w:p>
        </w:tc>
      </w:tr>
      <w:tr w:rsidR="00A3730D" w:rsidRPr="009317E3" w14:paraId="2CB0BEBD" w14:textId="77777777" w:rsidTr="000C4746">
        <w:tblPrEx>
          <w:tblCellMar>
            <w:left w:w="108" w:type="dxa"/>
            <w:right w:w="108" w:type="dxa"/>
          </w:tblCellMar>
        </w:tblPrEx>
        <w:trPr>
          <w:trHeight w:val="288"/>
        </w:trPr>
        <w:tc>
          <w:tcPr>
            <w:tcW w:w="2157" w:type="dxa"/>
            <w:noWrap/>
            <w:hideMark/>
          </w:tcPr>
          <w:p w14:paraId="1DD6F6C1" w14:textId="672B3B80"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w:t>
            </w:r>
            <w:r w:rsidR="00C930C3">
              <w:rPr>
                <w:rFonts w:ascii="Verdana" w:eastAsia="Times New Roman" w:hAnsi="Verdana" w:cs="Calibri"/>
                <w:color w:val="000000"/>
                <w:lang w:eastAsia="it-IT"/>
              </w:rPr>
              <w:t>Programmazione sportiva</w:t>
            </w:r>
          </w:p>
        </w:tc>
        <w:tc>
          <w:tcPr>
            <w:tcW w:w="2805" w:type="dxa"/>
            <w:noWrap/>
            <w:hideMark/>
          </w:tcPr>
          <w:p w14:paraId="5AC50096" w14:textId="77777777"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xml:space="preserve">Ripresa degli argomenti trattati.  Come si programma un percorso in circuito. </w:t>
            </w:r>
            <w:proofErr w:type="gramStart"/>
            <w:r w:rsidRPr="009317E3">
              <w:rPr>
                <w:rFonts w:ascii="Verdana" w:eastAsia="Times New Roman" w:hAnsi="Verdana" w:cs="Calibri"/>
                <w:color w:val="000000"/>
                <w:lang w:eastAsia="it-IT"/>
              </w:rPr>
              <w:t>Esempio  con</w:t>
            </w:r>
            <w:proofErr w:type="gramEnd"/>
            <w:r w:rsidRPr="009317E3">
              <w:rPr>
                <w:rFonts w:ascii="Verdana" w:eastAsia="Times New Roman" w:hAnsi="Verdana" w:cs="Calibri"/>
                <w:color w:val="000000"/>
                <w:lang w:eastAsia="it-IT"/>
              </w:rPr>
              <w:t xml:space="preserve"> alcune schede. Lettura di </w:t>
            </w:r>
            <w:proofErr w:type="gramStart"/>
            <w:r w:rsidRPr="009317E3">
              <w:rPr>
                <w:rFonts w:ascii="Verdana" w:eastAsia="Times New Roman" w:hAnsi="Verdana" w:cs="Calibri"/>
                <w:color w:val="000000"/>
                <w:lang w:eastAsia="it-IT"/>
              </w:rPr>
              <w:t xml:space="preserve">un  </w:t>
            </w:r>
            <w:proofErr w:type="spellStart"/>
            <w:r w:rsidRPr="009317E3">
              <w:rPr>
                <w:rFonts w:ascii="Verdana" w:eastAsia="Times New Roman" w:hAnsi="Verdana" w:cs="Calibri"/>
                <w:color w:val="000000"/>
                <w:lang w:eastAsia="it-IT"/>
              </w:rPr>
              <w:t>quotidina</w:t>
            </w:r>
            <w:proofErr w:type="spellEnd"/>
            <w:proofErr w:type="gramEnd"/>
            <w:r w:rsidRPr="009317E3">
              <w:rPr>
                <w:rFonts w:ascii="Verdana" w:eastAsia="Times New Roman" w:hAnsi="Verdana" w:cs="Calibri"/>
                <w:color w:val="000000"/>
                <w:lang w:eastAsia="it-IT"/>
              </w:rPr>
              <w:t xml:space="preserve"> sportivo, la gazzetta dello sport </w:t>
            </w:r>
          </w:p>
        </w:tc>
        <w:tc>
          <w:tcPr>
            <w:tcW w:w="1276" w:type="dxa"/>
            <w:noWrap/>
            <w:hideMark/>
          </w:tcPr>
          <w:p w14:paraId="52B4565A" w14:textId="77777777"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2</w:t>
            </w:r>
          </w:p>
        </w:tc>
        <w:tc>
          <w:tcPr>
            <w:tcW w:w="2126" w:type="dxa"/>
            <w:noWrap/>
            <w:hideMark/>
          </w:tcPr>
          <w:p w14:paraId="0096989D" w14:textId="77777777" w:rsidR="00C930C3" w:rsidRDefault="00A3730D" w:rsidP="00C930C3">
            <w:pPr>
              <w:rPr>
                <w:rFonts w:ascii="Verdana" w:eastAsia="Times New Roman" w:hAnsi="Verdana" w:cs="Calibri"/>
                <w:color w:val="000000"/>
                <w:lang w:eastAsia="it-IT"/>
              </w:rPr>
            </w:pPr>
            <w:r w:rsidRPr="009317E3">
              <w:rPr>
                <w:rFonts w:ascii="Verdana" w:eastAsia="Times New Roman" w:hAnsi="Verdana" w:cs="Calibri"/>
                <w:color w:val="000000"/>
                <w:lang w:eastAsia="it-IT"/>
              </w:rPr>
              <w:t> </w:t>
            </w:r>
            <w:r w:rsidR="00C930C3">
              <w:rPr>
                <w:rFonts w:ascii="Verdana" w:eastAsia="Times New Roman" w:hAnsi="Verdana" w:cs="Calibri"/>
                <w:color w:val="000000"/>
                <w:lang w:eastAsia="it-IT"/>
              </w:rPr>
              <w:t>Spiegazioni</w:t>
            </w:r>
          </w:p>
          <w:p w14:paraId="2C695CDC" w14:textId="77777777" w:rsidR="00C930C3" w:rsidRDefault="00C930C3" w:rsidP="00C930C3">
            <w:pPr>
              <w:rPr>
                <w:rFonts w:ascii="Verdana" w:eastAsia="Times New Roman" w:hAnsi="Verdana" w:cs="Calibri"/>
                <w:color w:val="000000"/>
                <w:lang w:eastAsia="it-IT"/>
              </w:rPr>
            </w:pPr>
            <w:r>
              <w:rPr>
                <w:rFonts w:ascii="Verdana" w:eastAsia="Times New Roman" w:hAnsi="Verdana" w:cs="Calibri"/>
                <w:color w:val="000000"/>
                <w:lang w:eastAsia="it-IT"/>
              </w:rPr>
              <w:t>Slide</w:t>
            </w:r>
          </w:p>
          <w:p w14:paraId="6B61AF0E" w14:textId="611C22A3" w:rsidR="00A3730D" w:rsidRPr="009317E3" w:rsidRDefault="00C930C3" w:rsidP="00C930C3">
            <w:pPr>
              <w:rPr>
                <w:rFonts w:ascii="Verdana" w:eastAsia="Times New Roman" w:hAnsi="Verdana" w:cs="Calibri"/>
                <w:color w:val="000000"/>
                <w:lang w:eastAsia="it-IT"/>
              </w:rPr>
            </w:pPr>
            <w:r>
              <w:rPr>
                <w:rFonts w:ascii="Verdana" w:eastAsia="Times New Roman" w:hAnsi="Verdana" w:cs="Calibri"/>
                <w:color w:val="000000"/>
                <w:lang w:eastAsia="it-IT"/>
              </w:rPr>
              <w:t>Video</w:t>
            </w:r>
          </w:p>
        </w:tc>
        <w:tc>
          <w:tcPr>
            <w:tcW w:w="1985" w:type="dxa"/>
            <w:noWrap/>
            <w:hideMark/>
          </w:tcPr>
          <w:p w14:paraId="1D85AFAA" w14:textId="77777777"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w:t>
            </w:r>
          </w:p>
        </w:tc>
      </w:tr>
      <w:tr w:rsidR="00A3730D" w:rsidRPr="009317E3" w14:paraId="36D38B2B" w14:textId="77777777" w:rsidTr="000C4746">
        <w:tblPrEx>
          <w:tblCellMar>
            <w:left w:w="108" w:type="dxa"/>
            <w:right w:w="108" w:type="dxa"/>
          </w:tblCellMar>
        </w:tblPrEx>
        <w:trPr>
          <w:trHeight w:val="288"/>
        </w:trPr>
        <w:tc>
          <w:tcPr>
            <w:tcW w:w="2157" w:type="dxa"/>
            <w:noWrap/>
            <w:hideMark/>
          </w:tcPr>
          <w:p w14:paraId="1392120F" w14:textId="6EBB7AD4"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w:t>
            </w:r>
            <w:r w:rsidR="00C930C3">
              <w:rPr>
                <w:rFonts w:ascii="Verdana" w:eastAsia="Times New Roman" w:hAnsi="Verdana" w:cs="Calibri"/>
                <w:color w:val="000000"/>
                <w:lang w:eastAsia="it-IT"/>
              </w:rPr>
              <w:t>Basket</w:t>
            </w:r>
          </w:p>
        </w:tc>
        <w:tc>
          <w:tcPr>
            <w:tcW w:w="2805" w:type="dxa"/>
            <w:noWrap/>
            <w:hideMark/>
          </w:tcPr>
          <w:p w14:paraId="65CB822B" w14:textId="77777777"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xml:space="preserve">Gandossi e Ardizzone presentano il loro sport praticato. Storia, regole, falli, dimensione del campo. Fondamentali. Il palleggio. Il passaggio. Il tiro. I movimenti difensivi. Ruoli </w:t>
            </w:r>
          </w:p>
        </w:tc>
        <w:tc>
          <w:tcPr>
            <w:tcW w:w="1276" w:type="dxa"/>
            <w:noWrap/>
            <w:hideMark/>
          </w:tcPr>
          <w:p w14:paraId="4B4D98B7" w14:textId="77777777"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2</w:t>
            </w:r>
          </w:p>
        </w:tc>
        <w:tc>
          <w:tcPr>
            <w:tcW w:w="2126" w:type="dxa"/>
            <w:noWrap/>
            <w:hideMark/>
          </w:tcPr>
          <w:p w14:paraId="2963FB7F" w14:textId="77777777" w:rsidR="00C930C3" w:rsidRDefault="00A3730D" w:rsidP="00C930C3">
            <w:pPr>
              <w:rPr>
                <w:rFonts w:ascii="Verdana" w:eastAsia="Times New Roman" w:hAnsi="Verdana" w:cs="Calibri"/>
                <w:color w:val="000000"/>
                <w:lang w:eastAsia="it-IT"/>
              </w:rPr>
            </w:pPr>
            <w:r w:rsidRPr="009317E3">
              <w:rPr>
                <w:rFonts w:ascii="Verdana" w:eastAsia="Times New Roman" w:hAnsi="Verdana" w:cs="Calibri"/>
                <w:color w:val="000000"/>
                <w:lang w:eastAsia="it-IT"/>
              </w:rPr>
              <w:t> </w:t>
            </w:r>
            <w:r w:rsidR="00C930C3">
              <w:rPr>
                <w:rFonts w:ascii="Verdana" w:eastAsia="Times New Roman" w:hAnsi="Verdana" w:cs="Calibri"/>
                <w:color w:val="000000"/>
                <w:lang w:eastAsia="it-IT"/>
              </w:rPr>
              <w:t>Spiegazioni</w:t>
            </w:r>
          </w:p>
          <w:p w14:paraId="7BB400F0" w14:textId="77777777" w:rsidR="00C930C3" w:rsidRDefault="00C930C3" w:rsidP="00C930C3">
            <w:pPr>
              <w:rPr>
                <w:rFonts w:ascii="Verdana" w:eastAsia="Times New Roman" w:hAnsi="Verdana" w:cs="Calibri"/>
                <w:color w:val="000000"/>
                <w:lang w:eastAsia="it-IT"/>
              </w:rPr>
            </w:pPr>
            <w:r>
              <w:rPr>
                <w:rFonts w:ascii="Verdana" w:eastAsia="Times New Roman" w:hAnsi="Verdana" w:cs="Calibri"/>
                <w:color w:val="000000"/>
                <w:lang w:eastAsia="it-IT"/>
              </w:rPr>
              <w:t>Slide</w:t>
            </w:r>
          </w:p>
          <w:p w14:paraId="7AE8904D" w14:textId="4394F42B" w:rsidR="00A3730D" w:rsidRPr="009317E3" w:rsidRDefault="00C930C3" w:rsidP="00C930C3">
            <w:pPr>
              <w:rPr>
                <w:rFonts w:ascii="Verdana" w:eastAsia="Times New Roman" w:hAnsi="Verdana" w:cs="Calibri"/>
                <w:color w:val="000000"/>
                <w:lang w:eastAsia="it-IT"/>
              </w:rPr>
            </w:pPr>
            <w:r>
              <w:rPr>
                <w:rFonts w:ascii="Verdana" w:eastAsia="Times New Roman" w:hAnsi="Verdana" w:cs="Calibri"/>
                <w:color w:val="000000"/>
                <w:lang w:eastAsia="it-IT"/>
              </w:rPr>
              <w:t>Video</w:t>
            </w:r>
          </w:p>
        </w:tc>
        <w:tc>
          <w:tcPr>
            <w:tcW w:w="1985" w:type="dxa"/>
            <w:noWrap/>
            <w:hideMark/>
          </w:tcPr>
          <w:p w14:paraId="46F4C26C" w14:textId="362939BA"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w:t>
            </w:r>
            <w:r w:rsidR="00C930C3">
              <w:rPr>
                <w:rFonts w:ascii="Verdana" w:eastAsia="Times New Roman" w:hAnsi="Verdana" w:cs="Calibri"/>
                <w:color w:val="000000"/>
                <w:lang w:eastAsia="it-IT"/>
              </w:rPr>
              <w:t>Ottimi</w:t>
            </w:r>
          </w:p>
        </w:tc>
      </w:tr>
      <w:tr w:rsidR="00A3730D" w:rsidRPr="009317E3" w14:paraId="0DE6A610" w14:textId="77777777" w:rsidTr="000C4746">
        <w:tblPrEx>
          <w:tblCellMar>
            <w:left w:w="108" w:type="dxa"/>
            <w:right w:w="108" w:type="dxa"/>
          </w:tblCellMar>
        </w:tblPrEx>
        <w:trPr>
          <w:trHeight w:val="288"/>
        </w:trPr>
        <w:tc>
          <w:tcPr>
            <w:tcW w:w="2157" w:type="dxa"/>
            <w:noWrap/>
            <w:hideMark/>
          </w:tcPr>
          <w:p w14:paraId="6C8EB39B" w14:textId="1F13870B"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w:t>
            </w:r>
            <w:r w:rsidR="00C930C3">
              <w:rPr>
                <w:rFonts w:ascii="Verdana" w:eastAsia="Times New Roman" w:hAnsi="Verdana" w:cs="Calibri"/>
                <w:color w:val="000000"/>
                <w:lang w:eastAsia="it-IT"/>
              </w:rPr>
              <w:t>Valutazione sportiva</w:t>
            </w:r>
          </w:p>
        </w:tc>
        <w:tc>
          <w:tcPr>
            <w:tcW w:w="2805" w:type="dxa"/>
            <w:noWrap/>
            <w:hideMark/>
          </w:tcPr>
          <w:p w14:paraId="398D29FC" w14:textId="77777777"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xml:space="preserve">Come valutare la soglia anaerobica e il </w:t>
            </w:r>
            <w:r w:rsidRPr="009317E3">
              <w:rPr>
                <w:rFonts w:ascii="Verdana" w:eastAsia="Times New Roman" w:hAnsi="Verdana" w:cs="Calibri"/>
                <w:color w:val="000000"/>
                <w:lang w:eastAsia="it-IT"/>
              </w:rPr>
              <w:lastRenderedPageBreak/>
              <w:t xml:space="preserve">Vo2 Max. Importanza dei test di valutazione. Il test di Cooper storia e utilizzo nella valutazione delle componenti aerobiche. Alcuni video di alcuni minuti e approfondimento degli stessi. Consumo calorico. Formula di Arcelli per la corsa e per la camminata. Assegnati i compiti pratici e approfondimenti settimanali sull’argomento </w:t>
            </w:r>
          </w:p>
        </w:tc>
        <w:tc>
          <w:tcPr>
            <w:tcW w:w="1276" w:type="dxa"/>
            <w:noWrap/>
            <w:hideMark/>
          </w:tcPr>
          <w:p w14:paraId="779078F1" w14:textId="77777777"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lastRenderedPageBreak/>
              <w:t>1</w:t>
            </w:r>
          </w:p>
        </w:tc>
        <w:tc>
          <w:tcPr>
            <w:tcW w:w="2126" w:type="dxa"/>
            <w:noWrap/>
            <w:hideMark/>
          </w:tcPr>
          <w:p w14:paraId="4B3070C2" w14:textId="77777777" w:rsidR="00C930C3" w:rsidRDefault="00A3730D" w:rsidP="00C930C3">
            <w:pPr>
              <w:rPr>
                <w:rFonts w:ascii="Verdana" w:eastAsia="Times New Roman" w:hAnsi="Verdana" w:cs="Calibri"/>
                <w:color w:val="000000"/>
                <w:lang w:eastAsia="it-IT"/>
              </w:rPr>
            </w:pPr>
            <w:r w:rsidRPr="009317E3">
              <w:rPr>
                <w:rFonts w:ascii="Verdana" w:eastAsia="Times New Roman" w:hAnsi="Verdana" w:cs="Calibri"/>
                <w:color w:val="000000"/>
                <w:lang w:eastAsia="it-IT"/>
              </w:rPr>
              <w:t> </w:t>
            </w:r>
            <w:r w:rsidR="00C930C3">
              <w:rPr>
                <w:rFonts w:ascii="Verdana" w:eastAsia="Times New Roman" w:hAnsi="Verdana" w:cs="Calibri"/>
                <w:color w:val="000000"/>
                <w:lang w:eastAsia="it-IT"/>
              </w:rPr>
              <w:t>Spiegazioni</w:t>
            </w:r>
          </w:p>
          <w:p w14:paraId="1C62B26C" w14:textId="77777777" w:rsidR="00C930C3" w:rsidRDefault="00C930C3" w:rsidP="00C930C3">
            <w:pPr>
              <w:rPr>
                <w:rFonts w:ascii="Verdana" w:eastAsia="Times New Roman" w:hAnsi="Verdana" w:cs="Calibri"/>
                <w:color w:val="000000"/>
                <w:lang w:eastAsia="it-IT"/>
              </w:rPr>
            </w:pPr>
            <w:r>
              <w:rPr>
                <w:rFonts w:ascii="Verdana" w:eastAsia="Times New Roman" w:hAnsi="Verdana" w:cs="Calibri"/>
                <w:color w:val="000000"/>
                <w:lang w:eastAsia="it-IT"/>
              </w:rPr>
              <w:t>Slide</w:t>
            </w:r>
          </w:p>
          <w:p w14:paraId="7C7CB1EE" w14:textId="11639AF3" w:rsidR="00A3730D" w:rsidRPr="009317E3" w:rsidRDefault="00C930C3" w:rsidP="00C930C3">
            <w:pPr>
              <w:rPr>
                <w:rFonts w:ascii="Verdana" w:eastAsia="Times New Roman" w:hAnsi="Verdana" w:cs="Calibri"/>
                <w:color w:val="000000"/>
                <w:lang w:eastAsia="it-IT"/>
              </w:rPr>
            </w:pPr>
            <w:r>
              <w:rPr>
                <w:rFonts w:ascii="Verdana" w:eastAsia="Times New Roman" w:hAnsi="Verdana" w:cs="Calibri"/>
                <w:color w:val="000000"/>
                <w:lang w:eastAsia="it-IT"/>
              </w:rPr>
              <w:lastRenderedPageBreak/>
              <w:t>Video</w:t>
            </w:r>
          </w:p>
        </w:tc>
        <w:tc>
          <w:tcPr>
            <w:tcW w:w="1985" w:type="dxa"/>
            <w:noWrap/>
            <w:hideMark/>
          </w:tcPr>
          <w:p w14:paraId="56C2E561" w14:textId="277489B9"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lastRenderedPageBreak/>
              <w:t> </w:t>
            </w:r>
            <w:r w:rsidR="00C930C3">
              <w:rPr>
                <w:rFonts w:ascii="Verdana" w:eastAsia="Times New Roman" w:hAnsi="Verdana" w:cs="Calibri"/>
                <w:color w:val="000000"/>
                <w:lang w:eastAsia="it-IT"/>
              </w:rPr>
              <w:t>Buoni</w:t>
            </w:r>
          </w:p>
        </w:tc>
      </w:tr>
      <w:tr w:rsidR="00A3730D" w:rsidRPr="009317E3" w14:paraId="217FE345" w14:textId="77777777" w:rsidTr="000C4746">
        <w:tblPrEx>
          <w:tblCellMar>
            <w:left w:w="108" w:type="dxa"/>
            <w:right w:w="108" w:type="dxa"/>
          </w:tblCellMar>
        </w:tblPrEx>
        <w:trPr>
          <w:trHeight w:val="288"/>
        </w:trPr>
        <w:tc>
          <w:tcPr>
            <w:tcW w:w="2157" w:type="dxa"/>
            <w:noWrap/>
            <w:hideMark/>
          </w:tcPr>
          <w:p w14:paraId="647D75E6" w14:textId="236BD74C"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w:t>
            </w:r>
            <w:r w:rsidR="00C930C3">
              <w:rPr>
                <w:rFonts w:ascii="Verdana" w:eastAsia="Times New Roman" w:hAnsi="Verdana" w:cs="Calibri"/>
                <w:color w:val="000000"/>
                <w:lang w:eastAsia="it-IT"/>
              </w:rPr>
              <w:t>Meccanismi energetici</w:t>
            </w:r>
          </w:p>
        </w:tc>
        <w:tc>
          <w:tcPr>
            <w:tcW w:w="2805" w:type="dxa"/>
            <w:noWrap/>
            <w:hideMark/>
          </w:tcPr>
          <w:p w14:paraId="3C20DA56" w14:textId="77777777"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xml:space="preserve">I meccanismi energetici. Il metabolismo nell’ esercizio fisico. </w:t>
            </w:r>
            <w:proofErr w:type="spellStart"/>
            <w:r w:rsidRPr="009317E3">
              <w:rPr>
                <w:rFonts w:ascii="Verdana" w:eastAsia="Times New Roman" w:hAnsi="Verdana" w:cs="Calibri"/>
                <w:color w:val="000000"/>
                <w:lang w:eastAsia="it-IT"/>
              </w:rPr>
              <w:t>Risintesi</w:t>
            </w:r>
            <w:proofErr w:type="spellEnd"/>
            <w:r w:rsidRPr="009317E3">
              <w:rPr>
                <w:rFonts w:ascii="Verdana" w:eastAsia="Times New Roman" w:hAnsi="Verdana" w:cs="Calibri"/>
                <w:color w:val="000000"/>
                <w:lang w:eastAsia="it-IT"/>
              </w:rPr>
              <w:t xml:space="preserve"> </w:t>
            </w:r>
            <w:proofErr w:type="gramStart"/>
            <w:r w:rsidRPr="009317E3">
              <w:rPr>
                <w:rFonts w:ascii="Verdana" w:eastAsia="Times New Roman" w:hAnsi="Verdana" w:cs="Calibri"/>
                <w:color w:val="000000"/>
                <w:lang w:eastAsia="it-IT"/>
              </w:rPr>
              <w:t xml:space="preserve">dell’ </w:t>
            </w:r>
            <w:proofErr w:type="spellStart"/>
            <w:r w:rsidRPr="009317E3">
              <w:rPr>
                <w:rFonts w:ascii="Verdana" w:eastAsia="Times New Roman" w:hAnsi="Verdana" w:cs="Calibri"/>
                <w:color w:val="000000"/>
                <w:lang w:eastAsia="it-IT"/>
              </w:rPr>
              <w:t>atp</w:t>
            </w:r>
            <w:proofErr w:type="spellEnd"/>
            <w:proofErr w:type="gramEnd"/>
            <w:r w:rsidRPr="009317E3">
              <w:rPr>
                <w:rFonts w:ascii="Verdana" w:eastAsia="Times New Roman" w:hAnsi="Verdana" w:cs="Calibri"/>
                <w:color w:val="000000"/>
                <w:lang w:eastAsia="it-IT"/>
              </w:rPr>
              <w:t xml:space="preserve">. Glicolisi anaerobica. Meccanismo anaerobico </w:t>
            </w:r>
            <w:proofErr w:type="spellStart"/>
            <w:r w:rsidRPr="009317E3">
              <w:rPr>
                <w:rFonts w:ascii="Verdana" w:eastAsia="Times New Roman" w:hAnsi="Verdana" w:cs="Calibri"/>
                <w:color w:val="000000"/>
                <w:lang w:eastAsia="it-IT"/>
              </w:rPr>
              <w:t>alattacido</w:t>
            </w:r>
            <w:proofErr w:type="spellEnd"/>
            <w:r w:rsidRPr="009317E3">
              <w:rPr>
                <w:rFonts w:ascii="Verdana" w:eastAsia="Times New Roman" w:hAnsi="Verdana" w:cs="Calibri"/>
                <w:color w:val="000000"/>
                <w:lang w:eastAsia="it-IT"/>
              </w:rPr>
              <w:t xml:space="preserve">. Il meccanismo anaerobico l’attacco. Cosa è l’acido lattico Gli olivi aerobica e ossidazione dei grassi. Il ciclo di Krebs  </w:t>
            </w:r>
          </w:p>
        </w:tc>
        <w:tc>
          <w:tcPr>
            <w:tcW w:w="1276" w:type="dxa"/>
            <w:noWrap/>
            <w:hideMark/>
          </w:tcPr>
          <w:p w14:paraId="5364F0A7" w14:textId="77777777"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2</w:t>
            </w:r>
          </w:p>
        </w:tc>
        <w:tc>
          <w:tcPr>
            <w:tcW w:w="2126" w:type="dxa"/>
            <w:noWrap/>
            <w:hideMark/>
          </w:tcPr>
          <w:p w14:paraId="7B2F54A0" w14:textId="77777777" w:rsidR="00C930C3" w:rsidRDefault="00A3730D" w:rsidP="00C930C3">
            <w:pPr>
              <w:rPr>
                <w:rFonts w:ascii="Verdana" w:eastAsia="Times New Roman" w:hAnsi="Verdana" w:cs="Calibri"/>
                <w:color w:val="000000"/>
                <w:lang w:eastAsia="it-IT"/>
              </w:rPr>
            </w:pPr>
            <w:r w:rsidRPr="009317E3">
              <w:rPr>
                <w:rFonts w:ascii="Verdana" w:eastAsia="Times New Roman" w:hAnsi="Verdana" w:cs="Calibri"/>
                <w:color w:val="000000"/>
                <w:lang w:eastAsia="it-IT"/>
              </w:rPr>
              <w:t> </w:t>
            </w:r>
            <w:r w:rsidR="00C930C3">
              <w:rPr>
                <w:rFonts w:ascii="Verdana" w:eastAsia="Times New Roman" w:hAnsi="Verdana" w:cs="Calibri"/>
                <w:color w:val="000000"/>
                <w:lang w:eastAsia="it-IT"/>
              </w:rPr>
              <w:t>Spiegazioni</w:t>
            </w:r>
          </w:p>
          <w:p w14:paraId="61CE6C0B" w14:textId="77777777" w:rsidR="00C930C3" w:rsidRDefault="00C930C3" w:rsidP="00C930C3">
            <w:pPr>
              <w:rPr>
                <w:rFonts w:ascii="Verdana" w:eastAsia="Times New Roman" w:hAnsi="Verdana" w:cs="Calibri"/>
                <w:color w:val="000000"/>
                <w:lang w:eastAsia="it-IT"/>
              </w:rPr>
            </w:pPr>
            <w:r>
              <w:rPr>
                <w:rFonts w:ascii="Verdana" w:eastAsia="Times New Roman" w:hAnsi="Verdana" w:cs="Calibri"/>
                <w:color w:val="000000"/>
                <w:lang w:eastAsia="it-IT"/>
              </w:rPr>
              <w:t>Slide</w:t>
            </w:r>
          </w:p>
          <w:p w14:paraId="62712795" w14:textId="4713CDD1" w:rsidR="00A3730D" w:rsidRPr="009317E3" w:rsidRDefault="00C930C3" w:rsidP="00C930C3">
            <w:pPr>
              <w:rPr>
                <w:rFonts w:ascii="Verdana" w:eastAsia="Times New Roman" w:hAnsi="Verdana" w:cs="Calibri"/>
                <w:color w:val="000000"/>
                <w:lang w:eastAsia="it-IT"/>
              </w:rPr>
            </w:pPr>
            <w:r>
              <w:rPr>
                <w:rFonts w:ascii="Verdana" w:eastAsia="Times New Roman" w:hAnsi="Verdana" w:cs="Calibri"/>
                <w:color w:val="000000"/>
                <w:lang w:eastAsia="it-IT"/>
              </w:rPr>
              <w:t>Video</w:t>
            </w:r>
          </w:p>
        </w:tc>
        <w:tc>
          <w:tcPr>
            <w:tcW w:w="1985" w:type="dxa"/>
            <w:noWrap/>
            <w:hideMark/>
          </w:tcPr>
          <w:p w14:paraId="2A087511" w14:textId="566DE57D"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w:t>
            </w:r>
            <w:r w:rsidR="00C930C3">
              <w:rPr>
                <w:rFonts w:ascii="Verdana" w:eastAsia="Times New Roman" w:hAnsi="Verdana" w:cs="Calibri"/>
                <w:color w:val="000000"/>
                <w:lang w:eastAsia="it-IT"/>
              </w:rPr>
              <w:t>Discreti</w:t>
            </w:r>
          </w:p>
        </w:tc>
      </w:tr>
      <w:tr w:rsidR="00A3730D" w:rsidRPr="009317E3" w14:paraId="649723B1" w14:textId="77777777" w:rsidTr="000C4746">
        <w:tblPrEx>
          <w:tblCellMar>
            <w:left w:w="108" w:type="dxa"/>
            <w:right w:w="108" w:type="dxa"/>
          </w:tblCellMar>
        </w:tblPrEx>
        <w:trPr>
          <w:trHeight w:val="288"/>
        </w:trPr>
        <w:tc>
          <w:tcPr>
            <w:tcW w:w="2157" w:type="dxa"/>
            <w:noWrap/>
            <w:hideMark/>
          </w:tcPr>
          <w:p w14:paraId="423E9C97" w14:textId="7ECCDD41"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w:t>
            </w:r>
            <w:r w:rsidR="00C930C3">
              <w:rPr>
                <w:rFonts w:ascii="Verdana" w:eastAsia="Times New Roman" w:hAnsi="Verdana" w:cs="Calibri"/>
                <w:color w:val="000000"/>
                <w:lang w:eastAsia="it-IT"/>
              </w:rPr>
              <w:t>Scacchi</w:t>
            </w:r>
          </w:p>
        </w:tc>
        <w:tc>
          <w:tcPr>
            <w:tcW w:w="2805" w:type="dxa"/>
            <w:noWrap/>
            <w:hideMark/>
          </w:tcPr>
          <w:p w14:paraId="770A347A" w14:textId="003AE917" w:rsidR="00A3730D" w:rsidRPr="009317E3" w:rsidRDefault="00C930C3" w:rsidP="00A3730D">
            <w:pPr>
              <w:rPr>
                <w:rFonts w:ascii="Verdana" w:eastAsia="Times New Roman" w:hAnsi="Verdana" w:cs="Calibri"/>
                <w:color w:val="000000"/>
                <w:lang w:eastAsia="it-IT"/>
              </w:rPr>
            </w:pPr>
            <w:r>
              <w:rPr>
                <w:rFonts w:ascii="Verdana" w:eastAsia="Times New Roman" w:hAnsi="Verdana" w:cs="Calibri"/>
                <w:color w:val="000000"/>
                <w:lang w:eastAsia="it-IT"/>
              </w:rPr>
              <w:t>T</w:t>
            </w:r>
            <w:r w:rsidR="00A3730D" w:rsidRPr="009317E3">
              <w:rPr>
                <w:rFonts w:ascii="Verdana" w:eastAsia="Times New Roman" w:hAnsi="Verdana" w:cs="Calibri"/>
                <w:color w:val="000000"/>
                <w:lang w:eastAsia="it-IT"/>
              </w:rPr>
              <w:t xml:space="preserve">eoria elementare degli scacchi. Regole, disposizione iniziale. La scacchiera, movimenti basici. La torre. L’alfiere. La donna. Movimenti. Aperture, introduzione e principi. Scacco e scacco matto. Mosse speciali, l’arrocco. Quando è Patta. Come giocare da soli per iniziare ad allenarci Aperture. Partita spagnola, difesa </w:t>
            </w:r>
            <w:proofErr w:type="spellStart"/>
            <w:r w:rsidR="00A3730D" w:rsidRPr="009317E3">
              <w:rPr>
                <w:rFonts w:ascii="Verdana" w:eastAsia="Times New Roman" w:hAnsi="Verdana" w:cs="Calibri"/>
                <w:color w:val="000000"/>
                <w:lang w:eastAsia="it-IT"/>
              </w:rPr>
              <w:t>Morphy</w:t>
            </w:r>
            <w:proofErr w:type="spellEnd"/>
            <w:r w:rsidR="00A3730D" w:rsidRPr="009317E3">
              <w:rPr>
                <w:rFonts w:ascii="Verdana" w:eastAsia="Times New Roman" w:hAnsi="Verdana" w:cs="Calibri"/>
                <w:color w:val="000000"/>
                <w:lang w:eastAsia="it-IT"/>
              </w:rPr>
              <w:t xml:space="preserve"> La partita finale nella regina degli scacchi. Harmon &gt; </w:t>
            </w:r>
            <w:proofErr w:type="spellStart"/>
            <w:r w:rsidR="00A3730D" w:rsidRPr="009317E3">
              <w:rPr>
                <w:rFonts w:ascii="Verdana" w:eastAsia="Times New Roman" w:hAnsi="Verdana" w:cs="Calibri"/>
                <w:color w:val="000000"/>
                <w:lang w:eastAsia="it-IT"/>
              </w:rPr>
              <w:t>Borgov</w:t>
            </w:r>
            <w:proofErr w:type="spellEnd"/>
            <w:r w:rsidR="00A3730D" w:rsidRPr="009317E3">
              <w:rPr>
                <w:rFonts w:ascii="Verdana" w:eastAsia="Times New Roman" w:hAnsi="Verdana" w:cs="Calibri"/>
                <w:color w:val="000000"/>
                <w:lang w:eastAsia="it-IT"/>
              </w:rPr>
              <w:t xml:space="preserve"> 20’ le mosse.   </w:t>
            </w:r>
          </w:p>
        </w:tc>
        <w:tc>
          <w:tcPr>
            <w:tcW w:w="1276" w:type="dxa"/>
            <w:noWrap/>
            <w:hideMark/>
          </w:tcPr>
          <w:p w14:paraId="5D8C348A" w14:textId="77777777"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1</w:t>
            </w:r>
          </w:p>
        </w:tc>
        <w:tc>
          <w:tcPr>
            <w:tcW w:w="2126" w:type="dxa"/>
            <w:noWrap/>
            <w:hideMark/>
          </w:tcPr>
          <w:p w14:paraId="145109BE" w14:textId="77777777" w:rsidR="00C930C3" w:rsidRDefault="00A3730D" w:rsidP="00C930C3">
            <w:pPr>
              <w:rPr>
                <w:rFonts w:ascii="Verdana" w:eastAsia="Times New Roman" w:hAnsi="Verdana" w:cs="Calibri"/>
                <w:color w:val="000000"/>
                <w:lang w:eastAsia="it-IT"/>
              </w:rPr>
            </w:pPr>
            <w:r w:rsidRPr="009317E3">
              <w:rPr>
                <w:rFonts w:ascii="Verdana" w:eastAsia="Times New Roman" w:hAnsi="Verdana" w:cs="Calibri"/>
                <w:color w:val="000000"/>
                <w:lang w:eastAsia="it-IT"/>
              </w:rPr>
              <w:t> </w:t>
            </w:r>
            <w:r w:rsidR="00C930C3">
              <w:rPr>
                <w:rFonts w:ascii="Verdana" w:eastAsia="Times New Roman" w:hAnsi="Verdana" w:cs="Calibri"/>
                <w:color w:val="000000"/>
                <w:lang w:eastAsia="it-IT"/>
              </w:rPr>
              <w:t>Spiegazioni</w:t>
            </w:r>
          </w:p>
          <w:p w14:paraId="03EF6CB5" w14:textId="77777777" w:rsidR="00C930C3" w:rsidRDefault="00C930C3" w:rsidP="00C930C3">
            <w:pPr>
              <w:rPr>
                <w:rFonts w:ascii="Verdana" w:eastAsia="Times New Roman" w:hAnsi="Verdana" w:cs="Calibri"/>
                <w:color w:val="000000"/>
                <w:lang w:eastAsia="it-IT"/>
              </w:rPr>
            </w:pPr>
            <w:r>
              <w:rPr>
                <w:rFonts w:ascii="Verdana" w:eastAsia="Times New Roman" w:hAnsi="Verdana" w:cs="Calibri"/>
                <w:color w:val="000000"/>
                <w:lang w:eastAsia="it-IT"/>
              </w:rPr>
              <w:t>Slide</w:t>
            </w:r>
          </w:p>
          <w:p w14:paraId="66C874A9" w14:textId="132A1574" w:rsidR="00A3730D" w:rsidRPr="009317E3" w:rsidRDefault="00C930C3" w:rsidP="00C930C3">
            <w:pPr>
              <w:rPr>
                <w:rFonts w:ascii="Verdana" w:eastAsia="Times New Roman" w:hAnsi="Verdana" w:cs="Calibri"/>
                <w:color w:val="000000"/>
                <w:lang w:eastAsia="it-IT"/>
              </w:rPr>
            </w:pPr>
            <w:r>
              <w:rPr>
                <w:rFonts w:ascii="Verdana" w:eastAsia="Times New Roman" w:hAnsi="Verdana" w:cs="Calibri"/>
                <w:color w:val="000000"/>
                <w:lang w:eastAsia="it-IT"/>
              </w:rPr>
              <w:t>Video</w:t>
            </w:r>
          </w:p>
        </w:tc>
        <w:tc>
          <w:tcPr>
            <w:tcW w:w="1985" w:type="dxa"/>
            <w:noWrap/>
            <w:hideMark/>
          </w:tcPr>
          <w:p w14:paraId="33307221" w14:textId="4CBD1402"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w:t>
            </w:r>
            <w:r w:rsidR="00C930C3">
              <w:rPr>
                <w:rFonts w:ascii="Verdana" w:eastAsia="Times New Roman" w:hAnsi="Verdana" w:cs="Calibri"/>
                <w:color w:val="000000"/>
                <w:lang w:eastAsia="it-IT"/>
              </w:rPr>
              <w:t>Buoni</w:t>
            </w:r>
          </w:p>
        </w:tc>
      </w:tr>
      <w:tr w:rsidR="00A3730D" w:rsidRPr="009317E3" w14:paraId="6B4C5CDD" w14:textId="77777777" w:rsidTr="000C4746">
        <w:tblPrEx>
          <w:tblCellMar>
            <w:left w:w="108" w:type="dxa"/>
            <w:right w:w="108" w:type="dxa"/>
          </w:tblCellMar>
        </w:tblPrEx>
        <w:trPr>
          <w:trHeight w:val="288"/>
        </w:trPr>
        <w:tc>
          <w:tcPr>
            <w:tcW w:w="2157" w:type="dxa"/>
            <w:noWrap/>
            <w:hideMark/>
          </w:tcPr>
          <w:p w14:paraId="154136FD" w14:textId="2BE3A0B6"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lastRenderedPageBreak/>
              <w:t> </w:t>
            </w:r>
            <w:r w:rsidR="00C930C3">
              <w:rPr>
                <w:rFonts w:ascii="Verdana" w:eastAsia="Times New Roman" w:hAnsi="Verdana" w:cs="Calibri"/>
                <w:color w:val="000000"/>
                <w:lang w:eastAsia="it-IT"/>
              </w:rPr>
              <w:t>Storia dello sport</w:t>
            </w:r>
          </w:p>
        </w:tc>
        <w:tc>
          <w:tcPr>
            <w:tcW w:w="2805" w:type="dxa"/>
            <w:noWrap/>
            <w:hideMark/>
          </w:tcPr>
          <w:p w14:paraId="01E73ACA" w14:textId="0CB58192"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xml:space="preserve"> Le Olimpiadi, risultato finale di un lavoro pluriennale dei migliori atleti. Profili di atleti vincitori olimpici da outsider e filmati delle loro gare.  </w:t>
            </w:r>
          </w:p>
        </w:tc>
        <w:tc>
          <w:tcPr>
            <w:tcW w:w="1276" w:type="dxa"/>
            <w:noWrap/>
            <w:hideMark/>
          </w:tcPr>
          <w:p w14:paraId="1EC717AC" w14:textId="77777777"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2</w:t>
            </w:r>
          </w:p>
        </w:tc>
        <w:tc>
          <w:tcPr>
            <w:tcW w:w="2126" w:type="dxa"/>
            <w:noWrap/>
            <w:hideMark/>
          </w:tcPr>
          <w:p w14:paraId="56E3F57B" w14:textId="31819187"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w:t>
            </w:r>
            <w:r w:rsidR="00C930C3">
              <w:rPr>
                <w:rFonts w:ascii="Verdana" w:eastAsia="Times New Roman" w:hAnsi="Verdana" w:cs="Calibri"/>
                <w:color w:val="000000"/>
                <w:lang w:eastAsia="it-IT"/>
              </w:rPr>
              <w:t>Video</w:t>
            </w:r>
          </w:p>
        </w:tc>
        <w:tc>
          <w:tcPr>
            <w:tcW w:w="1985" w:type="dxa"/>
            <w:noWrap/>
            <w:hideMark/>
          </w:tcPr>
          <w:p w14:paraId="024D51EB" w14:textId="77777777"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w:t>
            </w:r>
          </w:p>
        </w:tc>
      </w:tr>
      <w:tr w:rsidR="00A3730D" w:rsidRPr="009317E3" w14:paraId="6A01CD45" w14:textId="77777777" w:rsidTr="000C4746">
        <w:tblPrEx>
          <w:tblCellMar>
            <w:left w:w="108" w:type="dxa"/>
            <w:right w:w="108" w:type="dxa"/>
          </w:tblCellMar>
        </w:tblPrEx>
        <w:trPr>
          <w:trHeight w:val="288"/>
        </w:trPr>
        <w:tc>
          <w:tcPr>
            <w:tcW w:w="2157" w:type="dxa"/>
            <w:noWrap/>
            <w:hideMark/>
          </w:tcPr>
          <w:p w14:paraId="6B9388D7" w14:textId="562E3579"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w:t>
            </w:r>
            <w:r w:rsidR="00C930C3">
              <w:rPr>
                <w:rFonts w:ascii="Verdana" w:eastAsia="Times New Roman" w:hAnsi="Verdana" w:cs="Calibri"/>
                <w:color w:val="000000"/>
                <w:lang w:eastAsia="it-IT"/>
              </w:rPr>
              <w:t>Biomeccanica</w:t>
            </w:r>
          </w:p>
        </w:tc>
        <w:tc>
          <w:tcPr>
            <w:tcW w:w="2805" w:type="dxa"/>
            <w:noWrap/>
            <w:hideMark/>
          </w:tcPr>
          <w:p w14:paraId="15F588EF" w14:textId="77777777"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xml:space="preserve">La biomeccanica della corsa veloce. Come si misura la lunghezza dell'arto inferiore. Ampiezza del passo di corsa nella corsa veloce. Numero dei passi nei 100 metri. abc </w:t>
            </w:r>
            <w:proofErr w:type="spellStart"/>
            <w:r w:rsidRPr="009317E3">
              <w:rPr>
                <w:rFonts w:ascii="Verdana" w:eastAsia="Times New Roman" w:hAnsi="Verdana" w:cs="Calibri"/>
                <w:color w:val="000000"/>
                <w:lang w:eastAsia="it-IT"/>
              </w:rPr>
              <w:t>drills</w:t>
            </w:r>
            <w:proofErr w:type="spellEnd"/>
            <w:r w:rsidRPr="009317E3">
              <w:rPr>
                <w:rFonts w:ascii="Verdana" w:eastAsia="Times New Roman" w:hAnsi="Verdana" w:cs="Calibri"/>
                <w:color w:val="000000"/>
                <w:lang w:eastAsia="it-IT"/>
              </w:rPr>
              <w:t xml:space="preserve"> tecnica delle andature fondamentali.  video di 4' dei record del mondo di </w:t>
            </w:r>
            <w:proofErr w:type="spellStart"/>
            <w:r w:rsidRPr="009317E3">
              <w:rPr>
                <w:rFonts w:ascii="Verdana" w:eastAsia="Times New Roman" w:hAnsi="Verdana" w:cs="Calibri"/>
                <w:color w:val="000000"/>
                <w:lang w:eastAsia="it-IT"/>
              </w:rPr>
              <w:t>usain</w:t>
            </w:r>
            <w:proofErr w:type="spellEnd"/>
            <w:r w:rsidRPr="009317E3">
              <w:rPr>
                <w:rFonts w:ascii="Verdana" w:eastAsia="Times New Roman" w:hAnsi="Verdana" w:cs="Calibri"/>
                <w:color w:val="000000"/>
                <w:lang w:eastAsia="it-IT"/>
              </w:rPr>
              <w:t xml:space="preserve"> Bolt e </w:t>
            </w:r>
            <w:proofErr w:type="spellStart"/>
            <w:r w:rsidRPr="009317E3">
              <w:rPr>
                <w:rFonts w:ascii="Verdana" w:eastAsia="Times New Roman" w:hAnsi="Verdana" w:cs="Calibri"/>
                <w:color w:val="000000"/>
                <w:lang w:eastAsia="it-IT"/>
              </w:rPr>
              <w:t>Jo-Flo</w:t>
            </w:r>
            <w:proofErr w:type="spellEnd"/>
            <w:r w:rsidRPr="009317E3">
              <w:rPr>
                <w:rFonts w:ascii="Verdana" w:eastAsia="Times New Roman" w:hAnsi="Verdana" w:cs="Calibri"/>
                <w:color w:val="000000"/>
                <w:lang w:eastAsia="it-IT"/>
              </w:rPr>
              <w:t xml:space="preserve"> e commento tecnico. L'allungo spiegazione e descrizione. </w:t>
            </w:r>
          </w:p>
        </w:tc>
        <w:tc>
          <w:tcPr>
            <w:tcW w:w="1276" w:type="dxa"/>
            <w:noWrap/>
            <w:hideMark/>
          </w:tcPr>
          <w:p w14:paraId="0792F0CD" w14:textId="77777777"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2</w:t>
            </w:r>
          </w:p>
        </w:tc>
        <w:tc>
          <w:tcPr>
            <w:tcW w:w="2126" w:type="dxa"/>
            <w:noWrap/>
            <w:hideMark/>
          </w:tcPr>
          <w:p w14:paraId="19BEE474" w14:textId="77777777" w:rsidR="008762F8" w:rsidRDefault="00A3730D" w:rsidP="008762F8">
            <w:pPr>
              <w:rPr>
                <w:rFonts w:ascii="Verdana" w:eastAsia="Times New Roman" w:hAnsi="Verdana" w:cs="Calibri"/>
                <w:color w:val="000000"/>
                <w:lang w:eastAsia="it-IT"/>
              </w:rPr>
            </w:pPr>
            <w:r w:rsidRPr="009317E3">
              <w:rPr>
                <w:rFonts w:ascii="Verdana" w:eastAsia="Times New Roman" w:hAnsi="Verdana" w:cs="Calibri"/>
                <w:color w:val="000000"/>
                <w:lang w:eastAsia="it-IT"/>
              </w:rPr>
              <w:t> </w:t>
            </w:r>
            <w:r w:rsidR="008762F8">
              <w:rPr>
                <w:rFonts w:ascii="Verdana" w:eastAsia="Times New Roman" w:hAnsi="Verdana" w:cs="Calibri"/>
                <w:color w:val="000000"/>
                <w:lang w:eastAsia="it-IT"/>
              </w:rPr>
              <w:t>Spiegazioni</w:t>
            </w:r>
          </w:p>
          <w:p w14:paraId="4B4EEABD" w14:textId="77777777" w:rsidR="008762F8" w:rsidRDefault="008762F8" w:rsidP="008762F8">
            <w:pPr>
              <w:rPr>
                <w:rFonts w:ascii="Verdana" w:eastAsia="Times New Roman" w:hAnsi="Verdana" w:cs="Calibri"/>
                <w:color w:val="000000"/>
                <w:lang w:eastAsia="it-IT"/>
              </w:rPr>
            </w:pPr>
            <w:r>
              <w:rPr>
                <w:rFonts w:ascii="Verdana" w:eastAsia="Times New Roman" w:hAnsi="Verdana" w:cs="Calibri"/>
                <w:color w:val="000000"/>
                <w:lang w:eastAsia="it-IT"/>
              </w:rPr>
              <w:t>Slide</w:t>
            </w:r>
          </w:p>
          <w:p w14:paraId="2B2C8FE3" w14:textId="2D904222" w:rsidR="00A3730D" w:rsidRPr="009317E3" w:rsidRDefault="008762F8" w:rsidP="008762F8">
            <w:pPr>
              <w:rPr>
                <w:rFonts w:ascii="Verdana" w:eastAsia="Times New Roman" w:hAnsi="Verdana" w:cs="Calibri"/>
                <w:color w:val="000000"/>
                <w:lang w:eastAsia="it-IT"/>
              </w:rPr>
            </w:pPr>
            <w:r>
              <w:rPr>
                <w:rFonts w:ascii="Verdana" w:eastAsia="Times New Roman" w:hAnsi="Verdana" w:cs="Calibri"/>
                <w:color w:val="000000"/>
                <w:lang w:eastAsia="it-IT"/>
              </w:rPr>
              <w:t>Video</w:t>
            </w:r>
          </w:p>
        </w:tc>
        <w:tc>
          <w:tcPr>
            <w:tcW w:w="1985" w:type="dxa"/>
            <w:noWrap/>
            <w:hideMark/>
          </w:tcPr>
          <w:p w14:paraId="6798BFC5" w14:textId="77777777"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w:t>
            </w:r>
          </w:p>
        </w:tc>
      </w:tr>
      <w:tr w:rsidR="00A3730D" w:rsidRPr="009317E3" w14:paraId="0ABC5ACD" w14:textId="77777777" w:rsidTr="000C4746">
        <w:tblPrEx>
          <w:tblCellMar>
            <w:left w:w="108" w:type="dxa"/>
            <w:right w:w="108" w:type="dxa"/>
          </w:tblCellMar>
        </w:tblPrEx>
        <w:trPr>
          <w:trHeight w:val="288"/>
        </w:trPr>
        <w:tc>
          <w:tcPr>
            <w:tcW w:w="2157" w:type="dxa"/>
            <w:noWrap/>
            <w:hideMark/>
          </w:tcPr>
          <w:p w14:paraId="622CAEB3" w14:textId="5FE74DA8"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w:t>
            </w:r>
            <w:r w:rsidR="008762F8">
              <w:rPr>
                <w:rFonts w:ascii="Verdana" w:eastAsia="Times New Roman" w:hAnsi="Verdana" w:cs="Calibri"/>
                <w:color w:val="000000"/>
                <w:lang w:eastAsia="it-IT"/>
              </w:rPr>
              <w:t>Atletica leggera</w:t>
            </w:r>
          </w:p>
        </w:tc>
        <w:tc>
          <w:tcPr>
            <w:tcW w:w="2805" w:type="dxa"/>
            <w:noWrap/>
            <w:hideMark/>
          </w:tcPr>
          <w:p w14:paraId="6736F2AD" w14:textId="77777777"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xml:space="preserve">Dad: Ripresa dei temi già introdotti, la velocità. La partenza. Biomeccanica della partenza e della prima fase di accelerazione. Spiegazione, come si posizionano i blocchi. Video. Slow </w:t>
            </w:r>
            <w:proofErr w:type="spellStart"/>
            <w:r w:rsidRPr="009317E3">
              <w:rPr>
                <w:rFonts w:ascii="Verdana" w:eastAsia="Times New Roman" w:hAnsi="Verdana" w:cs="Calibri"/>
                <w:color w:val="000000"/>
                <w:lang w:eastAsia="it-IT"/>
              </w:rPr>
              <w:t>motion</w:t>
            </w:r>
            <w:proofErr w:type="spellEnd"/>
            <w:r w:rsidRPr="009317E3">
              <w:rPr>
                <w:rFonts w:ascii="Verdana" w:eastAsia="Times New Roman" w:hAnsi="Verdana" w:cs="Calibri"/>
                <w:color w:val="000000"/>
                <w:lang w:eastAsia="it-IT"/>
              </w:rPr>
              <w:t xml:space="preserve"> sull’ uscita dai blocchi. </w:t>
            </w:r>
            <w:proofErr w:type="gramStart"/>
            <w:r w:rsidRPr="009317E3">
              <w:rPr>
                <w:rFonts w:ascii="Verdana" w:eastAsia="Times New Roman" w:hAnsi="Verdana" w:cs="Calibri"/>
                <w:color w:val="000000"/>
                <w:lang w:eastAsia="it-IT"/>
              </w:rPr>
              <w:t xml:space="preserve">Video  </w:t>
            </w:r>
            <w:proofErr w:type="spellStart"/>
            <w:r w:rsidRPr="009317E3">
              <w:rPr>
                <w:rFonts w:ascii="Verdana" w:eastAsia="Times New Roman" w:hAnsi="Verdana" w:cs="Calibri"/>
                <w:color w:val="000000"/>
                <w:lang w:eastAsia="it-IT"/>
              </w:rPr>
              <w:t>raiplay</w:t>
            </w:r>
            <w:proofErr w:type="spellEnd"/>
            <w:proofErr w:type="gramEnd"/>
            <w:r w:rsidRPr="009317E3">
              <w:rPr>
                <w:rFonts w:ascii="Verdana" w:eastAsia="Times New Roman" w:hAnsi="Verdana" w:cs="Calibri"/>
                <w:color w:val="000000"/>
                <w:lang w:eastAsia="it-IT"/>
              </w:rPr>
              <w:t xml:space="preserve"> 15’ su Carl Lewis: figlio del vento.  Usain Bolt 5’ le gare in cui conquista il record del mondo e le medaglie </w:t>
            </w:r>
            <w:proofErr w:type="spellStart"/>
            <w:proofErr w:type="gramStart"/>
            <w:r w:rsidRPr="009317E3">
              <w:rPr>
                <w:rFonts w:ascii="Verdana" w:eastAsia="Times New Roman" w:hAnsi="Verdana" w:cs="Calibri"/>
                <w:color w:val="000000"/>
                <w:lang w:eastAsia="it-IT"/>
              </w:rPr>
              <w:t>olimpiche.Lavoro</w:t>
            </w:r>
            <w:proofErr w:type="spellEnd"/>
            <w:proofErr w:type="gramEnd"/>
            <w:r w:rsidRPr="009317E3">
              <w:rPr>
                <w:rFonts w:ascii="Verdana" w:eastAsia="Times New Roman" w:hAnsi="Verdana" w:cs="Calibri"/>
                <w:color w:val="000000"/>
                <w:lang w:eastAsia="it-IT"/>
              </w:rPr>
              <w:t xml:space="preserve"> domestico, lunghezza del proprio arto inferiore e come spiegato come si calcola il numero di passi nella gara dei 100 metri e nelle varie distanze di allenamento. Frequenza e ampiezza.  </w:t>
            </w:r>
          </w:p>
        </w:tc>
        <w:tc>
          <w:tcPr>
            <w:tcW w:w="1276" w:type="dxa"/>
            <w:noWrap/>
            <w:hideMark/>
          </w:tcPr>
          <w:p w14:paraId="4208B508" w14:textId="77777777"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2</w:t>
            </w:r>
          </w:p>
        </w:tc>
        <w:tc>
          <w:tcPr>
            <w:tcW w:w="2126" w:type="dxa"/>
            <w:noWrap/>
            <w:hideMark/>
          </w:tcPr>
          <w:p w14:paraId="479B0ACF" w14:textId="77777777" w:rsidR="008762F8" w:rsidRDefault="00A3730D" w:rsidP="008762F8">
            <w:pPr>
              <w:rPr>
                <w:rFonts w:ascii="Verdana" w:eastAsia="Times New Roman" w:hAnsi="Verdana" w:cs="Calibri"/>
                <w:color w:val="000000"/>
                <w:lang w:eastAsia="it-IT"/>
              </w:rPr>
            </w:pPr>
            <w:r w:rsidRPr="009317E3">
              <w:rPr>
                <w:rFonts w:ascii="Verdana" w:eastAsia="Times New Roman" w:hAnsi="Verdana" w:cs="Calibri"/>
                <w:color w:val="000000"/>
                <w:lang w:eastAsia="it-IT"/>
              </w:rPr>
              <w:t> </w:t>
            </w:r>
            <w:r w:rsidR="008762F8">
              <w:rPr>
                <w:rFonts w:ascii="Verdana" w:eastAsia="Times New Roman" w:hAnsi="Verdana" w:cs="Calibri"/>
                <w:color w:val="000000"/>
                <w:lang w:eastAsia="it-IT"/>
              </w:rPr>
              <w:t>Spiegazioni</w:t>
            </w:r>
          </w:p>
          <w:p w14:paraId="21FA8CCE" w14:textId="77777777" w:rsidR="008762F8" w:rsidRDefault="008762F8" w:rsidP="008762F8">
            <w:pPr>
              <w:rPr>
                <w:rFonts w:ascii="Verdana" w:eastAsia="Times New Roman" w:hAnsi="Verdana" w:cs="Calibri"/>
                <w:color w:val="000000"/>
                <w:lang w:eastAsia="it-IT"/>
              </w:rPr>
            </w:pPr>
            <w:r>
              <w:rPr>
                <w:rFonts w:ascii="Verdana" w:eastAsia="Times New Roman" w:hAnsi="Verdana" w:cs="Calibri"/>
                <w:color w:val="000000"/>
                <w:lang w:eastAsia="it-IT"/>
              </w:rPr>
              <w:t>Slide</w:t>
            </w:r>
          </w:p>
          <w:p w14:paraId="6315DA1B" w14:textId="23F87A01" w:rsidR="00A3730D" w:rsidRPr="009317E3" w:rsidRDefault="008762F8" w:rsidP="008762F8">
            <w:pPr>
              <w:rPr>
                <w:rFonts w:ascii="Verdana" w:eastAsia="Times New Roman" w:hAnsi="Verdana" w:cs="Calibri"/>
                <w:color w:val="000000"/>
                <w:lang w:eastAsia="it-IT"/>
              </w:rPr>
            </w:pPr>
            <w:r>
              <w:rPr>
                <w:rFonts w:ascii="Verdana" w:eastAsia="Times New Roman" w:hAnsi="Verdana" w:cs="Calibri"/>
                <w:color w:val="000000"/>
                <w:lang w:eastAsia="it-IT"/>
              </w:rPr>
              <w:t>Video</w:t>
            </w:r>
          </w:p>
        </w:tc>
        <w:tc>
          <w:tcPr>
            <w:tcW w:w="1985" w:type="dxa"/>
            <w:noWrap/>
            <w:hideMark/>
          </w:tcPr>
          <w:p w14:paraId="585D34B8" w14:textId="77777777"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w:t>
            </w:r>
          </w:p>
        </w:tc>
      </w:tr>
      <w:tr w:rsidR="00A3730D" w:rsidRPr="009317E3" w14:paraId="00A16E44" w14:textId="77777777" w:rsidTr="000C4746">
        <w:tblPrEx>
          <w:tblCellMar>
            <w:left w:w="108" w:type="dxa"/>
            <w:right w:w="108" w:type="dxa"/>
          </w:tblCellMar>
        </w:tblPrEx>
        <w:trPr>
          <w:trHeight w:val="288"/>
        </w:trPr>
        <w:tc>
          <w:tcPr>
            <w:tcW w:w="2157" w:type="dxa"/>
            <w:noWrap/>
            <w:hideMark/>
          </w:tcPr>
          <w:p w14:paraId="76F429C9" w14:textId="6FFF9389"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lastRenderedPageBreak/>
              <w:t> </w:t>
            </w:r>
            <w:r w:rsidR="008762F8">
              <w:rPr>
                <w:rFonts w:ascii="Verdana" w:eastAsia="Times New Roman" w:hAnsi="Verdana" w:cs="Calibri"/>
                <w:color w:val="000000"/>
                <w:lang w:eastAsia="it-IT"/>
              </w:rPr>
              <w:t>Atletica leggera</w:t>
            </w:r>
          </w:p>
        </w:tc>
        <w:tc>
          <w:tcPr>
            <w:tcW w:w="2805" w:type="dxa"/>
            <w:noWrap/>
            <w:hideMark/>
          </w:tcPr>
          <w:p w14:paraId="0FF3F085" w14:textId="695480FA" w:rsidR="00A3730D" w:rsidRPr="009317E3" w:rsidRDefault="008762F8" w:rsidP="00A3730D">
            <w:pPr>
              <w:rPr>
                <w:rFonts w:ascii="Verdana" w:eastAsia="Times New Roman" w:hAnsi="Verdana" w:cs="Calibri"/>
                <w:color w:val="000000"/>
                <w:lang w:eastAsia="it-IT"/>
              </w:rPr>
            </w:pPr>
            <w:r>
              <w:rPr>
                <w:rFonts w:ascii="Verdana" w:eastAsia="Times New Roman" w:hAnsi="Verdana" w:cs="Calibri"/>
                <w:color w:val="000000"/>
                <w:lang w:eastAsia="it-IT"/>
              </w:rPr>
              <w:t>L</w:t>
            </w:r>
            <w:r w:rsidR="00A3730D" w:rsidRPr="009317E3">
              <w:rPr>
                <w:rFonts w:ascii="Verdana" w:eastAsia="Times New Roman" w:hAnsi="Verdana" w:cs="Calibri"/>
                <w:color w:val="000000"/>
                <w:lang w:eastAsia="it-IT"/>
              </w:rPr>
              <w:t>ezione presso il campo di atletica nella struttura coperta. Introduzione alla tecnica di corsa, gli esercizi di impuls</w:t>
            </w:r>
            <w:r>
              <w:rPr>
                <w:rFonts w:ascii="Verdana" w:eastAsia="Times New Roman" w:hAnsi="Verdana" w:cs="Calibri"/>
                <w:color w:val="000000"/>
                <w:lang w:eastAsia="it-IT"/>
              </w:rPr>
              <w:t>o</w:t>
            </w:r>
            <w:r w:rsidR="00A3730D" w:rsidRPr="009317E3">
              <w:rPr>
                <w:rFonts w:ascii="Verdana" w:eastAsia="Times New Roman" w:hAnsi="Verdana" w:cs="Calibri"/>
                <w:color w:val="000000"/>
                <w:lang w:eastAsia="it-IT"/>
              </w:rPr>
              <w:t>. Uso delle braccia, utilizzo dei piedi nelle andature tecniche. Esercizi specifici di stretching per il gastrocnemio e il sol</w:t>
            </w:r>
            <w:r>
              <w:rPr>
                <w:rFonts w:ascii="Verdana" w:eastAsia="Times New Roman" w:hAnsi="Verdana" w:cs="Calibri"/>
                <w:color w:val="000000"/>
                <w:lang w:eastAsia="it-IT"/>
              </w:rPr>
              <w:t>eo</w:t>
            </w:r>
            <w:r w:rsidR="00A3730D" w:rsidRPr="009317E3">
              <w:rPr>
                <w:rFonts w:ascii="Verdana" w:eastAsia="Times New Roman" w:hAnsi="Verdana" w:cs="Calibri"/>
                <w:color w:val="000000"/>
                <w:lang w:eastAsia="it-IT"/>
              </w:rPr>
              <w:t xml:space="preserve"> </w:t>
            </w:r>
          </w:p>
        </w:tc>
        <w:tc>
          <w:tcPr>
            <w:tcW w:w="1276" w:type="dxa"/>
            <w:noWrap/>
            <w:hideMark/>
          </w:tcPr>
          <w:p w14:paraId="1C5ED265" w14:textId="77777777"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2</w:t>
            </w:r>
          </w:p>
        </w:tc>
        <w:tc>
          <w:tcPr>
            <w:tcW w:w="2126" w:type="dxa"/>
            <w:noWrap/>
            <w:hideMark/>
          </w:tcPr>
          <w:p w14:paraId="66196CA4" w14:textId="77777777" w:rsidR="008762F8" w:rsidRDefault="00A3730D" w:rsidP="008762F8">
            <w:pPr>
              <w:rPr>
                <w:rFonts w:ascii="Verdana" w:eastAsia="Times New Roman" w:hAnsi="Verdana" w:cs="Calibri"/>
                <w:color w:val="000000"/>
                <w:lang w:eastAsia="it-IT"/>
              </w:rPr>
            </w:pPr>
            <w:r w:rsidRPr="009317E3">
              <w:rPr>
                <w:rFonts w:ascii="Verdana" w:eastAsia="Times New Roman" w:hAnsi="Verdana" w:cs="Calibri"/>
                <w:color w:val="000000"/>
                <w:lang w:eastAsia="it-IT"/>
              </w:rPr>
              <w:t> </w:t>
            </w:r>
            <w:r w:rsidR="008762F8">
              <w:rPr>
                <w:rFonts w:ascii="Verdana" w:eastAsia="Times New Roman" w:hAnsi="Verdana" w:cs="Calibri"/>
                <w:color w:val="000000"/>
                <w:lang w:eastAsia="it-IT"/>
              </w:rPr>
              <w:t>Lavoro individuale e in gruppo</w:t>
            </w:r>
          </w:p>
          <w:p w14:paraId="7CBA2961" w14:textId="7869B301" w:rsidR="00A3730D" w:rsidRPr="009317E3" w:rsidRDefault="00A3730D" w:rsidP="00A3730D">
            <w:pPr>
              <w:rPr>
                <w:rFonts w:ascii="Verdana" w:eastAsia="Times New Roman" w:hAnsi="Verdana" w:cs="Calibri"/>
                <w:color w:val="000000"/>
                <w:lang w:eastAsia="it-IT"/>
              </w:rPr>
            </w:pPr>
          </w:p>
        </w:tc>
        <w:tc>
          <w:tcPr>
            <w:tcW w:w="1985" w:type="dxa"/>
            <w:noWrap/>
            <w:hideMark/>
          </w:tcPr>
          <w:p w14:paraId="0CD27364" w14:textId="4F42DF05"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w:t>
            </w:r>
            <w:r w:rsidR="008762F8">
              <w:rPr>
                <w:rFonts w:ascii="Verdana" w:eastAsia="Times New Roman" w:hAnsi="Verdana" w:cs="Calibri"/>
                <w:color w:val="000000"/>
                <w:lang w:eastAsia="it-IT"/>
              </w:rPr>
              <w:t>Discreti</w:t>
            </w:r>
          </w:p>
        </w:tc>
      </w:tr>
      <w:tr w:rsidR="00A3730D" w:rsidRPr="009317E3" w14:paraId="76835FC6" w14:textId="77777777" w:rsidTr="000C4746">
        <w:tblPrEx>
          <w:tblCellMar>
            <w:left w:w="108" w:type="dxa"/>
            <w:right w:w="108" w:type="dxa"/>
          </w:tblCellMar>
        </w:tblPrEx>
        <w:trPr>
          <w:trHeight w:val="288"/>
        </w:trPr>
        <w:tc>
          <w:tcPr>
            <w:tcW w:w="2157" w:type="dxa"/>
            <w:noWrap/>
            <w:hideMark/>
          </w:tcPr>
          <w:p w14:paraId="4C0FDD40" w14:textId="6A24B9FB"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w:t>
            </w:r>
            <w:r w:rsidR="008762F8">
              <w:rPr>
                <w:rFonts w:ascii="Verdana" w:eastAsia="Times New Roman" w:hAnsi="Verdana" w:cs="Calibri"/>
                <w:color w:val="000000"/>
                <w:lang w:eastAsia="it-IT"/>
              </w:rPr>
              <w:t>Tecnica di corsa A.L.</w:t>
            </w:r>
          </w:p>
        </w:tc>
        <w:tc>
          <w:tcPr>
            <w:tcW w:w="2805" w:type="dxa"/>
            <w:noWrap/>
            <w:hideMark/>
          </w:tcPr>
          <w:p w14:paraId="17A7C316" w14:textId="77777777"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xml:space="preserve">Lezione presso la struttura indoor di </w:t>
            </w:r>
            <w:proofErr w:type="gramStart"/>
            <w:r w:rsidRPr="009317E3">
              <w:rPr>
                <w:rFonts w:ascii="Verdana" w:eastAsia="Times New Roman" w:hAnsi="Verdana" w:cs="Calibri"/>
                <w:color w:val="000000"/>
                <w:lang w:eastAsia="it-IT"/>
              </w:rPr>
              <w:t>atletica  Tecnica</w:t>
            </w:r>
            <w:proofErr w:type="gramEnd"/>
            <w:r w:rsidRPr="009317E3">
              <w:rPr>
                <w:rFonts w:ascii="Verdana" w:eastAsia="Times New Roman" w:hAnsi="Verdana" w:cs="Calibri"/>
                <w:color w:val="000000"/>
                <w:lang w:eastAsia="it-IT"/>
              </w:rPr>
              <w:t xml:space="preserve"> di corsa generale. Introduzione alla specialità della velocità esercizi di impulsò neuromuscolari. Progressivi </w:t>
            </w:r>
          </w:p>
        </w:tc>
        <w:tc>
          <w:tcPr>
            <w:tcW w:w="1276" w:type="dxa"/>
            <w:noWrap/>
            <w:hideMark/>
          </w:tcPr>
          <w:p w14:paraId="19F3D1FA" w14:textId="77777777"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2</w:t>
            </w:r>
          </w:p>
        </w:tc>
        <w:tc>
          <w:tcPr>
            <w:tcW w:w="2126" w:type="dxa"/>
            <w:noWrap/>
            <w:hideMark/>
          </w:tcPr>
          <w:p w14:paraId="1DFFCE7E" w14:textId="77777777" w:rsidR="008762F8" w:rsidRDefault="00A3730D" w:rsidP="008762F8">
            <w:pPr>
              <w:rPr>
                <w:rFonts w:ascii="Verdana" w:eastAsia="Times New Roman" w:hAnsi="Verdana" w:cs="Calibri"/>
                <w:color w:val="000000"/>
                <w:lang w:eastAsia="it-IT"/>
              </w:rPr>
            </w:pPr>
            <w:r w:rsidRPr="009317E3">
              <w:rPr>
                <w:rFonts w:ascii="Verdana" w:eastAsia="Times New Roman" w:hAnsi="Verdana" w:cs="Calibri"/>
                <w:color w:val="000000"/>
                <w:lang w:eastAsia="it-IT"/>
              </w:rPr>
              <w:t> </w:t>
            </w:r>
            <w:r w:rsidR="008762F8">
              <w:rPr>
                <w:rFonts w:ascii="Verdana" w:eastAsia="Times New Roman" w:hAnsi="Verdana" w:cs="Calibri"/>
                <w:color w:val="000000"/>
                <w:lang w:eastAsia="it-IT"/>
              </w:rPr>
              <w:t>Lavoro individuale e in gruppo</w:t>
            </w:r>
          </w:p>
          <w:p w14:paraId="39CB1307" w14:textId="79A1785C" w:rsidR="00A3730D" w:rsidRPr="009317E3" w:rsidRDefault="00A3730D" w:rsidP="00A3730D">
            <w:pPr>
              <w:rPr>
                <w:rFonts w:ascii="Verdana" w:eastAsia="Times New Roman" w:hAnsi="Verdana" w:cs="Calibri"/>
                <w:color w:val="000000"/>
                <w:lang w:eastAsia="it-IT"/>
              </w:rPr>
            </w:pPr>
          </w:p>
        </w:tc>
        <w:tc>
          <w:tcPr>
            <w:tcW w:w="1985" w:type="dxa"/>
            <w:noWrap/>
            <w:hideMark/>
          </w:tcPr>
          <w:p w14:paraId="3EA5B7A7" w14:textId="77777777"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w:t>
            </w:r>
          </w:p>
        </w:tc>
      </w:tr>
      <w:tr w:rsidR="00A3730D" w:rsidRPr="009317E3" w14:paraId="09CA381E" w14:textId="77777777" w:rsidTr="000C4746">
        <w:tblPrEx>
          <w:tblCellMar>
            <w:left w:w="108" w:type="dxa"/>
            <w:right w:w="108" w:type="dxa"/>
          </w:tblCellMar>
        </w:tblPrEx>
        <w:trPr>
          <w:trHeight w:val="288"/>
        </w:trPr>
        <w:tc>
          <w:tcPr>
            <w:tcW w:w="2157" w:type="dxa"/>
            <w:noWrap/>
            <w:hideMark/>
          </w:tcPr>
          <w:p w14:paraId="28FE3487" w14:textId="6F9D3A42"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w:t>
            </w:r>
            <w:r w:rsidR="008762F8">
              <w:rPr>
                <w:rFonts w:ascii="Verdana" w:eastAsia="Times New Roman" w:hAnsi="Verdana" w:cs="Calibri"/>
                <w:color w:val="000000"/>
                <w:lang w:eastAsia="it-IT"/>
              </w:rPr>
              <w:t>Lavoro aerobico</w:t>
            </w:r>
          </w:p>
        </w:tc>
        <w:tc>
          <w:tcPr>
            <w:tcW w:w="2805" w:type="dxa"/>
            <w:noWrap/>
            <w:hideMark/>
          </w:tcPr>
          <w:p w14:paraId="3B31F3CA" w14:textId="77777777"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xml:space="preserve">Lavoro tecnico con la palla. Esercitazioni aerobiche con la palla. Possesso palla finale. 10 passaggi Presentazione del torneo a scacchi tra le classi 4 </w:t>
            </w:r>
          </w:p>
        </w:tc>
        <w:tc>
          <w:tcPr>
            <w:tcW w:w="1276" w:type="dxa"/>
            <w:noWrap/>
            <w:hideMark/>
          </w:tcPr>
          <w:p w14:paraId="06625092" w14:textId="77777777"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1</w:t>
            </w:r>
          </w:p>
        </w:tc>
        <w:tc>
          <w:tcPr>
            <w:tcW w:w="2126" w:type="dxa"/>
            <w:noWrap/>
            <w:hideMark/>
          </w:tcPr>
          <w:p w14:paraId="7DD0E05F" w14:textId="77777777" w:rsidR="008762F8" w:rsidRDefault="00A3730D" w:rsidP="008762F8">
            <w:pPr>
              <w:rPr>
                <w:rFonts w:ascii="Verdana" w:eastAsia="Times New Roman" w:hAnsi="Verdana" w:cs="Calibri"/>
                <w:color w:val="000000"/>
                <w:lang w:eastAsia="it-IT"/>
              </w:rPr>
            </w:pPr>
            <w:r w:rsidRPr="009317E3">
              <w:rPr>
                <w:rFonts w:ascii="Verdana" w:eastAsia="Times New Roman" w:hAnsi="Verdana" w:cs="Calibri"/>
                <w:color w:val="000000"/>
                <w:lang w:eastAsia="it-IT"/>
              </w:rPr>
              <w:t> </w:t>
            </w:r>
            <w:r w:rsidR="008762F8">
              <w:rPr>
                <w:rFonts w:ascii="Verdana" w:eastAsia="Times New Roman" w:hAnsi="Verdana" w:cs="Calibri"/>
                <w:color w:val="000000"/>
                <w:lang w:eastAsia="it-IT"/>
              </w:rPr>
              <w:t>Lavoro individuale e in gruppo</w:t>
            </w:r>
          </w:p>
          <w:p w14:paraId="04B9AFC2" w14:textId="513C9A04" w:rsidR="00A3730D" w:rsidRPr="009317E3" w:rsidRDefault="00A3730D" w:rsidP="00A3730D">
            <w:pPr>
              <w:rPr>
                <w:rFonts w:ascii="Verdana" w:eastAsia="Times New Roman" w:hAnsi="Verdana" w:cs="Calibri"/>
                <w:color w:val="000000"/>
                <w:lang w:eastAsia="it-IT"/>
              </w:rPr>
            </w:pPr>
          </w:p>
        </w:tc>
        <w:tc>
          <w:tcPr>
            <w:tcW w:w="1985" w:type="dxa"/>
            <w:noWrap/>
            <w:hideMark/>
          </w:tcPr>
          <w:p w14:paraId="62985A39" w14:textId="77777777"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w:t>
            </w:r>
          </w:p>
        </w:tc>
      </w:tr>
      <w:tr w:rsidR="00A3730D" w:rsidRPr="009317E3" w14:paraId="7DED411C" w14:textId="77777777" w:rsidTr="000C4746">
        <w:tblPrEx>
          <w:tblCellMar>
            <w:left w:w="108" w:type="dxa"/>
            <w:right w:w="108" w:type="dxa"/>
          </w:tblCellMar>
        </w:tblPrEx>
        <w:trPr>
          <w:trHeight w:val="288"/>
        </w:trPr>
        <w:tc>
          <w:tcPr>
            <w:tcW w:w="2157" w:type="dxa"/>
            <w:noWrap/>
            <w:hideMark/>
          </w:tcPr>
          <w:p w14:paraId="2DD79098" w14:textId="30042171"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w:t>
            </w:r>
            <w:r w:rsidR="008762F8">
              <w:rPr>
                <w:rFonts w:ascii="Verdana" w:eastAsia="Times New Roman" w:hAnsi="Verdana" w:cs="Calibri"/>
                <w:color w:val="000000"/>
                <w:lang w:eastAsia="it-IT"/>
              </w:rPr>
              <w:t>Lavoro aerobico</w:t>
            </w:r>
          </w:p>
        </w:tc>
        <w:tc>
          <w:tcPr>
            <w:tcW w:w="2805" w:type="dxa"/>
            <w:noWrap/>
            <w:hideMark/>
          </w:tcPr>
          <w:p w14:paraId="42462020" w14:textId="77777777" w:rsidR="008762F8"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Lezione teorica in classe. L’alle</w:t>
            </w:r>
            <w:r w:rsidR="008762F8">
              <w:rPr>
                <w:rFonts w:ascii="Verdana" w:eastAsia="Times New Roman" w:hAnsi="Verdana" w:cs="Calibri"/>
                <w:color w:val="000000"/>
                <w:lang w:eastAsia="it-IT"/>
              </w:rPr>
              <w:t>n</w:t>
            </w:r>
            <w:r w:rsidRPr="009317E3">
              <w:rPr>
                <w:rFonts w:ascii="Verdana" w:eastAsia="Times New Roman" w:hAnsi="Verdana" w:cs="Calibri"/>
                <w:color w:val="000000"/>
                <w:lang w:eastAsia="it-IT"/>
              </w:rPr>
              <w:t xml:space="preserve">amento Aerobico. I test per valutare la soglia.  Come trasformare il risultato di s.a. In velocità di corsa, nel riscaldamento e </w:t>
            </w:r>
            <w:proofErr w:type="spellStart"/>
            <w:r w:rsidRPr="009317E3">
              <w:rPr>
                <w:rFonts w:ascii="Verdana" w:eastAsia="Times New Roman" w:hAnsi="Verdana" w:cs="Calibri"/>
                <w:color w:val="000000"/>
                <w:lang w:eastAsia="it-IT"/>
              </w:rPr>
              <w:t>degaticamenfo</w:t>
            </w:r>
            <w:proofErr w:type="spellEnd"/>
            <w:r w:rsidRPr="009317E3">
              <w:rPr>
                <w:rFonts w:ascii="Verdana" w:eastAsia="Times New Roman" w:hAnsi="Verdana" w:cs="Calibri"/>
                <w:color w:val="000000"/>
                <w:lang w:eastAsia="it-IT"/>
              </w:rPr>
              <w:t>. Nel lungo e nel medio. Nelle prove ripetute e nelle serie di ripetizioni. Approfondimenti a casa. Come scegliere le scarpe sportive</w:t>
            </w:r>
          </w:p>
          <w:p w14:paraId="41D2EBD0" w14:textId="08ABCF8E"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xml:space="preserve">  Il </w:t>
            </w:r>
            <w:proofErr w:type="spellStart"/>
            <w:r w:rsidRPr="009317E3">
              <w:rPr>
                <w:rFonts w:ascii="Verdana" w:eastAsia="Times New Roman" w:hAnsi="Verdana" w:cs="Calibri"/>
                <w:color w:val="000000"/>
                <w:lang w:eastAsia="it-IT"/>
              </w:rPr>
              <w:t>plank</w:t>
            </w:r>
            <w:proofErr w:type="spellEnd"/>
            <w:r w:rsidRPr="009317E3">
              <w:rPr>
                <w:rFonts w:ascii="Verdana" w:eastAsia="Times New Roman" w:hAnsi="Verdana" w:cs="Calibri"/>
                <w:color w:val="000000"/>
                <w:lang w:eastAsia="it-IT"/>
              </w:rPr>
              <w:t xml:space="preserve"> proposta didattica </w:t>
            </w:r>
          </w:p>
        </w:tc>
        <w:tc>
          <w:tcPr>
            <w:tcW w:w="1276" w:type="dxa"/>
            <w:noWrap/>
            <w:hideMark/>
          </w:tcPr>
          <w:p w14:paraId="53AD672C" w14:textId="00854106" w:rsidR="00A3730D" w:rsidRPr="009317E3" w:rsidRDefault="008762F8" w:rsidP="00A3730D">
            <w:pPr>
              <w:rPr>
                <w:rFonts w:ascii="Verdana" w:eastAsia="Times New Roman" w:hAnsi="Verdana" w:cs="Calibri"/>
                <w:color w:val="000000"/>
                <w:lang w:eastAsia="it-IT"/>
              </w:rPr>
            </w:pPr>
            <w:r>
              <w:rPr>
                <w:rFonts w:ascii="Verdana" w:eastAsia="Times New Roman" w:hAnsi="Verdana" w:cs="Calibri"/>
                <w:color w:val="000000"/>
                <w:lang w:eastAsia="it-IT"/>
              </w:rPr>
              <w:t>2</w:t>
            </w:r>
          </w:p>
        </w:tc>
        <w:tc>
          <w:tcPr>
            <w:tcW w:w="2126" w:type="dxa"/>
            <w:noWrap/>
            <w:hideMark/>
          </w:tcPr>
          <w:p w14:paraId="72A7430B" w14:textId="77777777" w:rsidR="00A3730D"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w:t>
            </w:r>
            <w:r w:rsidR="008762F8">
              <w:rPr>
                <w:rFonts w:ascii="Verdana" w:eastAsia="Times New Roman" w:hAnsi="Verdana" w:cs="Calibri"/>
                <w:color w:val="000000"/>
                <w:lang w:eastAsia="it-IT"/>
              </w:rPr>
              <w:t>Spiegazione</w:t>
            </w:r>
          </w:p>
          <w:p w14:paraId="50807AB1" w14:textId="77777777" w:rsidR="008762F8" w:rsidRDefault="008762F8" w:rsidP="00A3730D">
            <w:pPr>
              <w:rPr>
                <w:rFonts w:ascii="Verdana" w:eastAsia="Times New Roman" w:hAnsi="Verdana" w:cs="Calibri"/>
                <w:color w:val="000000"/>
                <w:lang w:eastAsia="it-IT"/>
              </w:rPr>
            </w:pPr>
            <w:r>
              <w:rPr>
                <w:rFonts w:ascii="Verdana" w:eastAsia="Times New Roman" w:hAnsi="Verdana" w:cs="Calibri"/>
                <w:color w:val="000000"/>
                <w:lang w:eastAsia="it-IT"/>
              </w:rPr>
              <w:t>Slide</w:t>
            </w:r>
          </w:p>
          <w:p w14:paraId="3E5BF04E" w14:textId="0697CD4E" w:rsidR="008762F8" w:rsidRPr="009317E3" w:rsidRDefault="008762F8" w:rsidP="00A3730D">
            <w:pPr>
              <w:rPr>
                <w:rFonts w:ascii="Verdana" w:eastAsia="Times New Roman" w:hAnsi="Verdana" w:cs="Calibri"/>
                <w:color w:val="000000"/>
                <w:lang w:eastAsia="it-IT"/>
              </w:rPr>
            </w:pPr>
            <w:r>
              <w:rPr>
                <w:rFonts w:ascii="Verdana" w:eastAsia="Times New Roman" w:hAnsi="Verdana" w:cs="Calibri"/>
                <w:color w:val="000000"/>
                <w:lang w:eastAsia="it-IT"/>
              </w:rPr>
              <w:t>Video</w:t>
            </w:r>
          </w:p>
        </w:tc>
        <w:tc>
          <w:tcPr>
            <w:tcW w:w="1985" w:type="dxa"/>
            <w:noWrap/>
            <w:hideMark/>
          </w:tcPr>
          <w:p w14:paraId="681EBAB3" w14:textId="06BBBD39"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w:t>
            </w:r>
            <w:proofErr w:type="spellStart"/>
            <w:r w:rsidR="008762F8">
              <w:rPr>
                <w:rFonts w:ascii="Verdana" w:eastAsia="Times New Roman" w:hAnsi="Verdana" w:cs="Calibri"/>
                <w:color w:val="000000"/>
                <w:lang w:eastAsia="it-IT"/>
              </w:rPr>
              <w:t>Bioni</w:t>
            </w:r>
            <w:proofErr w:type="spellEnd"/>
          </w:p>
        </w:tc>
      </w:tr>
      <w:tr w:rsidR="00A3730D" w:rsidRPr="009317E3" w14:paraId="38D7108F" w14:textId="77777777" w:rsidTr="000C4746">
        <w:tblPrEx>
          <w:tblCellMar>
            <w:left w:w="108" w:type="dxa"/>
            <w:right w:w="108" w:type="dxa"/>
          </w:tblCellMar>
        </w:tblPrEx>
        <w:trPr>
          <w:trHeight w:val="288"/>
        </w:trPr>
        <w:tc>
          <w:tcPr>
            <w:tcW w:w="2157" w:type="dxa"/>
            <w:noWrap/>
            <w:hideMark/>
          </w:tcPr>
          <w:p w14:paraId="11E7D872" w14:textId="2B5F7943"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w:t>
            </w:r>
            <w:r w:rsidR="008762F8">
              <w:rPr>
                <w:rFonts w:ascii="Verdana" w:eastAsia="Times New Roman" w:hAnsi="Verdana" w:cs="Calibri"/>
                <w:color w:val="000000"/>
                <w:lang w:eastAsia="it-IT"/>
              </w:rPr>
              <w:t>Educazione alla salute</w:t>
            </w:r>
          </w:p>
        </w:tc>
        <w:tc>
          <w:tcPr>
            <w:tcW w:w="2805" w:type="dxa"/>
            <w:noWrap/>
            <w:hideMark/>
          </w:tcPr>
          <w:p w14:paraId="066737E7" w14:textId="77777777"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xml:space="preserve">Norme sanitarie di prevenzione covid applicabili alla materia di Sc. Motorie e allo svolgimento delle lezioni. Lavoro iniziale </w:t>
            </w:r>
            <w:r w:rsidRPr="009317E3">
              <w:rPr>
                <w:rFonts w:ascii="Verdana" w:eastAsia="Times New Roman" w:hAnsi="Verdana" w:cs="Calibri"/>
                <w:color w:val="000000"/>
                <w:lang w:eastAsia="it-IT"/>
              </w:rPr>
              <w:lastRenderedPageBreak/>
              <w:t xml:space="preserve">fisico Lavoro coordinazione </w:t>
            </w:r>
            <w:proofErr w:type="spellStart"/>
            <w:r w:rsidRPr="009317E3">
              <w:rPr>
                <w:rFonts w:ascii="Verdana" w:eastAsia="Times New Roman" w:hAnsi="Verdana" w:cs="Calibri"/>
                <w:color w:val="000000"/>
                <w:lang w:eastAsia="it-IT"/>
              </w:rPr>
              <w:t>oculomanuale</w:t>
            </w:r>
            <w:proofErr w:type="spellEnd"/>
            <w:r w:rsidRPr="009317E3">
              <w:rPr>
                <w:rFonts w:ascii="Verdana" w:eastAsia="Times New Roman" w:hAnsi="Verdana" w:cs="Calibri"/>
                <w:color w:val="000000"/>
                <w:lang w:eastAsia="it-IT"/>
              </w:rPr>
              <w:t xml:space="preserve">. Giochi popolari </w:t>
            </w:r>
          </w:p>
        </w:tc>
        <w:tc>
          <w:tcPr>
            <w:tcW w:w="1276" w:type="dxa"/>
            <w:noWrap/>
            <w:hideMark/>
          </w:tcPr>
          <w:p w14:paraId="40D84C05" w14:textId="3EBF81CE" w:rsidR="00A3730D" w:rsidRPr="009317E3" w:rsidRDefault="008762F8" w:rsidP="00A3730D">
            <w:pPr>
              <w:rPr>
                <w:rFonts w:ascii="Verdana" w:eastAsia="Times New Roman" w:hAnsi="Verdana" w:cs="Calibri"/>
                <w:color w:val="000000"/>
                <w:lang w:eastAsia="it-IT"/>
              </w:rPr>
            </w:pPr>
            <w:r>
              <w:rPr>
                <w:rFonts w:ascii="Verdana" w:eastAsia="Times New Roman" w:hAnsi="Verdana" w:cs="Calibri"/>
                <w:color w:val="000000"/>
                <w:lang w:eastAsia="it-IT"/>
              </w:rPr>
              <w:lastRenderedPageBreak/>
              <w:t>2</w:t>
            </w:r>
          </w:p>
        </w:tc>
        <w:tc>
          <w:tcPr>
            <w:tcW w:w="2126" w:type="dxa"/>
            <w:noWrap/>
            <w:hideMark/>
          </w:tcPr>
          <w:p w14:paraId="5F75FD73" w14:textId="77777777" w:rsidR="00A3730D"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w:t>
            </w:r>
            <w:r w:rsidR="008762F8">
              <w:rPr>
                <w:rFonts w:ascii="Verdana" w:eastAsia="Times New Roman" w:hAnsi="Verdana" w:cs="Calibri"/>
                <w:color w:val="000000"/>
                <w:lang w:eastAsia="it-IT"/>
              </w:rPr>
              <w:t>Spiegazione</w:t>
            </w:r>
          </w:p>
          <w:p w14:paraId="44E93103" w14:textId="75FA2A84" w:rsidR="008762F8" w:rsidRPr="009317E3" w:rsidRDefault="008762F8" w:rsidP="00A3730D">
            <w:pPr>
              <w:rPr>
                <w:rFonts w:ascii="Verdana" w:eastAsia="Times New Roman" w:hAnsi="Verdana" w:cs="Calibri"/>
                <w:color w:val="000000"/>
                <w:lang w:eastAsia="it-IT"/>
              </w:rPr>
            </w:pPr>
            <w:r>
              <w:rPr>
                <w:rFonts w:ascii="Verdana" w:eastAsia="Times New Roman" w:hAnsi="Verdana" w:cs="Calibri"/>
                <w:color w:val="000000"/>
                <w:lang w:eastAsia="it-IT"/>
              </w:rPr>
              <w:t>Slide</w:t>
            </w:r>
          </w:p>
        </w:tc>
        <w:tc>
          <w:tcPr>
            <w:tcW w:w="1985" w:type="dxa"/>
            <w:noWrap/>
            <w:hideMark/>
          </w:tcPr>
          <w:p w14:paraId="410A07B9" w14:textId="527B367B"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w:t>
            </w:r>
            <w:r w:rsidR="008762F8">
              <w:rPr>
                <w:rFonts w:ascii="Verdana" w:eastAsia="Times New Roman" w:hAnsi="Verdana" w:cs="Calibri"/>
                <w:color w:val="000000"/>
                <w:lang w:eastAsia="it-IT"/>
              </w:rPr>
              <w:t>Discreti</w:t>
            </w:r>
          </w:p>
        </w:tc>
      </w:tr>
      <w:tr w:rsidR="00A3730D" w:rsidRPr="009317E3" w14:paraId="22E39B9E" w14:textId="77777777" w:rsidTr="000C4746">
        <w:tblPrEx>
          <w:tblCellMar>
            <w:left w:w="108" w:type="dxa"/>
            <w:right w:w="108" w:type="dxa"/>
          </w:tblCellMar>
        </w:tblPrEx>
        <w:trPr>
          <w:trHeight w:val="288"/>
        </w:trPr>
        <w:tc>
          <w:tcPr>
            <w:tcW w:w="2157" w:type="dxa"/>
            <w:noWrap/>
            <w:hideMark/>
          </w:tcPr>
          <w:p w14:paraId="6A498B6D" w14:textId="77777777" w:rsidR="00A3730D"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w:t>
            </w:r>
            <w:r w:rsidR="008762F8">
              <w:rPr>
                <w:rFonts w:ascii="Verdana" w:eastAsia="Times New Roman" w:hAnsi="Verdana" w:cs="Calibri"/>
                <w:color w:val="000000"/>
                <w:lang w:eastAsia="it-IT"/>
              </w:rPr>
              <w:t>Percezione spazio temporale</w:t>
            </w:r>
          </w:p>
          <w:p w14:paraId="422DC0E6" w14:textId="77777777" w:rsidR="008762F8" w:rsidRDefault="008762F8" w:rsidP="00A3730D">
            <w:pPr>
              <w:rPr>
                <w:rFonts w:ascii="Verdana" w:eastAsia="Times New Roman" w:hAnsi="Verdana" w:cs="Calibri"/>
                <w:color w:val="000000"/>
                <w:lang w:eastAsia="it-IT"/>
              </w:rPr>
            </w:pPr>
          </w:p>
          <w:p w14:paraId="2DA31B50" w14:textId="095C5954" w:rsidR="008762F8" w:rsidRPr="009317E3" w:rsidRDefault="008762F8" w:rsidP="00A3730D">
            <w:pPr>
              <w:rPr>
                <w:rFonts w:ascii="Verdana" w:eastAsia="Times New Roman" w:hAnsi="Verdana" w:cs="Calibri"/>
                <w:color w:val="000000"/>
                <w:lang w:eastAsia="it-IT"/>
              </w:rPr>
            </w:pPr>
            <w:proofErr w:type="spellStart"/>
            <w:r>
              <w:rPr>
                <w:rFonts w:ascii="Verdana" w:eastAsia="Times New Roman" w:hAnsi="Verdana" w:cs="Calibri"/>
                <w:color w:val="000000"/>
                <w:lang w:eastAsia="it-IT"/>
              </w:rPr>
              <w:t>Neurodinamica</w:t>
            </w:r>
            <w:proofErr w:type="spellEnd"/>
          </w:p>
        </w:tc>
        <w:tc>
          <w:tcPr>
            <w:tcW w:w="2805" w:type="dxa"/>
            <w:noWrap/>
            <w:hideMark/>
          </w:tcPr>
          <w:p w14:paraId="655B8BF9" w14:textId="77777777"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xml:space="preserve">Percezione spazio temporale, lavoro coordinativo sul movimento in spazi brevi e ampi. Introduzione degli esercizi di </w:t>
            </w:r>
            <w:proofErr w:type="spellStart"/>
            <w:r w:rsidRPr="009317E3">
              <w:rPr>
                <w:rFonts w:ascii="Verdana" w:eastAsia="Times New Roman" w:hAnsi="Verdana" w:cs="Calibri"/>
                <w:color w:val="000000"/>
                <w:lang w:eastAsia="it-IT"/>
              </w:rPr>
              <w:t>neurodinamica</w:t>
            </w:r>
            <w:proofErr w:type="spellEnd"/>
            <w:r w:rsidRPr="009317E3">
              <w:rPr>
                <w:rFonts w:ascii="Verdana" w:eastAsia="Times New Roman" w:hAnsi="Verdana" w:cs="Calibri"/>
                <w:color w:val="000000"/>
                <w:lang w:eastAsia="it-IT"/>
              </w:rPr>
              <w:t xml:space="preserve"> come scarico e lavoro posturale alla parete per allungare la schiena. </w:t>
            </w:r>
          </w:p>
        </w:tc>
        <w:tc>
          <w:tcPr>
            <w:tcW w:w="1276" w:type="dxa"/>
            <w:noWrap/>
            <w:hideMark/>
          </w:tcPr>
          <w:p w14:paraId="0415CD57" w14:textId="77777777"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1</w:t>
            </w:r>
          </w:p>
        </w:tc>
        <w:tc>
          <w:tcPr>
            <w:tcW w:w="2126" w:type="dxa"/>
            <w:noWrap/>
            <w:hideMark/>
          </w:tcPr>
          <w:p w14:paraId="53733C13" w14:textId="53C24CF4"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w:t>
            </w:r>
            <w:r w:rsidR="008762F8">
              <w:rPr>
                <w:rFonts w:ascii="Verdana" w:eastAsia="Times New Roman" w:hAnsi="Verdana" w:cs="Calibri"/>
                <w:color w:val="000000"/>
                <w:lang w:eastAsia="it-IT"/>
              </w:rPr>
              <w:t>Lavoro individuale</w:t>
            </w:r>
          </w:p>
        </w:tc>
        <w:tc>
          <w:tcPr>
            <w:tcW w:w="1985" w:type="dxa"/>
            <w:noWrap/>
            <w:hideMark/>
          </w:tcPr>
          <w:p w14:paraId="06D48AF5" w14:textId="4023E1DF"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w:t>
            </w:r>
            <w:r w:rsidR="008762F8">
              <w:rPr>
                <w:rFonts w:ascii="Verdana" w:eastAsia="Times New Roman" w:hAnsi="Verdana" w:cs="Calibri"/>
                <w:color w:val="000000"/>
                <w:lang w:eastAsia="it-IT"/>
              </w:rPr>
              <w:t>Discreti</w:t>
            </w:r>
          </w:p>
        </w:tc>
      </w:tr>
      <w:tr w:rsidR="00A3730D" w:rsidRPr="009317E3" w14:paraId="7106031B" w14:textId="77777777" w:rsidTr="000C4746">
        <w:tblPrEx>
          <w:tblCellMar>
            <w:left w:w="108" w:type="dxa"/>
            <w:right w:w="108" w:type="dxa"/>
          </w:tblCellMar>
        </w:tblPrEx>
        <w:trPr>
          <w:trHeight w:val="288"/>
        </w:trPr>
        <w:tc>
          <w:tcPr>
            <w:tcW w:w="2157" w:type="dxa"/>
            <w:noWrap/>
            <w:hideMark/>
          </w:tcPr>
          <w:p w14:paraId="10D5C23C" w14:textId="76543839"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w:t>
            </w:r>
            <w:r w:rsidR="008762F8">
              <w:rPr>
                <w:rFonts w:ascii="Verdana" w:eastAsia="Times New Roman" w:hAnsi="Verdana" w:cs="Calibri"/>
                <w:color w:val="000000"/>
                <w:lang w:eastAsia="it-IT"/>
              </w:rPr>
              <w:t>Psicocinetica</w:t>
            </w:r>
          </w:p>
        </w:tc>
        <w:tc>
          <w:tcPr>
            <w:tcW w:w="2805" w:type="dxa"/>
            <w:noWrap/>
            <w:hideMark/>
          </w:tcPr>
          <w:p w14:paraId="7389365C" w14:textId="77777777"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xml:space="preserve">Lavoro introduttivo, psicocinetica. Lavoro aerobico in spazi sempre diversi con velocità e andature che cambiano in funzione dei vari </w:t>
            </w:r>
            <w:proofErr w:type="spellStart"/>
            <w:r w:rsidRPr="009317E3">
              <w:rPr>
                <w:rFonts w:ascii="Verdana" w:eastAsia="Times New Roman" w:hAnsi="Verdana" w:cs="Calibri"/>
                <w:color w:val="000000"/>
                <w:lang w:eastAsia="it-IT"/>
              </w:rPr>
              <w:t>imput</w:t>
            </w:r>
            <w:proofErr w:type="spellEnd"/>
            <w:r w:rsidRPr="009317E3">
              <w:rPr>
                <w:rFonts w:ascii="Verdana" w:eastAsia="Times New Roman" w:hAnsi="Verdana" w:cs="Calibri"/>
                <w:color w:val="000000"/>
                <w:lang w:eastAsia="it-IT"/>
              </w:rPr>
              <w:t xml:space="preserve"> </w:t>
            </w:r>
          </w:p>
        </w:tc>
        <w:tc>
          <w:tcPr>
            <w:tcW w:w="1276" w:type="dxa"/>
            <w:noWrap/>
            <w:hideMark/>
          </w:tcPr>
          <w:p w14:paraId="71F75AF5" w14:textId="77777777"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1</w:t>
            </w:r>
          </w:p>
        </w:tc>
        <w:tc>
          <w:tcPr>
            <w:tcW w:w="2126" w:type="dxa"/>
            <w:noWrap/>
            <w:hideMark/>
          </w:tcPr>
          <w:p w14:paraId="39696CCE" w14:textId="67ED25E9"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w:t>
            </w:r>
            <w:r w:rsidR="008762F8">
              <w:rPr>
                <w:rFonts w:ascii="Verdana" w:eastAsia="Times New Roman" w:hAnsi="Verdana" w:cs="Calibri"/>
                <w:color w:val="000000"/>
                <w:lang w:eastAsia="it-IT"/>
              </w:rPr>
              <w:t>Lavoro individuale</w:t>
            </w:r>
          </w:p>
        </w:tc>
        <w:tc>
          <w:tcPr>
            <w:tcW w:w="1985" w:type="dxa"/>
            <w:noWrap/>
            <w:hideMark/>
          </w:tcPr>
          <w:p w14:paraId="1C7FE1CC" w14:textId="1F8A46A4"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w:t>
            </w:r>
            <w:r w:rsidR="008762F8">
              <w:rPr>
                <w:rFonts w:ascii="Verdana" w:eastAsia="Times New Roman" w:hAnsi="Verdana" w:cs="Calibri"/>
                <w:color w:val="000000"/>
                <w:lang w:eastAsia="it-IT"/>
              </w:rPr>
              <w:t>Discreti</w:t>
            </w:r>
          </w:p>
        </w:tc>
      </w:tr>
      <w:tr w:rsidR="00A3730D" w:rsidRPr="009317E3" w14:paraId="5BA62137" w14:textId="77777777" w:rsidTr="000C4746">
        <w:tblPrEx>
          <w:tblCellMar>
            <w:left w:w="108" w:type="dxa"/>
            <w:right w:w="108" w:type="dxa"/>
          </w:tblCellMar>
        </w:tblPrEx>
        <w:trPr>
          <w:trHeight w:val="288"/>
        </w:trPr>
        <w:tc>
          <w:tcPr>
            <w:tcW w:w="2157" w:type="dxa"/>
            <w:noWrap/>
            <w:hideMark/>
          </w:tcPr>
          <w:p w14:paraId="24D69C13" w14:textId="77777777" w:rsidR="00A3730D"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w:t>
            </w:r>
            <w:r w:rsidR="008762F8">
              <w:rPr>
                <w:rFonts w:ascii="Verdana" w:eastAsia="Times New Roman" w:hAnsi="Verdana" w:cs="Calibri"/>
                <w:color w:val="000000"/>
                <w:lang w:eastAsia="it-IT"/>
              </w:rPr>
              <w:t xml:space="preserve">Programmazione </w:t>
            </w:r>
          </w:p>
          <w:p w14:paraId="0EB22543" w14:textId="5B222C34" w:rsidR="008762F8" w:rsidRPr="009317E3" w:rsidRDefault="008762F8" w:rsidP="00A3730D">
            <w:pPr>
              <w:rPr>
                <w:rFonts w:ascii="Verdana" w:eastAsia="Times New Roman" w:hAnsi="Verdana" w:cs="Calibri"/>
                <w:color w:val="000000"/>
                <w:lang w:eastAsia="it-IT"/>
              </w:rPr>
            </w:pPr>
            <w:r>
              <w:rPr>
                <w:rFonts w:ascii="Verdana" w:eastAsia="Times New Roman" w:hAnsi="Verdana" w:cs="Calibri"/>
                <w:color w:val="000000"/>
                <w:lang w:eastAsia="it-IT"/>
              </w:rPr>
              <w:t>Regolamenti</w:t>
            </w:r>
          </w:p>
        </w:tc>
        <w:tc>
          <w:tcPr>
            <w:tcW w:w="2805" w:type="dxa"/>
            <w:noWrap/>
            <w:hideMark/>
          </w:tcPr>
          <w:p w14:paraId="634C37F4" w14:textId="77777777"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xml:space="preserve"> Regole comportamentali durante l’ora di sc. Motorie e modalità di sviluppo della didattica. Moduli mensili, trimestrali e annuali.   </w:t>
            </w:r>
          </w:p>
        </w:tc>
        <w:tc>
          <w:tcPr>
            <w:tcW w:w="1276" w:type="dxa"/>
            <w:noWrap/>
            <w:hideMark/>
          </w:tcPr>
          <w:p w14:paraId="7E0B89D1" w14:textId="77777777"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1</w:t>
            </w:r>
          </w:p>
        </w:tc>
        <w:tc>
          <w:tcPr>
            <w:tcW w:w="2126" w:type="dxa"/>
            <w:noWrap/>
            <w:hideMark/>
          </w:tcPr>
          <w:p w14:paraId="4089093F" w14:textId="77777777" w:rsidR="00A3730D"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w:t>
            </w:r>
            <w:r w:rsidR="008762F8">
              <w:rPr>
                <w:rFonts w:ascii="Verdana" w:eastAsia="Times New Roman" w:hAnsi="Verdana" w:cs="Calibri"/>
                <w:color w:val="000000"/>
                <w:lang w:eastAsia="it-IT"/>
              </w:rPr>
              <w:t xml:space="preserve">Spiegazione </w:t>
            </w:r>
          </w:p>
          <w:p w14:paraId="1BB312A3" w14:textId="2C8AD08E" w:rsidR="008762F8" w:rsidRPr="009317E3" w:rsidRDefault="008762F8" w:rsidP="00A3730D">
            <w:pPr>
              <w:rPr>
                <w:rFonts w:ascii="Verdana" w:eastAsia="Times New Roman" w:hAnsi="Verdana" w:cs="Calibri"/>
                <w:color w:val="000000"/>
                <w:lang w:eastAsia="it-IT"/>
              </w:rPr>
            </w:pPr>
            <w:r>
              <w:rPr>
                <w:rFonts w:ascii="Verdana" w:eastAsia="Times New Roman" w:hAnsi="Verdana" w:cs="Calibri"/>
                <w:color w:val="000000"/>
                <w:lang w:eastAsia="it-IT"/>
              </w:rPr>
              <w:t>slide</w:t>
            </w:r>
          </w:p>
        </w:tc>
        <w:tc>
          <w:tcPr>
            <w:tcW w:w="1985" w:type="dxa"/>
            <w:noWrap/>
            <w:hideMark/>
          </w:tcPr>
          <w:p w14:paraId="3FDEA67F" w14:textId="3819838F" w:rsidR="00A3730D" w:rsidRPr="009317E3" w:rsidRDefault="00A3730D" w:rsidP="00A3730D">
            <w:pPr>
              <w:rPr>
                <w:rFonts w:ascii="Verdana" w:eastAsia="Times New Roman" w:hAnsi="Verdana" w:cs="Calibri"/>
                <w:color w:val="000000"/>
                <w:lang w:eastAsia="it-IT"/>
              </w:rPr>
            </w:pPr>
            <w:r w:rsidRPr="009317E3">
              <w:rPr>
                <w:rFonts w:ascii="Verdana" w:eastAsia="Times New Roman" w:hAnsi="Verdana" w:cs="Calibri"/>
                <w:color w:val="000000"/>
                <w:lang w:eastAsia="it-IT"/>
              </w:rPr>
              <w:t> </w:t>
            </w:r>
            <w:r w:rsidR="00CF716D">
              <w:rPr>
                <w:rFonts w:ascii="Verdana" w:eastAsia="Times New Roman" w:hAnsi="Verdana" w:cs="Calibri"/>
                <w:color w:val="000000"/>
                <w:lang w:eastAsia="it-IT"/>
              </w:rPr>
              <w:t>Buoni</w:t>
            </w:r>
          </w:p>
        </w:tc>
      </w:tr>
      <w:tr w:rsidR="00CF716D" w:rsidRPr="009317E3" w14:paraId="21945F3B" w14:textId="77777777" w:rsidTr="000C4746">
        <w:tblPrEx>
          <w:tblCellMar>
            <w:left w:w="108" w:type="dxa"/>
            <w:right w:w="108" w:type="dxa"/>
          </w:tblCellMar>
        </w:tblPrEx>
        <w:trPr>
          <w:trHeight w:val="288"/>
        </w:trPr>
        <w:tc>
          <w:tcPr>
            <w:tcW w:w="2157" w:type="dxa"/>
            <w:noWrap/>
          </w:tcPr>
          <w:p w14:paraId="709CF560" w14:textId="612348F1" w:rsidR="00CF716D" w:rsidRPr="009317E3" w:rsidRDefault="00CF716D" w:rsidP="00A3730D">
            <w:pPr>
              <w:rPr>
                <w:rFonts w:ascii="Verdana" w:eastAsia="Times New Roman" w:hAnsi="Verdana" w:cs="Calibri"/>
                <w:color w:val="000000"/>
                <w:lang w:eastAsia="it-IT"/>
              </w:rPr>
            </w:pPr>
            <w:r>
              <w:rPr>
                <w:rFonts w:ascii="Verdana" w:eastAsia="Times New Roman" w:hAnsi="Verdana" w:cs="Calibri"/>
                <w:color w:val="000000"/>
                <w:lang w:eastAsia="it-IT"/>
              </w:rPr>
              <w:t>Educazione Civica</w:t>
            </w:r>
          </w:p>
        </w:tc>
        <w:tc>
          <w:tcPr>
            <w:tcW w:w="2805" w:type="dxa"/>
            <w:noWrap/>
          </w:tcPr>
          <w:p w14:paraId="507E6414" w14:textId="0C3C5A09" w:rsidR="00CF716D" w:rsidRPr="009317E3" w:rsidRDefault="00C06C80" w:rsidP="00C06C80">
            <w:pPr>
              <w:jc w:val="both"/>
              <w:rPr>
                <w:rFonts w:ascii="Verdana" w:eastAsia="Times New Roman" w:hAnsi="Verdana" w:cs="Calibri"/>
                <w:color w:val="000000"/>
                <w:lang w:eastAsia="it-IT"/>
              </w:rPr>
            </w:pPr>
            <w:r>
              <w:rPr>
                <w:rFonts w:ascii="Verdana" w:eastAsia="Times New Roman" w:hAnsi="Verdana" w:cs="Calibri"/>
                <w:color w:val="000000"/>
                <w:lang w:eastAsia="it-IT"/>
              </w:rPr>
              <w:t>T</w:t>
            </w:r>
            <w:r w:rsidRPr="00C06C80">
              <w:rPr>
                <w:rFonts w:ascii="Verdana" w:eastAsia="Times New Roman" w:hAnsi="Verdana" w:cs="Calibri"/>
                <w:color w:val="000000"/>
                <w:lang w:eastAsia="it-IT"/>
              </w:rPr>
              <w:t>utela della salute</w:t>
            </w:r>
          </w:p>
        </w:tc>
        <w:tc>
          <w:tcPr>
            <w:tcW w:w="1276" w:type="dxa"/>
            <w:noWrap/>
          </w:tcPr>
          <w:p w14:paraId="1BD22504" w14:textId="75C0C080" w:rsidR="00CF716D" w:rsidRPr="009317E3" w:rsidRDefault="00CF716D" w:rsidP="00A3730D">
            <w:pPr>
              <w:rPr>
                <w:rFonts w:ascii="Verdana" w:eastAsia="Times New Roman" w:hAnsi="Verdana" w:cs="Calibri"/>
                <w:color w:val="000000"/>
                <w:lang w:eastAsia="it-IT"/>
              </w:rPr>
            </w:pPr>
            <w:r>
              <w:rPr>
                <w:rFonts w:ascii="Verdana" w:eastAsia="Times New Roman" w:hAnsi="Verdana" w:cs="Calibri"/>
                <w:color w:val="000000"/>
                <w:lang w:eastAsia="it-IT"/>
              </w:rPr>
              <w:t>6</w:t>
            </w:r>
          </w:p>
        </w:tc>
        <w:tc>
          <w:tcPr>
            <w:tcW w:w="2126" w:type="dxa"/>
            <w:noWrap/>
          </w:tcPr>
          <w:p w14:paraId="1E82C133" w14:textId="77777777" w:rsidR="00CF716D" w:rsidRDefault="00CF716D" w:rsidP="00A3730D">
            <w:pPr>
              <w:rPr>
                <w:rFonts w:ascii="Verdana" w:eastAsia="Times New Roman" w:hAnsi="Verdana" w:cs="Calibri"/>
                <w:color w:val="000000"/>
                <w:lang w:eastAsia="it-IT"/>
              </w:rPr>
            </w:pPr>
            <w:r>
              <w:rPr>
                <w:rFonts w:ascii="Verdana" w:eastAsia="Times New Roman" w:hAnsi="Verdana" w:cs="Calibri"/>
                <w:color w:val="000000"/>
                <w:lang w:eastAsia="it-IT"/>
              </w:rPr>
              <w:t xml:space="preserve">Spiegazione </w:t>
            </w:r>
          </w:p>
          <w:p w14:paraId="570FC116" w14:textId="77777777" w:rsidR="00CF716D" w:rsidRDefault="00CF716D" w:rsidP="00A3730D">
            <w:pPr>
              <w:rPr>
                <w:rFonts w:ascii="Verdana" w:eastAsia="Times New Roman" w:hAnsi="Verdana" w:cs="Calibri"/>
                <w:color w:val="000000"/>
                <w:lang w:eastAsia="it-IT"/>
              </w:rPr>
            </w:pPr>
            <w:r>
              <w:rPr>
                <w:rFonts w:ascii="Verdana" w:eastAsia="Times New Roman" w:hAnsi="Verdana" w:cs="Calibri"/>
                <w:color w:val="000000"/>
                <w:lang w:eastAsia="it-IT"/>
              </w:rPr>
              <w:t>Slide</w:t>
            </w:r>
          </w:p>
          <w:p w14:paraId="67E2C472" w14:textId="7AEA043E" w:rsidR="00CF716D" w:rsidRPr="009317E3" w:rsidRDefault="00CF716D" w:rsidP="00A3730D">
            <w:pPr>
              <w:rPr>
                <w:rFonts w:ascii="Verdana" w:eastAsia="Times New Roman" w:hAnsi="Verdana" w:cs="Calibri"/>
                <w:color w:val="000000"/>
                <w:lang w:eastAsia="it-IT"/>
              </w:rPr>
            </w:pPr>
            <w:r>
              <w:rPr>
                <w:rFonts w:ascii="Verdana" w:eastAsia="Times New Roman" w:hAnsi="Verdana" w:cs="Calibri"/>
                <w:color w:val="000000"/>
                <w:lang w:eastAsia="it-IT"/>
              </w:rPr>
              <w:t>Video</w:t>
            </w:r>
          </w:p>
        </w:tc>
        <w:tc>
          <w:tcPr>
            <w:tcW w:w="1985" w:type="dxa"/>
            <w:noWrap/>
          </w:tcPr>
          <w:p w14:paraId="019739E3" w14:textId="5F38A9A3" w:rsidR="00CF716D" w:rsidRPr="009317E3" w:rsidRDefault="00CF716D" w:rsidP="00A3730D">
            <w:pPr>
              <w:rPr>
                <w:rFonts w:ascii="Verdana" w:eastAsia="Times New Roman" w:hAnsi="Verdana" w:cs="Calibri"/>
                <w:color w:val="000000"/>
                <w:lang w:eastAsia="it-IT"/>
              </w:rPr>
            </w:pPr>
            <w:r>
              <w:rPr>
                <w:rFonts w:ascii="Verdana" w:eastAsia="Times New Roman" w:hAnsi="Verdana" w:cs="Calibri"/>
                <w:color w:val="000000"/>
                <w:lang w:eastAsia="it-IT"/>
              </w:rPr>
              <w:t>Buoni</w:t>
            </w:r>
          </w:p>
        </w:tc>
      </w:tr>
    </w:tbl>
    <w:p w14:paraId="1D33A2C0" w14:textId="77777777" w:rsidR="005B0E25" w:rsidRPr="009317E3" w:rsidRDefault="005B0E25" w:rsidP="00173885">
      <w:pPr>
        <w:tabs>
          <w:tab w:val="left" w:pos="8524"/>
        </w:tabs>
        <w:ind w:left="-426"/>
        <w:jc w:val="both"/>
        <w:rPr>
          <w:rFonts w:ascii="Verdana" w:hAnsi="Verdana"/>
        </w:rPr>
      </w:pPr>
    </w:p>
    <w:sectPr w:rsidR="005B0E25" w:rsidRPr="009317E3" w:rsidSect="000C4746">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B4F54" w14:textId="77777777" w:rsidR="00401D65" w:rsidRDefault="00401D65" w:rsidP="00BA2014">
      <w:pPr>
        <w:spacing w:after="0" w:line="240" w:lineRule="auto"/>
      </w:pPr>
      <w:r>
        <w:separator/>
      </w:r>
    </w:p>
  </w:endnote>
  <w:endnote w:type="continuationSeparator" w:id="0">
    <w:p w14:paraId="0E97AB37" w14:textId="77777777" w:rsidR="00401D65" w:rsidRDefault="00401D65" w:rsidP="00BA2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F4AE3" w14:textId="77777777" w:rsidR="00401D65" w:rsidRDefault="00401D65" w:rsidP="00BA2014">
      <w:pPr>
        <w:spacing w:after="0" w:line="240" w:lineRule="auto"/>
      </w:pPr>
      <w:r>
        <w:separator/>
      </w:r>
    </w:p>
  </w:footnote>
  <w:footnote w:type="continuationSeparator" w:id="0">
    <w:p w14:paraId="2421B544" w14:textId="77777777" w:rsidR="00401D65" w:rsidRDefault="00401D65" w:rsidP="00BA2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B41DE" w14:textId="77777777" w:rsidR="00BA2014" w:rsidRDefault="00BA2014">
    <w:pPr>
      <w:pStyle w:val="Intestazione"/>
    </w:pPr>
  </w:p>
  <w:p w14:paraId="439AC575" w14:textId="77777777" w:rsidR="00BA2014" w:rsidRDefault="00BA201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014"/>
    <w:rsid w:val="00007EFF"/>
    <w:rsid w:val="0001067A"/>
    <w:rsid w:val="000129D8"/>
    <w:rsid w:val="000C4746"/>
    <w:rsid w:val="000E482B"/>
    <w:rsid w:val="000F37E0"/>
    <w:rsid w:val="00107D2A"/>
    <w:rsid w:val="00120D9A"/>
    <w:rsid w:val="00127F1D"/>
    <w:rsid w:val="00173885"/>
    <w:rsid w:val="001739BC"/>
    <w:rsid w:val="001B51A5"/>
    <w:rsid w:val="001C29DD"/>
    <w:rsid w:val="001D129C"/>
    <w:rsid w:val="001D16EF"/>
    <w:rsid w:val="001E335C"/>
    <w:rsid w:val="0024114C"/>
    <w:rsid w:val="00241194"/>
    <w:rsid w:val="00245D3F"/>
    <w:rsid w:val="002C00A4"/>
    <w:rsid w:val="00310F36"/>
    <w:rsid w:val="00357C33"/>
    <w:rsid w:val="003A4379"/>
    <w:rsid w:val="00401D65"/>
    <w:rsid w:val="00406324"/>
    <w:rsid w:val="00486991"/>
    <w:rsid w:val="004D576B"/>
    <w:rsid w:val="00505D75"/>
    <w:rsid w:val="0055135C"/>
    <w:rsid w:val="005914C3"/>
    <w:rsid w:val="005B0E25"/>
    <w:rsid w:val="00616998"/>
    <w:rsid w:val="00644AE4"/>
    <w:rsid w:val="006743C6"/>
    <w:rsid w:val="00681DCC"/>
    <w:rsid w:val="00687738"/>
    <w:rsid w:val="00696320"/>
    <w:rsid w:val="006E4634"/>
    <w:rsid w:val="00720071"/>
    <w:rsid w:val="0073365B"/>
    <w:rsid w:val="00791B2A"/>
    <w:rsid w:val="007C7A5B"/>
    <w:rsid w:val="007F65E0"/>
    <w:rsid w:val="00801913"/>
    <w:rsid w:val="00854F45"/>
    <w:rsid w:val="008762F8"/>
    <w:rsid w:val="008A7E47"/>
    <w:rsid w:val="008D4775"/>
    <w:rsid w:val="008E21AE"/>
    <w:rsid w:val="009144AF"/>
    <w:rsid w:val="009317E3"/>
    <w:rsid w:val="009C72D6"/>
    <w:rsid w:val="009D7F51"/>
    <w:rsid w:val="009F3C79"/>
    <w:rsid w:val="00A205CC"/>
    <w:rsid w:val="00A34F25"/>
    <w:rsid w:val="00A3730D"/>
    <w:rsid w:val="00A446BF"/>
    <w:rsid w:val="00A608DA"/>
    <w:rsid w:val="00A71675"/>
    <w:rsid w:val="00A85B0B"/>
    <w:rsid w:val="00AF36C8"/>
    <w:rsid w:val="00B30A55"/>
    <w:rsid w:val="00B32B5A"/>
    <w:rsid w:val="00B3526C"/>
    <w:rsid w:val="00B432D4"/>
    <w:rsid w:val="00BA2014"/>
    <w:rsid w:val="00C06C80"/>
    <w:rsid w:val="00C1078B"/>
    <w:rsid w:val="00C43308"/>
    <w:rsid w:val="00C47BCF"/>
    <w:rsid w:val="00C56EF6"/>
    <w:rsid w:val="00C930C3"/>
    <w:rsid w:val="00CF716D"/>
    <w:rsid w:val="00D82DF0"/>
    <w:rsid w:val="00D9771E"/>
    <w:rsid w:val="00DB3110"/>
    <w:rsid w:val="00DF5E3C"/>
    <w:rsid w:val="00EB605A"/>
    <w:rsid w:val="00EC1620"/>
    <w:rsid w:val="00F80F00"/>
    <w:rsid w:val="00FA23E4"/>
    <w:rsid w:val="00FE76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70D46"/>
  <w15:chartTrackingRefBased/>
  <w15:docId w15:val="{E77BA72F-5E85-4875-89BF-18901556D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A201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A2014"/>
  </w:style>
  <w:style w:type="paragraph" w:styleId="Pidipagina">
    <w:name w:val="footer"/>
    <w:basedOn w:val="Normale"/>
    <w:link w:val="PidipaginaCarattere"/>
    <w:uiPriority w:val="99"/>
    <w:unhideWhenUsed/>
    <w:rsid w:val="00BA201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A2014"/>
  </w:style>
  <w:style w:type="table" w:styleId="Grigliatabella">
    <w:name w:val="Table Grid"/>
    <w:basedOn w:val="Tabellanormale"/>
    <w:uiPriority w:val="39"/>
    <w:rsid w:val="005B0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0358">
      <w:bodyDiv w:val="1"/>
      <w:marLeft w:val="0"/>
      <w:marRight w:val="0"/>
      <w:marTop w:val="0"/>
      <w:marBottom w:val="0"/>
      <w:divBdr>
        <w:top w:val="none" w:sz="0" w:space="0" w:color="auto"/>
        <w:left w:val="none" w:sz="0" w:space="0" w:color="auto"/>
        <w:bottom w:val="none" w:sz="0" w:space="0" w:color="auto"/>
        <w:right w:val="none" w:sz="0" w:space="0" w:color="auto"/>
      </w:divBdr>
    </w:div>
    <w:div w:id="243490443">
      <w:bodyDiv w:val="1"/>
      <w:marLeft w:val="0"/>
      <w:marRight w:val="0"/>
      <w:marTop w:val="0"/>
      <w:marBottom w:val="0"/>
      <w:divBdr>
        <w:top w:val="none" w:sz="0" w:space="0" w:color="auto"/>
        <w:left w:val="none" w:sz="0" w:space="0" w:color="auto"/>
        <w:bottom w:val="none" w:sz="0" w:space="0" w:color="auto"/>
        <w:right w:val="none" w:sz="0" w:space="0" w:color="auto"/>
      </w:divBdr>
    </w:div>
    <w:div w:id="53728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1287</Words>
  <Characters>7336</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Ist. Istruzione Sup. "Mario Rigoni Stern"</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ferrari letizia</dc:creator>
  <cp:keywords/>
  <dc:description/>
  <cp:lastModifiedBy>sergio bizioli</cp:lastModifiedBy>
  <cp:revision>7</cp:revision>
  <dcterms:created xsi:type="dcterms:W3CDTF">2021-05-23T11:56:00Z</dcterms:created>
  <dcterms:modified xsi:type="dcterms:W3CDTF">2021-06-05T13:11:00Z</dcterms:modified>
</cp:coreProperties>
</file>