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8334" w14:textId="77777777" w:rsidR="00196092" w:rsidRDefault="00196092">
      <w:pPr>
        <w:jc w:val="center"/>
      </w:pPr>
    </w:p>
    <w:p w14:paraId="493B2972" w14:textId="0EDB3D1F" w:rsidR="00196092" w:rsidRPr="000442F9" w:rsidRDefault="005838B7" w:rsidP="000442F9">
      <w:pPr>
        <w:jc w:val="center"/>
        <w:rPr>
          <w:b/>
          <w:sz w:val="24"/>
          <w:szCs w:val="24"/>
        </w:rPr>
      </w:pPr>
      <w:proofErr w:type="gramStart"/>
      <w:r w:rsidRPr="000442F9">
        <w:rPr>
          <w:b/>
          <w:sz w:val="24"/>
          <w:szCs w:val="24"/>
        </w:rPr>
        <w:t>DOCENTE</w:t>
      </w:r>
      <w:r w:rsidR="004739B2" w:rsidRPr="000442F9">
        <w:rPr>
          <w:b/>
          <w:sz w:val="24"/>
          <w:szCs w:val="24"/>
        </w:rPr>
        <w:t xml:space="preserve">  </w:t>
      </w:r>
      <w:r w:rsidR="006E00AA" w:rsidRPr="000442F9">
        <w:rPr>
          <w:b/>
          <w:sz w:val="24"/>
          <w:szCs w:val="24"/>
        </w:rPr>
        <w:t>Spuria</w:t>
      </w:r>
      <w:proofErr w:type="gramEnd"/>
      <w:r w:rsidR="006E00AA" w:rsidRPr="000442F9">
        <w:rPr>
          <w:b/>
          <w:sz w:val="24"/>
          <w:szCs w:val="24"/>
        </w:rPr>
        <w:t xml:space="preserve"> Liliana  </w:t>
      </w:r>
      <w:r w:rsidRPr="000442F9">
        <w:rPr>
          <w:b/>
          <w:sz w:val="24"/>
          <w:szCs w:val="24"/>
        </w:rPr>
        <w:t xml:space="preserve"> </w:t>
      </w:r>
      <w:r w:rsidR="004739B2" w:rsidRPr="000442F9">
        <w:rPr>
          <w:b/>
          <w:sz w:val="24"/>
          <w:szCs w:val="24"/>
        </w:rPr>
        <w:t xml:space="preserve"> </w:t>
      </w:r>
      <w:r w:rsidRPr="000442F9">
        <w:rPr>
          <w:b/>
          <w:sz w:val="24"/>
          <w:szCs w:val="24"/>
        </w:rPr>
        <w:t xml:space="preserve">DISCIPLINA </w:t>
      </w:r>
      <w:r w:rsidR="004739B2" w:rsidRPr="000442F9">
        <w:rPr>
          <w:b/>
          <w:sz w:val="24"/>
          <w:szCs w:val="24"/>
        </w:rPr>
        <w:t xml:space="preserve">Lab. di scienze e tec. agrarie </w:t>
      </w:r>
      <w:r w:rsidR="006E00AA" w:rsidRPr="000442F9">
        <w:rPr>
          <w:b/>
          <w:sz w:val="24"/>
          <w:szCs w:val="24"/>
        </w:rPr>
        <w:t xml:space="preserve">  </w:t>
      </w:r>
      <w:r w:rsidR="004739B2" w:rsidRPr="000442F9">
        <w:rPr>
          <w:b/>
          <w:sz w:val="24"/>
          <w:szCs w:val="24"/>
        </w:rPr>
        <w:t xml:space="preserve"> </w:t>
      </w:r>
      <w:r w:rsidRPr="000442F9">
        <w:rPr>
          <w:b/>
          <w:sz w:val="24"/>
          <w:szCs w:val="24"/>
        </w:rPr>
        <w:t>CLASSE</w:t>
      </w:r>
      <w:r w:rsidR="004739B2" w:rsidRPr="000442F9">
        <w:rPr>
          <w:b/>
          <w:sz w:val="24"/>
          <w:szCs w:val="24"/>
        </w:rPr>
        <w:t xml:space="preserve"> 1</w:t>
      </w:r>
      <w:r w:rsidR="006E00AA" w:rsidRPr="000442F9">
        <w:rPr>
          <w:b/>
          <w:sz w:val="24"/>
          <w:szCs w:val="24"/>
        </w:rPr>
        <w:t>C</w:t>
      </w:r>
      <w:r w:rsidR="004739B2" w:rsidRPr="000442F9">
        <w:rPr>
          <w:b/>
          <w:sz w:val="24"/>
          <w:szCs w:val="24"/>
        </w:rPr>
        <w:t>P</w:t>
      </w:r>
    </w:p>
    <w:p w14:paraId="7DB1E628" w14:textId="77777777" w:rsidR="00196092" w:rsidRPr="000442F9" w:rsidRDefault="00196092">
      <w:pPr>
        <w:jc w:val="center"/>
        <w:rPr>
          <w:sz w:val="24"/>
          <w:szCs w:val="24"/>
        </w:rPr>
      </w:pPr>
    </w:p>
    <w:p w14:paraId="2CD79461" w14:textId="130EA503" w:rsidR="00196092" w:rsidRPr="000442F9" w:rsidRDefault="005838B7">
      <w:pPr>
        <w:jc w:val="center"/>
        <w:rPr>
          <w:b/>
          <w:sz w:val="24"/>
          <w:szCs w:val="24"/>
        </w:rPr>
      </w:pPr>
      <w:r w:rsidRPr="000442F9">
        <w:rPr>
          <w:b/>
          <w:sz w:val="24"/>
          <w:szCs w:val="24"/>
        </w:rPr>
        <w:t>PROGRAMMA ED ARGOMENTI TRATTATI</w:t>
      </w:r>
      <w:r w:rsidR="004739B2" w:rsidRPr="000442F9">
        <w:rPr>
          <w:b/>
          <w:sz w:val="24"/>
          <w:szCs w:val="24"/>
        </w:rPr>
        <w:t xml:space="preserve"> a.s.2021 - 2022</w:t>
      </w:r>
    </w:p>
    <w:p w14:paraId="4A4DE934" w14:textId="1A58774F" w:rsidR="00196092" w:rsidRPr="000442F9" w:rsidRDefault="00196092">
      <w:pPr>
        <w:rPr>
          <w:sz w:val="24"/>
          <w:szCs w:val="24"/>
        </w:rPr>
      </w:pPr>
    </w:p>
    <w:p w14:paraId="4C444C12" w14:textId="36C920E8" w:rsidR="00B10FF3" w:rsidRPr="000442F9" w:rsidRDefault="00B10FF3" w:rsidP="00B10FF3">
      <w:pPr>
        <w:jc w:val="both"/>
        <w:rPr>
          <w:b/>
          <w:bCs/>
          <w:sz w:val="24"/>
          <w:szCs w:val="24"/>
        </w:rPr>
      </w:pPr>
      <w:r w:rsidRPr="000442F9">
        <w:rPr>
          <w:rFonts w:cs="Times New Roman"/>
          <w:b/>
          <w:bCs/>
          <w:sz w:val="24"/>
          <w:szCs w:val="24"/>
        </w:rPr>
        <w:t xml:space="preserve">Colture fuori </w:t>
      </w:r>
      <w:proofErr w:type="gramStart"/>
      <w:r w:rsidRPr="000442F9">
        <w:rPr>
          <w:rFonts w:cs="Times New Roman"/>
          <w:b/>
          <w:bCs/>
          <w:sz w:val="24"/>
          <w:szCs w:val="24"/>
        </w:rPr>
        <w:t>suol</w:t>
      </w:r>
      <w:r w:rsidR="00A0464F" w:rsidRPr="000442F9">
        <w:rPr>
          <w:rFonts w:cs="Times New Roman"/>
          <w:b/>
          <w:bCs/>
          <w:sz w:val="24"/>
          <w:szCs w:val="24"/>
        </w:rPr>
        <w:t>o:</w:t>
      </w:r>
      <w:r w:rsidR="005B0038" w:rsidRPr="000442F9">
        <w:rPr>
          <w:rFonts w:cs="Times New Roman"/>
          <w:b/>
          <w:bCs/>
          <w:sz w:val="24"/>
          <w:szCs w:val="24"/>
        </w:rPr>
        <w:t xml:space="preserve">  </w:t>
      </w:r>
      <w:r w:rsidR="00EA6C41" w:rsidRPr="000442F9">
        <w:rPr>
          <w:rFonts w:cs="Times New Roman"/>
          <w:b/>
          <w:bCs/>
          <w:sz w:val="24"/>
          <w:szCs w:val="24"/>
        </w:rPr>
        <w:t xml:space="preserve"> </w:t>
      </w:r>
      <w:proofErr w:type="gramEnd"/>
      <w:r w:rsidR="00EA6C41" w:rsidRPr="000442F9">
        <w:rPr>
          <w:rFonts w:cs="Times New Roman"/>
          <w:b/>
          <w:bCs/>
          <w:sz w:val="24"/>
          <w:szCs w:val="24"/>
        </w:rPr>
        <w:t xml:space="preserve"> </w:t>
      </w:r>
      <w:r w:rsidR="005B0038" w:rsidRPr="000442F9">
        <w:rPr>
          <w:rFonts w:cs="Times New Roman"/>
          <w:b/>
          <w:bCs/>
          <w:sz w:val="24"/>
          <w:szCs w:val="24"/>
        </w:rPr>
        <w:t xml:space="preserve">                                 </w:t>
      </w:r>
      <w:r w:rsidR="005B0038" w:rsidRPr="000442F9">
        <w:rPr>
          <w:b/>
          <w:bCs/>
          <w:sz w:val="24"/>
          <w:szCs w:val="24"/>
        </w:rPr>
        <w:t>1 ora di EDUCAZIONE CIVICA</w:t>
      </w:r>
    </w:p>
    <w:p w14:paraId="6B51C492" w14:textId="2D85851E" w:rsidR="00A0464F" w:rsidRPr="000442F9" w:rsidRDefault="00A0464F" w:rsidP="00A0464F">
      <w:pPr>
        <w:pStyle w:val="Paragrafoelenco"/>
        <w:numPr>
          <w:ilvl w:val="0"/>
          <w:numId w:val="5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Cosa è il fuori suolo</w:t>
      </w:r>
      <w:r w:rsidR="006E00AA" w:rsidRPr="000442F9">
        <w:rPr>
          <w:rFonts w:ascii="Verdana" w:hAnsi="Verdana"/>
          <w:szCs w:val="24"/>
        </w:rPr>
        <w:t>, vantaggi e svantaggi</w:t>
      </w:r>
    </w:p>
    <w:p w14:paraId="0EC8D3A0" w14:textId="3D49B066" w:rsidR="00A0464F" w:rsidRPr="000442F9" w:rsidRDefault="00A0464F" w:rsidP="00A0464F">
      <w:pPr>
        <w:pStyle w:val="Paragrafoelenco"/>
        <w:numPr>
          <w:ilvl w:val="0"/>
          <w:numId w:val="5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Tipologie di coltivazione (fuori suolo – idroponica – aeroponica)</w:t>
      </w:r>
    </w:p>
    <w:p w14:paraId="260A43D0" w14:textId="763BF880" w:rsidR="00B10FF3" w:rsidRPr="000442F9" w:rsidRDefault="00B10FF3" w:rsidP="00B10FF3">
      <w:pPr>
        <w:jc w:val="both"/>
        <w:rPr>
          <w:rFonts w:cs="Times New Roman"/>
          <w:b/>
          <w:bCs/>
          <w:sz w:val="24"/>
          <w:szCs w:val="24"/>
        </w:rPr>
      </w:pPr>
      <w:r w:rsidRPr="000442F9">
        <w:rPr>
          <w:rFonts w:cs="Times New Roman"/>
          <w:b/>
          <w:bCs/>
          <w:sz w:val="24"/>
          <w:szCs w:val="24"/>
        </w:rPr>
        <w:t>L’azienda agraria</w:t>
      </w:r>
      <w:r w:rsidR="00A0464F" w:rsidRPr="000442F9">
        <w:rPr>
          <w:rFonts w:cs="Times New Roman"/>
          <w:b/>
          <w:bCs/>
          <w:sz w:val="24"/>
          <w:szCs w:val="24"/>
        </w:rPr>
        <w:t>:</w:t>
      </w:r>
    </w:p>
    <w:p w14:paraId="08D3923D" w14:textId="3AA62E05" w:rsidR="004739B2" w:rsidRPr="000442F9" w:rsidRDefault="004739B2" w:rsidP="00F90FF4">
      <w:pPr>
        <w:pStyle w:val="Paragrafoelenco"/>
        <w:numPr>
          <w:ilvl w:val="0"/>
          <w:numId w:val="6"/>
        </w:numPr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Descrizione dei fattori produttivi che costituiscono l’azienda agraria: capitale fondiario,</w:t>
      </w:r>
      <w:r w:rsidR="00F90FF4" w:rsidRPr="000442F9">
        <w:rPr>
          <w:rFonts w:ascii="Verdana" w:hAnsi="Verdana"/>
          <w:szCs w:val="24"/>
        </w:rPr>
        <w:t xml:space="preserve"> </w:t>
      </w:r>
      <w:r w:rsidRPr="000442F9">
        <w:rPr>
          <w:rFonts w:ascii="Verdana" w:hAnsi="Verdana"/>
          <w:szCs w:val="24"/>
        </w:rPr>
        <w:t>capitale</w:t>
      </w:r>
      <w:r w:rsidR="00F90FF4" w:rsidRPr="000442F9">
        <w:rPr>
          <w:rFonts w:ascii="Verdana" w:hAnsi="Verdana"/>
          <w:szCs w:val="24"/>
        </w:rPr>
        <w:t xml:space="preserve"> </w:t>
      </w:r>
      <w:r w:rsidRPr="000442F9">
        <w:rPr>
          <w:rFonts w:ascii="Verdana" w:hAnsi="Verdana"/>
          <w:szCs w:val="24"/>
        </w:rPr>
        <w:t>agrario,</w:t>
      </w:r>
      <w:r w:rsidR="00F90FF4" w:rsidRPr="000442F9">
        <w:rPr>
          <w:rFonts w:ascii="Verdana" w:hAnsi="Verdana"/>
          <w:szCs w:val="24"/>
        </w:rPr>
        <w:t xml:space="preserve"> </w:t>
      </w:r>
      <w:r w:rsidRPr="000442F9">
        <w:rPr>
          <w:rFonts w:ascii="Verdana" w:hAnsi="Verdana"/>
          <w:szCs w:val="24"/>
        </w:rPr>
        <w:t>lavoro,</w:t>
      </w:r>
      <w:r w:rsidR="00F90FF4" w:rsidRPr="000442F9">
        <w:rPr>
          <w:rFonts w:ascii="Verdana" w:hAnsi="Verdana"/>
          <w:szCs w:val="24"/>
        </w:rPr>
        <w:t xml:space="preserve"> </w:t>
      </w:r>
      <w:r w:rsidRPr="000442F9">
        <w:rPr>
          <w:rFonts w:ascii="Verdana" w:hAnsi="Verdana"/>
          <w:szCs w:val="24"/>
        </w:rPr>
        <w:t>organizzazione</w:t>
      </w:r>
    </w:p>
    <w:p w14:paraId="5E56432E" w14:textId="586EB03D" w:rsidR="00212F53" w:rsidRPr="000442F9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 xml:space="preserve">I principali indirizzi produttivi (indirizzo cerealicolo – zootecnico – vitivinicolo – frutticolo – orticolo – </w:t>
      </w:r>
      <w:r w:rsidR="006E00AA" w:rsidRPr="000442F9">
        <w:rPr>
          <w:rFonts w:ascii="Verdana" w:hAnsi="Verdana"/>
          <w:szCs w:val="24"/>
        </w:rPr>
        <w:t xml:space="preserve">florovivaistico - </w:t>
      </w:r>
      <w:r w:rsidRPr="000442F9">
        <w:rPr>
          <w:rFonts w:ascii="Verdana" w:hAnsi="Verdana"/>
          <w:szCs w:val="24"/>
        </w:rPr>
        <w:t>mist</w:t>
      </w:r>
      <w:r w:rsidR="00F90FF4" w:rsidRPr="000442F9">
        <w:rPr>
          <w:rFonts w:ascii="Verdana" w:hAnsi="Verdana"/>
          <w:szCs w:val="24"/>
        </w:rPr>
        <w:t>o</w:t>
      </w:r>
      <w:r w:rsidR="00054B95" w:rsidRPr="000442F9">
        <w:rPr>
          <w:rFonts w:ascii="Verdana" w:hAnsi="Verdana"/>
          <w:szCs w:val="24"/>
        </w:rPr>
        <w:t>)</w:t>
      </w:r>
    </w:p>
    <w:p w14:paraId="700A094A" w14:textId="29B4826E" w:rsidR="00A0464F" w:rsidRPr="000442F9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Classificazione dei sistemi agricoli: agricoltura meccanizzata intensiva - agricoltura integrata – agricoltura biologica</w:t>
      </w:r>
      <w:r w:rsidR="00212F53" w:rsidRPr="000442F9">
        <w:rPr>
          <w:rFonts w:ascii="Verdana" w:hAnsi="Verdana"/>
          <w:szCs w:val="24"/>
        </w:rPr>
        <w:t xml:space="preserve">            </w:t>
      </w:r>
      <w:r w:rsidR="00212F53" w:rsidRPr="000442F9">
        <w:rPr>
          <w:rFonts w:ascii="Verdana" w:hAnsi="Verdana"/>
          <w:b/>
          <w:bCs/>
          <w:szCs w:val="24"/>
        </w:rPr>
        <w:t>1 ora di EDUCAZIONE CIVICA</w:t>
      </w:r>
    </w:p>
    <w:p w14:paraId="5A6C0EC6" w14:textId="1F3580A4" w:rsidR="00A0464F" w:rsidRPr="000442F9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Misure agrarie: (Ettaro – Ara – Centiara – Pertica Bergamasca)</w:t>
      </w:r>
    </w:p>
    <w:p w14:paraId="6294C926" w14:textId="77777777" w:rsidR="00212F53" w:rsidRPr="000442F9" w:rsidRDefault="00212F53" w:rsidP="00212F53">
      <w:pPr>
        <w:pStyle w:val="Paragrafoelenco"/>
        <w:spacing w:after="0"/>
        <w:ind w:left="714"/>
        <w:jc w:val="both"/>
        <w:rPr>
          <w:rFonts w:ascii="Verdana" w:hAnsi="Verdana"/>
          <w:szCs w:val="24"/>
        </w:rPr>
      </w:pPr>
    </w:p>
    <w:p w14:paraId="4EE5D43C" w14:textId="57E1D67E" w:rsidR="004739B2" w:rsidRPr="000442F9" w:rsidRDefault="00B10FF3">
      <w:pPr>
        <w:rPr>
          <w:b/>
          <w:bCs/>
          <w:sz w:val="24"/>
          <w:szCs w:val="24"/>
        </w:rPr>
      </w:pPr>
      <w:r w:rsidRPr="000442F9">
        <w:rPr>
          <w:b/>
          <w:bCs/>
          <w:sz w:val="24"/>
          <w:szCs w:val="24"/>
        </w:rPr>
        <w:t>Gli attrezzi manuali: utilizzo e precauzioni</w:t>
      </w:r>
    </w:p>
    <w:p w14:paraId="0DEE7F89" w14:textId="5A55150A" w:rsidR="00F90FF4" w:rsidRPr="000442F9" w:rsidRDefault="00F90FF4" w:rsidP="00F90FF4">
      <w:pPr>
        <w:pStyle w:val="Paragrafoelenco"/>
        <w:numPr>
          <w:ilvl w:val="0"/>
          <w:numId w:val="7"/>
        </w:numPr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Uso in sicurezza di alcune attrezzature</w:t>
      </w:r>
    </w:p>
    <w:p w14:paraId="0D14F9E0" w14:textId="5B4C3F91" w:rsidR="00B55B9A" w:rsidRPr="000442F9" w:rsidRDefault="00B55B9A" w:rsidP="00F90FF4">
      <w:pPr>
        <w:pStyle w:val="Paragrafoelenco"/>
        <w:numPr>
          <w:ilvl w:val="0"/>
          <w:numId w:val="7"/>
        </w:numPr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Uso in sicurezza dell’invasatrice</w:t>
      </w:r>
    </w:p>
    <w:p w14:paraId="5F9B3949" w14:textId="77777777" w:rsidR="00F90FF4" w:rsidRPr="000442F9" w:rsidRDefault="004739B2" w:rsidP="004739B2">
      <w:pPr>
        <w:rPr>
          <w:b/>
          <w:bCs/>
          <w:sz w:val="24"/>
          <w:szCs w:val="24"/>
        </w:rPr>
      </w:pPr>
      <w:r w:rsidRPr="000442F9">
        <w:rPr>
          <w:b/>
          <w:bCs/>
          <w:sz w:val="24"/>
          <w:szCs w:val="24"/>
        </w:rPr>
        <w:t xml:space="preserve">Principali mezzi di protezione impiegati in orticoltura-floricoltura:    </w:t>
      </w:r>
    </w:p>
    <w:p w14:paraId="6631184B" w14:textId="04210AA1" w:rsidR="00F90FF4" w:rsidRPr="000442F9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M</w:t>
      </w:r>
      <w:r w:rsidR="004739B2" w:rsidRPr="000442F9">
        <w:rPr>
          <w:rFonts w:ascii="Verdana" w:hAnsi="Verdana"/>
          <w:szCs w:val="24"/>
        </w:rPr>
        <w:t>ezzi di difesa della parte ipogea (pacciamatura): che cos</w:t>
      </w:r>
      <w:r w:rsidR="006E00AA" w:rsidRPr="000442F9">
        <w:rPr>
          <w:rFonts w:ascii="Verdana" w:hAnsi="Verdana"/>
          <w:szCs w:val="24"/>
        </w:rPr>
        <w:t>’</w:t>
      </w:r>
      <w:r w:rsidR="004739B2" w:rsidRPr="000442F9">
        <w:rPr>
          <w:rFonts w:ascii="Verdana" w:hAnsi="Verdana"/>
          <w:szCs w:val="24"/>
        </w:rPr>
        <w:t xml:space="preserve">è, materiali impiegati, tecnica di applicazione, obiettivi finali, settori di impiego;       </w:t>
      </w:r>
    </w:p>
    <w:p w14:paraId="23178EC2" w14:textId="58031424" w:rsidR="00F90FF4" w:rsidRPr="000442F9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M</w:t>
      </w:r>
      <w:r w:rsidR="004739B2" w:rsidRPr="000442F9">
        <w:rPr>
          <w:rFonts w:ascii="Verdana" w:hAnsi="Verdana"/>
          <w:szCs w:val="24"/>
        </w:rPr>
        <w:t xml:space="preserve">ezzi di difesa della parte epigea (rete ombreggiante, rete antigrandine, frangivento); </w:t>
      </w:r>
    </w:p>
    <w:p w14:paraId="15EBB31A" w14:textId="7EF1CF2D" w:rsidR="00F90FF4" w:rsidRPr="000442F9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M</w:t>
      </w:r>
      <w:r w:rsidR="004739B2" w:rsidRPr="000442F9">
        <w:rPr>
          <w:rFonts w:ascii="Verdana" w:hAnsi="Verdana"/>
          <w:szCs w:val="24"/>
        </w:rPr>
        <w:t xml:space="preserve">ezzi di semi-forzatura: </w:t>
      </w:r>
      <w:r w:rsidR="007120E1" w:rsidRPr="000442F9">
        <w:rPr>
          <w:rFonts w:ascii="Verdana" w:hAnsi="Verdana"/>
          <w:szCs w:val="24"/>
        </w:rPr>
        <w:t xml:space="preserve">campane e cappucci, </w:t>
      </w:r>
      <w:proofErr w:type="spellStart"/>
      <w:r w:rsidR="007120E1" w:rsidRPr="000442F9">
        <w:rPr>
          <w:rFonts w:ascii="Verdana" w:hAnsi="Verdana"/>
          <w:szCs w:val="24"/>
        </w:rPr>
        <w:t>agrotessili</w:t>
      </w:r>
      <w:proofErr w:type="spellEnd"/>
      <w:r w:rsidR="007120E1" w:rsidRPr="000442F9">
        <w:rPr>
          <w:rFonts w:ascii="Verdana" w:hAnsi="Verdana"/>
          <w:szCs w:val="24"/>
        </w:rPr>
        <w:t xml:space="preserve">, cassoni o lettorini, </w:t>
      </w:r>
      <w:r w:rsidR="004739B2" w:rsidRPr="000442F9">
        <w:rPr>
          <w:rFonts w:ascii="Verdana" w:hAnsi="Verdana"/>
          <w:szCs w:val="24"/>
        </w:rPr>
        <w:t>tunnel</w:t>
      </w:r>
      <w:r w:rsidR="007120E1" w:rsidRPr="000442F9">
        <w:rPr>
          <w:rFonts w:ascii="Verdana" w:hAnsi="Verdana"/>
          <w:szCs w:val="24"/>
        </w:rPr>
        <w:t>, tettoie</w:t>
      </w:r>
      <w:r w:rsidR="0049736F" w:rsidRPr="000442F9">
        <w:rPr>
          <w:rFonts w:ascii="Verdana" w:hAnsi="Verdana"/>
          <w:szCs w:val="24"/>
        </w:rPr>
        <w:t>;</w:t>
      </w:r>
    </w:p>
    <w:p w14:paraId="21C50A71" w14:textId="55F1983E" w:rsidR="00F90FF4" w:rsidRPr="000442F9" w:rsidRDefault="0049736F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M</w:t>
      </w:r>
      <w:r w:rsidR="004739B2" w:rsidRPr="000442F9">
        <w:rPr>
          <w:rFonts w:ascii="Verdana" w:hAnsi="Verdana"/>
          <w:szCs w:val="24"/>
        </w:rPr>
        <w:t>ezzi di forzatura: le serre (che cosa sono, a che cosa servono, principali tipologie di serre)</w:t>
      </w:r>
      <w:r w:rsidRPr="000442F9">
        <w:rPr>
          <w:rFonts w:ascii="Verdana" w:hAnsi="Verdana"/>
          <w:szCs w:val="24"/>
        </w:rPr>
        <w:t>;</w:t>
      </w:r>
    </w:p>
    <w:p w14:paraId="0F2B4B45" w14:textId="2106697D" w:rsidR="0049736F" w:rsidRPr="000442F9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Impiantistica della serra: aspetti tecnici (ubicazione,</w:t>
      </w:r>
      <w:r w:rsidR="007120E1" w:rsidRPr="000442F9">
        <w:rPr>
          <w:rFonts w:ascii="Verdana" w:hAnsi="Verdana"/>
          <w:szCs w:val="24"/>
        </w:rPr>
        <w:t xml:space="preserve"> </w:t>
      </w:r>
      <w:r w:rsidRPr="000442F9">
        <w:rPr>
          <w:rFonts w:ascii="Verdana" w:hAnsi="Verdana"/>
          <w:szCs w:val="24"/>
        </w:rPr>
        <w:t>ampiezza e dimensioni,</w:t>
      </w:r>
      <w:r w:rsidR="0049736F" w:rsidRPr="000442F9">
        <w:rPr>
          <w:rFonts w:ascii="Verdana" w:hAnsi="Verdana"/>
          <w:szCs w:val="24"/>
        </w:rPr>
        <w:t xml:space="preserve"> </w:t>
      </w:r>
      <w:r w:rsidRPr="000442F9">
        <w:rPr>
          <w:rFonts w:ascii="Verdana" w:hAnsi="Verdana"/>
          <w:szCs w:val="24"/>
        </w:rPr>
        <w:t>distanziamento, orientamento</w:t>
      </w:r>
      <w:r w:rsidR="007120E1" w:rsidRPr="000442F9">
        <w:rPr>
          <w:rFonts w:ascii="Verdana" w:hAnsi="Verdana"/>
          <w:szCs w:val="24"/>
        </w:rPr>
        <w:t xml:space="preserve"> e forma del tetto</w:t>
      </w:r>
      <w:r w:rsidRPr="000442F9">
        <w:rPr>
          <w:rFonts w:ascii="Verdana" w:hAnsi="Verdana"/>
          <w:szCs w:val="24"/>
        </w:rPr>
        <w:t>)</w:t>
      </w:r>
      <w:r w:rsidR="0049736F" w:rsidRPr="000442F9">
        <w:rPr>
          <w:rFonts w:ascii="Verdana" w:hAnsi="Verdana"/>
          <w:szCs w:val="24"/>
        </w:rPr>
        <w:t>;</w:t>
      </w:r>
      <w:r w:rsidRPr="000442F9">
        <w:rPr>
          <w:rFonts w:ascii="Verdana" w:hAnsi="Verdana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1CD44575" w14:textId="45961AF7" w:rsidR="00F90FF4" w:rsidRPr="000442F9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Principali materiali impiegati nella formazione delle strutture portanti</w:t>
      </w:r>
      <w:r w:rsidR="007120E1" w:rsidRPr="000442F9">
        <w:rPr>
          <w:rFonts w:ascii="Verdana" w:hAnsi="Verdana"/>
          <w:szCs w:val="24"/>
        </w:rPr>
        <w:t>:</w:t>
      </w:r>
    </w:p>
    <w:p w14:paraId="21EECE7B" w14:textId="1373648F" w:rsidR="00F90FF4" w:rsidRPr="000442F9" w:rsidRDefault="00054B95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I</w:t>
      </w:r>
      <w:r w:rsidR="004739B2" w:rsidRPr="000442F9">
        <w:rPr>
          <w:rFonts w:ascii="Verdana" w:hAnsi="Verdana"/>
          <w:szCs w:val="24"/>
        </w:rPr>
        <w:t xml:space="preserve">l legno (pro e contro)                                                                                                                                                                                              </w:t>
      </w:r>
    </w:p>
    <w:p w14:paraId="243B51F2" w14:textId="32D1F51E" w:rsidR="007120E1" w:rsidRPr="000442F9" w:rsidRDefault="00054B95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A</w:t>
      </w:r>
      <w:r w:rsidR="004739B2" w:rsidRPr="000442F9">
        <w:rPr>
          <w:rFonts w:ascii="Verdana" w:hAnsi="Verdana"/>
          <w:szCs w:val="24"/>
        </w:rPr>
        <w:t xml:space="preserve">cciaio (pro e contro)    </w:t>
      </w:r>
    </w:p>
    <w:p w14:paraId="47F1F51E" w14:textId="1A06D492" w:rsidR="00F90FF4" w:rsidRPr="000442F9" w:rsidRDefault="007120E1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Alluminio (pro e contro)</w:t>
      </w:r>
      <w:r w:rsidR="004739B2" w:rsidRPr="000442F9">
        <w:rPr>
          <w:rFonts w:ascii="Verdana" w:hAnsi="Verdana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23808B7A" w14:textId="77777777" w:rsidR="00594F6C" w:rsidRPr="000442F9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lastRenderedPageBreak/>
        <w:t>Principali materiali di copertura (PE</w:t>
      </w:r>
      <w:r w:rsidR="007120E1" w:rsidRPr="000442F9">
        <w:rPr>
          <w:rFonts w:ascii="Verdana" w:hAnsi="Verdana"/>
          <w:szCs w:val="24"/>
        </w:rPr>
        <w:t xml:space="preserve"> – </w:t>
      </w:r>
      <w:r w:rsidRPr="000442F9">
        <w:rPr>
          <w:rFonts w:ascii="Verdana" w:hAnsi="Verdana"/>
          <w:szCs w:val="24"/>
        </w:rPr>
        <w:t>PVC</w:t>
      </w:r>
      <w:r w:rsidR="007120E1" w:rsidRPr="000442F9">
        <w:rPr>
          <w:rFonts w:ascii="Verdana" w:hAnsi="Verdana"/>
          <w:szCs w:val="24"/>
        </w:rPr>
        <w:t xml:space="preserve"> </w:t>
      </w:r>
      <w:r w:rsidRPr="000442F9">
        <w:rPr>
          <w:rFonts w:ascii="Verdana" w:hAnsi="Verdana"/>
          <w:szCs w:val="24"/>
        </w:rPr>
        <w:t>-</w:t>
      </w:r>
      <w:r w:rsidR="007120E1" w:rsidRPr="000442F9">
        <w:rPr>
          <w:rFonts w:ascii="Verdana" w:hAnsi="Verdana"/>
          <w:szCs w:val="24"/>
        </w:rPr>
        <w:t xml:space="preserve"> </w:t>
      </w:r>
      <w:r w:rsidRPr="000442F9">
        <w:rPr>
          <w:rFonts w:ascii="Verdana" w:hAnsi="Verdana"/>
          <w:szCs w:val="24"/>
        </w:rPr>
        <w:t xml:space="preserve">Vetro) e loro caratteristiche fisico-meccaniche, termiche e ottiche.   </w:t>
      </w:r>
    </w:p>
    <w:p w14:paraId="06C44684" w14:textId="77777777" w:rsidR="00715C6C" w:rsidRPr="000442F9" w:rsidRDefault="00C35210" w:rsidP="00715C6C">
      <w:pPr>
        <w:pStyle w:val="Paragrafoelenco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Principali differenze tra serra calda e serre temperate riguardo i sistemi di riscaldamento, sistemi di raffrescamento, sistemi di irrigazione, bancali.</w:t>
      </w:r>
      <w:r w:rsidR="004739B2" w:rsidRPr="000442F9">
        <w:rPr>
          <w:szCs w:val="24"/>
        </w:rPr>
        <w:t xml:space="preserve">     </w:t>
      </w:r>
    </w:p>
    <w:p w14:paraId="46DB9264" w14:textId="79C7F30E" w:rsidR="00054B95" w:rsidRPr="000442F9" w:rsidRDefault="004739B2" w:rsidP="00715C6C">
      <w:pPr>
        <w:pStyle w:val="Paragrafoelenco"/>
        <w:spacing w:after="0"/>
        <w:ind w:left="714"/>
        <w:jc w:val="both"/>
        <w:rPr>
          <w:rFonts w:ascii="Verdana" w:hAnsi="Verdana"/>
          <w:szCs w:val="24"/>
        </w:rPr>
      </w:pPr>
      <w:r w:rsidRPr="000442F9">
        <w:rPr>
          <w:szCs w:val="24"/>
        </w:rPr>
        <w:t xml:space="preserve">                                                                                                        </w:t>
      </w:r>
      <w:r w:rsidRPr="000442F9">
        <w:rPr>
          <w:b/>
          <w:smallCaps/>
          <w:szCs w:val="24"/>
        </w:rPr>
        <w:t xml:space="preserve">                    </w:t>
      </w:r>
    </w:p>
    <w:p w14:paraId="632D1027" w14:textId="14E5EFBD" w:rsidR="00054B95" w:rsidRPr="000442F9" w:rsidRDefault="004739B2" w:rsidP="004739B2">
      <w:pPr>
        <w:jc w:val="both"/>
        <w:rPr>
          <w:b/>
          <w:bCs/>
          <w:sz w:val="24"/>
          <w:szCs w:val="24"/>
        </w:rPr>
      </w:pPr>
      <w:r w:rsidRPr="000442F9">
        <w:rPr>
          <w:b/>
          <w:bCs/>
          <w:sz w:val="24"/>
          <w:szCs w:val="24"/>
        </w:rPr>
        <w:t xml:space="preserve">Classificazione botanica delle piante superiori: </w:t>
      </w:r>
    </w:p>
    <w:p w14:paraId="3DC5988F" w14:textId="77777777" w:rsidR="00A21C89" w:rsidRDefault="00B14EA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Cs w:val="24"/>
        </w:rPr>
      </w:pPr>
      <w:r w:rsidRPr="00A21C89">
        <w:rPr>
          <w:rFonts w:ascii="Verdana" w:hAnsi="Verdana"/>
          <w:szCs w:val="24"/>
        </w:rPr>
        <w:t xml:space="preserve">Principi di classificazione botanica e principali unità sistematiche utilizzate secondo la classificazione binomia di Carlo Linneo. </w:t>
      </w:r>
    </w:p>
    <w:p w14:paraId="1AA7CA75" w14:textId="443B9B67" w:rsidR="00054B95" w:rsidRPr="00A21C89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Cs w:val="24"/>
        </w:rPr>
      </w:pPr>
      <w:r w:rsidRPr="00A21C89">
        <w:rPr>
          <w:rFonts w:ascii="Verdana" w:hAnsi="Verdana"/>
          <w:szCs w:val="24"/>
        </w:rPr>
        <w:t>Divisione delle piante inferiori</w:t>
      </w:r>
      <w:r w:rsidR="000442F9" w:rsidRPr="00A21C89">
        <w:rPr>
          <w:rFonts w:ascii="Verdana" w:hAnsi="Verdana"/>
          <w:szCs w:val="24"/>
        </w:rPr>
        <w:t xml:space="preserve">: </w:t>
      </w:r>
      <w:r w:rsidRPr="00A21C89">
        <w:rPr>
          <w:rFonts w:ascii="Verdana" w:hAnsi="Verdana"/>
          <w:szCs w:val="24"/>
        </w:rPr>
        <w:t>tallofite,</w:t>
      </w:r>
      <w:r w:rsidR="00070D11" w:rsidRPr="00A21C89">
        <w:rPr>
          <w:rFonts w:ascii="Verdana" w:hAnsi="Verdana"/>
          <w:szCs w:val="24"/>
        </w:rPr>
        <w:t xml:space="preserve"> </w:t>
      </w:r>
      <w:r w:rsidRPr="00A21C89">
        <w:rPr>
          <w:rFonts w:ascii="Verdana" w:hAnsi="Verdana"/>
          <w:szCs w:val="24"/>
        </w:rPr>
        <w:t>briofite,</w:t>
      </w:r>
      <w:r w:rsidR="00070D11" w:rsidRPr="00A21C89">
        <w:rPr>
          <w:rFonts w:ascii="Verdana" w:hAnsi="Verdana"/>
          <w:szCs w:val="24"/>
        </w:rPr>
        <w:t xml:space="preserve"> </w:t>
      </w:r>
      <w:r w:rsidRPr="00A21C89">
        <w:rPr>
          <w:rFonts w:ascii="Verdana" w:hAnsi="Verdana"/>
          <w:szCs w:val="24"/>
        </w:rPr>
        <w:t xml:space="preserve">pteridofite; </w:t>
      </w:r>
    </w:p>
    <w:p w14:paraId="0DA88665" w14:textId="294636CF" w:rsidR="00054B95" w:rsidRPr="000442F9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Divisione delle piante superiori</w:t>
      </w:r>
      <w:r w:rsidR="000442F9">
        <w:rPr>
          <w:rFonts w:ascii="Verdana" w:hAnsi="Verdana"/>
          <w:szCs w:val="24"/>
        </w:rPr>
        <w:t>: g</w:t>
      </w:r>
      <w:r w:rsidRPr="000442F9">
        <w:rPr>
          <w:rFonts w:ascii="Verdana" w:hAnsi="Verdana"/>
          <w:szCs w:val="24"/>
        </w:rPr>
        <w:t xml:space="preserve">imnosperme, </w:t>
      </w:r>
      <w:r w:rsidR="000442F9">
        <w:rPr>
          <w:rFonts w:ascii="Verdana" w:hAnsi="Verdana"/>
          <w:szCs w:val="24"/>
        </w:rPr>
        <w:t>a</w:t>
      </w:r>
      <w:r w:rsidRPr="000442F9">
        <w:rPr>
          <w:rFonts w:ascii="Verdana" w:hAnsi="Verdana"/>
          <w:szCs w:val="24"/>
        </w:rPr>
        <w:t xml:space="preserve">ngiosperme </w:t>
      </w:r>
      <w:r w:rsidR="000442F9">
        <w:rPr>
          <w:rFonts w:ascii="Verdana" w:hAnsi="Verdana"/>
          <w:szCs w:val="24"/>
        </w:rPr>
        <w:t>(</w:t>
      </w:r>
      <w:r w:rsidRPr="000442F9">
        <w:rPr>
          <w:rFonts w:ascii="Verdana" w:hAnsi="Verdana"/>
          <w:szCs w:val="24"/>
        </w:rPr>
        <w:t>monocot</w:t>
      </w:r>
      <w:r w:rsidR="00693565">
        <w:rPr>
          <w:rFonts w:ascii="Verdana" w:hAnsi="Verdana"/>
          <w:szCs w:val="24"/>
        </w:rPr>
        <w:t>ile</w:t>
      </w:r>
      <w:r w:rsidRPr="000442F9">
        <w:rPr>
          <w:rFonts w:ascii="Verdana" w:hAnsi="Verdana"/>
          <w:szCs w:val="24"/>
        </w:rPr>
        <w:t>doni e dicotiledoni</w:t>
      </w:r>
      <w:r w:rsidR="000442F9">
        <w:rPr>
          <w:rFonts w:ascii="Verdana" w:hAnsi="Verdana"/>
          <w:szCs w:val="24"/>
        </w:rPr>
        <w:t>)</w:t>
      </w:r>
      <w:r w:rsidRPr="000442F9">
        <w:rPr>
          <w:rFonts w:ascii="Verdana" w:hAnsi="Verdana"/>
          <w:szCs w:val="24"/>
        </w:rPr>
        <w:t>.</w:t>
      </w:r>
    </w:p>
    <w:p w14:paraId="32891D04" w14:textId="254F4835" w:rsidR="00054B95" w:rsidRPr="000442F9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 xml:space="preserve">Principali famiglie botaniche della sottoclasse delle </w:t>
      </w:r>
      <w:r w:rsidR="006056E1">
        <w:rPr>
          <w:rFonts w:ascii="Verdana" w:hAnsi="Verdana"/>
          <w:szCs w:val="24"/>
        </w:rPr>
        <w:t>m</w:t>
      </w:r>
      <w:r w:rsidRPr="000442F9">
        <w:rPr>
          <w:rFonts w:ascii="Verdana" w:hAnsi="Verdana"/>
          <w:szCs w:val="24"/>
        </w:rPr>
        <w:t>on</w:t>
      </w:r>
      <w:r w:rsidR="006056E1">
        <w:rPr>
          <w:rFonts w:ascii="Verdana" w:hAnsi="Verdana"/>
          <w:szCs w:val="24"/>
        </w:rPr>
        <w:t>ocotiledoni</w:t>
      </w:r>
      <w:r w:rsidRPr="000442F9">
        <w:rPr>
          <w:rFonts w:ascii="Verdana" w:hAnsi="Verdana"/>
          <w:szCs w:val="24"/>
        </w:rPr>
        <w:t xml:space="preserve"> </w:t>
      </w:r>
      <w:r w:rsidR="006056E1">
        <w:rPr>
          <w:rFonts w:ascii="Verdana" w:hAnsi="Verdana"/>
          <w:szCs w:val="24"/>
        </w:rPr>
        <w:t xml:space="preserve">(Graminacee e Liliacee) </w:t>
      </w:r>
      <w:r w:rsidRPr="000442F9">
        <w:rPr>
          <w:rFonts w:ascii="Verdana" w:hAnsi="Verdana"/>
          <w:szCs w:val="24"/>
        </w:rPr>
        <w:t xml:space="preserve">e </w:t>
      </w:r>
      <w:r w:rsidR="006056E1">
        <w:rPr>
          <w:rFonts w:ascii="Verdana" w:hAnsi="Verdana"/>
          <w:szCs w:val="24"/>
        </w:rPr>
        <w:t>delle d</w:t>
      </w:r>
      <w:r w:rsidRPr="000442F9">
        <w:rPr>
          <w:rFonts w:ascii="Verdana" w:hAnsi="Verdana"/>
          <w:szCs w:val="24"/>
        </w:rPr>
        <w:t>ic</w:t>
      </w:r>
      <w:r w:rsidR="006056E1">
        <w:rPr>
          <w:rFonts w:ascii="Verdana" w:hAnsi="Verdana"/>
          <w:szCs w:val="24"/>
        </w:rPr>
        <w:t>otiledoni</w:t>
      </w:r>
      <w:r w:rsidRPr="000442F9">
        <w:rPr>
          <w:rFonts w:ascii="Verdana" w:hAnsi="Verdana"/>
          <w:szCs w:val="24"/>
        </w:rPr>
        <w:t xml:space="preserve"> </w:t>
      </w:r>
      <w:r w:rsidR="006056E1">
        <w:rPr>
          <w:rFonts w:ascii="Verdana" w:hAnsi="Verdana"/>
          <w:szCs w:val="24"/>
        </w:rPr>
        <w:t xml:space="preserve">(Solanacee, Brassicacee, Cucurbitacee, Rosacee, Vitacee, Rutacee, Oleacee) </w:t>
      </w:r>
      <w:r w:rsidRPr="000442F9">
        <w:rPr>
          <w:rFonts w:ascii="Verdana" w:hAnsi="Verdana"/>
          <w:szCs w:val="24"/>
        </w:rPr>
        <w:t xml:space="preserve">con alcune piante più tipiche. </w:t>
      </w:r>
    </w:p>
    <w:p w14:paraId="1DEF8D27" w14:textId="3C67F235" w:rsidR="00054B95" w:rsidRPr="000442F9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 xml:space="preserve">La radice: generalità, </w:t>
      </w:r>
      <w:r w:rsidR="00920421">
        <w:rPr>
          <w:rFonts w:ascii="Verdana" w:hAnsi="Verdana"/>
          <w:szCs w:val="24"/>
        </w:rPr>
        <w:t xml:space="preserve">struttura e </w:t>
      </w:r>
      <w:r w:rsidRPr="000442F9">
        <w:rPr>
          <w:rFonts w:ascii="Verdana" w:hAnsi="Verdana"/>
          <w:szCs w:val="24"/>
        </w:rPr>
        <w:t>funzion</w:t>
      </w:r>
      <w:r w:rsidR="00920421">
        <w:rPr>
          <w:rFonts w:ascii="Verdana" w:hAnsi="Verdana"/>
          <w:szCs w:val="24"/>
        </w:rPr>
        <w:t>i</w:t>
      </w:r>
      <w:r w:rsidRPr="000442F9">
        <w:rPr>
          <w:rFonts w:ascii="Verdana" w:hAnsi="Verdana"/>
          <w:szCs w:val="24"/>
        </w:rPr>
        <w:t xml:space="preserve">, </w:t>
      </w:r>
      <w:r w:rsidR="00920421">
        <w:rPr>
          <w:rFonts w:ascii="Verdana" w:hAnsi="Verdana"/>
          <w:szCs w:val="24"/>
        </w:rPr>
        <w:t>tipologie di radice</w:t>
      </w:r>
      <w:r w:rsidRPr="000442F9">
        <w:rPr>
          <w:rFonts w:ascii="Verdana" w:hAnsi="Verdana"/>
          <w:szCs w:val="24"/>
        </w:rPr>
        <w:t xml:space="preserve"> (fascicolata, fittonante, </w:t>
      </w:r>
      <w:r w:rsidR="00920421">
        <w:rPr>
          <w:rFonts w:ascii="Verdana" w:hAnsi="Verdana"/>
          <w:szCs w:val="24"/>
        </w:rPr>
        <w:t>avventizia</w:t>
      </w:r>
      <w:r w:rsidRPr="000442F9">
        <w:rPr>
          <w:rFonts w:ascii="Verdana" w:hAnsi="Verdana"/>
          <w:szCs w:val="24"/>
        </w:rPr>
        <w:t>).</w:t>
      </w:r>
    </w:p>
    <w:p w14:paraId="4D564347" w14:textId="0BFA72CD" w:rsidR="00054B95" w:rsidRPr="000442F9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Il fusto: generalità, funzion</w:t>
      </w:r>
      <w:r w:rsidR="007B38B8">
        <w:rPr>
          <w:rFonts w:ascii="Verdana" w:hAnsi="Verdana"/>
          <w:szCs w:val="24"/>
        </w:rPr>
        <w:t>i</w:t>
      </w:r>
      <w:r w:rsidRPr="000442F9">
        <w:rPr>
          <w:rFonts w:ascii="Verdana" w:hAnsi="Verdana"/>
          <w:szCs w:val="24"/>
        </w:rPr>
        <w:t xml:space="preserve">, </w:t>
      </w:r>
      <w:r w:rsidR="007B38B8">
        <w:rPr>
          <w:rFonts w:ascii="Verdana" w:hAnsi="Verdana"/>
          <w:szCs w:val="24"/>
        </w:rPr>
        <w:t>tipologie di fusto</w:t>
      </w:r>
      <w:r w:rsidR="00AF120F">
        <w:rPr>
          <w:rFonts w:ascii="Verdana" w:hAnsi="Verdana"/>
          <w:szCs w:val="24"/>
        </w:rPr>
        <w:t xml:space="preserve"> (erbaceo e legnoso)</w:t>
      </w:r>
      <w:r w:rsidR="007B38B8">
        <w:rPr>
          <w:rFonts w:ascii="Verdana" w:hAnsi="Verdana"/>
          <w:szCs w:val="24"/>
        </w:rPr>
        <w:t>.</w:t>
      </w:r>
    </w:p>
    <w:p w14:paraId="7468DA0C" w14:textId="4AC9AB18" w:rsidR="0053308D" w:rsidRPr="000442F9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 xml:space="preserve">La foglia: </w:t>
      </w:r>
      <w:r w:rsidR="007B38B8">
        <w:rPr>
          <w:rFonts w:ascii="Verdana" w:hAnsi="Verdana"/>
          <w:szCs w:val="24"/>
        </w:rPr>
        <w:t xml:space="preserve">generalità, </w:t>
      </w:r>
      <w:r w:rsidR="000442F9">
        <w:rPr>
          <w:rFonts w:ascii="Verdana" w:hAnsi="Verdana"/>
          <w:szCs w:val="24"/>
        </w:rPr>
        <w:t>funzioni, anatomia</w:t>
      </w:r>
      <w:r w:rsidR="00AF120F">
        <w:rPr>
          <w:rFonts w:ascii="Verdana" w:hAnsi="Verdana"/>
          <w:szCs w:val="24"/>
        </w:rPr>
        <w:t>,</w:t>
      </w:r>
      <w:r w:rsidR="000442F9">
        <w:rPr>
          <w:rFonts w:ascii="Verdana" w:hAnsi="Verdana"/>
          <w:szCs w:val="24"/>
        </w:rPr>
        <w:t xml:space="preserve"> morfologia</w:t>
      </w:r>
      <w:r w:rsidR="00AF120F">
        <w:rPr>
          <w:rFonts w:ascii="Verdana" w:hAnsi="Verdana"/>
          <w:szCs w:val="24"/>
        </w:rPr>
        <w:t xml:space="preserve"> e</w:t>
      </w:r>
      <w:r w:rsidR="007B38B8">
        <w:rPr>
          <w:rFonts w:ascii="Verdana" w:hAnsi="Verdana"/>
          <w:szCs w:val="24"/>
        </w:rPr>
        <w:t xml:space="preserve"> </w:t>
      </w:r>
      <w:r w:rsidR="00AF120F">
        <w:rPr>
          <w:rFonts w:ascii="Verdana" w:hAnsi="Verdana"/>
          <w:szCs w:val="24"/>
        </w:rPr>
        <w:t>classificazione</w:t>
      </w:r>
      <w:r w:rsidR="00AF120F">
        <w:rPr>
          <w:rFonts w:ascii="Verdana" w:hAnsi="Verdana"/>
          <w:szCs w:val="24"/>
        </w:rPr>
        <w:t xml:space="preserve"> </w:t>
      </w:r>
      <w:r w:rsidR="007B38B8">
        <w:rPr>
          <w:rFonts w:ascii="Verdana" w:hAnsi="Verdana"/>
          <w:szCs w:val="24"/>
        </w:rPr>
        <w:t>delle foglie</w:t>
      </w:r>
      <w:r w:rsidR="000442F9">
        <w:rPr>
          <w:rFonts w:ascii="Verdana" w:hAnsi="Verdana"/>
          <w:szCs w:val="24"/>
        </w:rPr>
        <w:t>.</w:t>
      </w:r>
      <w:r w:rsidRPr="000442F9">
        <w:rPr>
          <w:rFonts w:ascii="Verdana" w:hAnsi="Verdana"/>
          <w:szCs w:val="24"/>
        </w:rPr>
        <w:t xml:space="preserve"> </w:t>
      </w:r>
    </w:p>
    <w:p w14:paraId="70834C9C" w14:textId="64347DD8" w:rsidR="00265A2C" w:rsidRPr="000442F9" w:rsidRDefault="00265A2C" w:rsidP="00265A2C">
      <w:pPr>
        <w:ind w:left="360"/>
        <w:jc w:val="both"/>
        <w:rPr>
          <w:b/>
          <w:bCs/>
          <w:sz w:val="24"/>
          <w:szCs w:val="24"/>
        </w:rPr>
      </w:pPr>
      <w:r w:rsidRPr="000442F9">
        <w:rPr>
          <w:b/>
          <w:bCs/>
          <w:sz w:val="24"/>
          <w:szCs w:val="24"/>
        </w:rPr>
        <w:t>Esercitazioni pratiche:</w:t>
      </w:r>
    </w:p>
    <w:p w14:paraId="20753216" w14:textId="08BE5B2D" w:rsidR="00265A2C" w:rsidRDefault="00265A2C" w:rsidP="00552444">
      <w:pPr>
        <w:pStyle w:val="Paragrafoelenco"/>
        <w:numPr>
          <w:ilvl w:val="0"/>
          <w:numId w:val="9"/>
        </w:numPr>
        <w:jc w:val="both"/>
        <w:rPr>
          <w:rFonts w:ascii="Verdana" w:hAnsi="Verdana"/>
          <w:szCs w:val="24"/>
        </w:rPr>
      </w:pPr>
      <w:r w:rsidRPr="000442F9">
        <w:rPr>
          <w:rFonts w:ascii="Verdana" w:hAnsi="Verdana"/>
          <w:szCs w:val="24"/>
        </w:rPr>
        <w:t>Le esercitazioni pratiche sono state particolarmente ricche per quanto riguarda il settore florovivaistico - orticolo con esecuzione di varie operazioni: semina, trapianto, rinvaso, spaziatura piante – raccolta prodotti ortivi.</w:t>
      </w:r>
    </w:p>
    <w:p w14:paraId="09BC8B2B" w14:textId="77777777" w:rsidR="00552444" w:rsidRPr="00552444" w:rsidRDefault="00552444" w:rsidP="00552444">
      <w:pPr>
        <w:pStyle w:val="Paragrafoelenco"/>
        <w:jc w:val="both"/>
        <w:rPr>
          <w:rFonts w:ascii="Verdana" w:hAnsi="Verdana"/>
          <w:szCs w:val="24"/>
        </w:rPr>
      </w:pPr>
    </w:p>
    <w:p w14:paraId="47A40C54" w14:textId="02A167F5" w:rsidR="004739B2" w:rsidRPr="000442F9" w:rsidRDefault="004739B2" w:rsidP="004739B2">
      <w:pPr>
        <w:numPr>
          <w:ilvl w:val="0"/>
          <w:numId w:val="1"/>
        </w:numPr>
        <w:jc w:val="both"/>
        <w:rPr>
          <w:sz w:val="24"/>
          <w:szCs w:val="24"/>
        </w:rPr>
      </w:pPr>
      <w:r w:rsidRPr="000442F9">
        <w:rPr>
          <w:sz w:val="24"/>
          <w:szCs w:val="24"/>
          <w:u w:val="single"/>
        </w:rPr>
        <w:t>U</w:t>
      </w:r>
      <w:r w:rsidR="008D2666" w:rsidRPr="000442F9">
        <w:rPr>
          <w:sz w:val="24"/>
          <w:szCs w:val="24"/>
          <w:u w:val="single"/>
        </w:rPr>
        <w:t xml:space="preserve">nità </w:t>
      </w:r>
      <w:r w:rsidRPr="000442F9">
        <w:rPr>
          <w:sz w:val="24"/>
          <w:szCs w:val="24"/>
          <w:u w:val="single"/>
        </w:rPr>
        <w:t>D</w:t>
      </w:r>
      <w:r w:rsidR="008D2666" w:rsidRPr="000442F9">
        <w:rPr>
          <w:sz w:val="24"/>
          <w:szCs w:val="24"/>
          <w:u w:val="single"/>
        </w:rPr>
        <w:t xml:space="preserve">idattica di </w:t>
      </w:r>
      <w:r w:rsidRPr="000442F9">
        <w:rPr>
          <w:sz w:val="24"/>
          <w:szCs w:val="24"/>
          <w:u w:val="single"/>
        </w:rPr>
        <w:t>A</w:t>
      </w:r>
      <w:r w:rsidR="008D2666" w:rsidRPr="000442F9">
        <w:rPr>
          <w:sz w:val="24"/>
          <w:szCs w:val="24"/>
          <w:u w:val="single"/>
        </w:rPr>
        <w:t>pprendimento</w:t>
      </w:r>
      <w:r w:rsidRPr="000442F9">
        <w:rPr>
          <w:sz w:val="24"/>
          <w:szCs w:val="24"/>
        </w:rPr>
        <w:t xml:space="preserve"> </w:t>
      </w:r>
      <w:r w:rsidR="008D2666" w:rsidRPr="000442F9">
        <w:rPr>
          <w:sz w:val="24"/>
          <w:szCs w:val="24"/>
        </w:rPr>
        <w:t xml:space="preserve">“Identificazione delle principali specie infestanti”: </w:t>
      </w:r>
      <w:r w:rsidR="000406F6" w:rsidRPr="000442F9">
        <w:rPr>
          <w:sz w:val="24"/>
          <w:szCs w:val="24"/>
        </w:rPr>
        <w:t xml:space="preserve">argomento trattato </w:t>
      </w:r>
      <w:r w:rsidR="000406F6" w:rsidRPr="000442F9">
        <w:rPr>
          <w:rFonts w:ascii="Calibri" w:hAnsi="Calibri" w:cs="Calibri"/>
          <w:sz w:val="24"/>
          <w:szCs w:val="24"/>
        </w:rPr>
        <w:t>→</w:t>
      </w:r>
      <w:r w:rsidR="000406F6" w:rsidRPr="000442F9">
        <w:rPr>
          <w:sz w:val="24"/>
          <w:szCs w:val="24"/>
        </w:rPr>
        <w:t xml:space="preserve"> </w:t>
      </w:r>
      <w:r w:rsidR="008D2666" w:rsidRPr="000442F9">
        <w:rPr>
          <w:sz w:val="24"/>
          <w:szCs w:val="24"/>
        </w:rPr>
        <w:t>Erbario: che cos’è, a cosa serve e come si prepara.</w:t>
      </w:r>
    </w:p>
    <w:p w14:paraId="051DCE97" w14:textId="77777777" w:rsidR="006E00AA" w:rsidRPr="000442F9" w:rsidRDefault="006E00AA" w:rsidP="006E00AA">
      <w:pPr>
        <w:ind w:left="720"/>
        <w:jc w:val="both"/>
        <w:rPr>
          <w:sz w:val="24"/>
          <w:szCs w:val="24"/>
        </w:rPr>
      </w:pPr>
    </w:p>
    <w:p w14:paraId="7B79DB0A" w14:textId="59941422" w:rsidR="004739B2" w:rsidRPr="000442F9" w:rsidRDefault="008D2666" w:rsidP="004739B2">
      <w:pPr>
        <w:numPr>
          <w:ilvl w:val="0"/>
          <w:numId w:val="1"/>
        </w:numPr>
        <w:jc w:val="both"/>
        <w:rPr>
          <w:sz w:val="24"/>
          <w:szCs w:val="24"/>
        </w:rPr>
      </w:pPr>
      <w:r w:rsidRPr="000442F9">
        <w:rPr>
          <w:sz w:val="24"/>
          <w:szCs w:val="24"/>
          <w:u w:val="single"/>
        </w:rPr>
        <w:t>Unità Didattica di Apprendimento</w:t>
      </w:r>
      <w:r w:rsidRPr="000442F9">
        <w:rPr>
          <w:sz w:val="24"/>
          <w:szCs w:val="24"/>
        </w:rPr>
        <w:t xml:space="preserve"> “</w:t>
      </w:r>
      <w:r w:rsidR="004739B2" w:rsidRPr="000442F9">
        <w:rPr>
          <w:sz w:val="24"/>
          <w:szCs w:val="24"/>
        </w:rPr>
        <w:t>L’acqua, un diritto dell’umanit</w:t>
      </w:r>
      <w:r w:rsidRPr="000442F9">
        <w:rPr>
          <w:sz w:val="24"/>
          <w:szCs w:val="24"/>
        </w:rPr>
        <w:t xml:space="preserve">à”: </w:t>
      </w:r>
      <w:r w:rsidR="000406F6" w:rsidRPr="000442F9">
        <w:rPr>
          <w:sz w:val="24"/>
          <w:szCs w:val="24"/>
        </w:rPr>
        <w:t xml:space="preserve">argomento trattato </w:t>
      </w:r>
      <w:r w:rsidR="000406F6" w:rsidRPr="000442F9">
        <w:rPr>
          <w:rFonts w:ascii="Calibri" w:hAnsi="Calibri" w:cs="Calibri"/>
          <w:sz w:val="24"/>
          <w:szCs w:val="24"/>
        </w:rPr>
        <w:t>→</w:t>
      </w:r>
      <w:r w:rsidR="000406F6" w:rsidRPr="000442F9">
        <w:rPr>
          <w:sz w:val="24"/>
          <w:szCs w:val="24"/>
        </w:rPr>
        <w:t xml:space="preserve"> F</w:t>
      </w:r>
      <w:r w:rsidRPr="000442F9">
        <w:rPr>
          <w:sz w:val="24"/>
          <w:szCs w:val="24"/>
        </w:rPr>
        <w:t>ondamentale l’irrigazione</w:t>
      </w:r>
      <w:r w:rsidR="000406F6" w:rsidRPr="000442F9">
        <w:rPr>
          <w:sz w:val="24"/>
          <w:szCs w:val="24"/>
        </w:rPr>
        <w:t>: sistemi irrigui a ciclo chiuso (subirrigazione con tappetino, subirrigazione a flusso e riflusso).</w:t>
      </w:r>
      <w:r w:rsidR="006E00AA" w:rsidRPr="000442F9">
        <w:rPr>
          <w:sz w:val="24"/>
          <w:szCs w:val="24"/>
        </w:rPr>
        <w:t xml:space="preserve">                  </w:t>
      </w:r>
      <w:r w:rsidR="006E00AA" w:rsidRPr="000442F9">
        <w:rPr>
          <w:b/>
          <w:bCs/>
          <w:sz w:val="24"/>
          <w:szCs w:val="24"/>
        </w:rPr>
        <w:t>1 ora di EDUCAZIONE CIVICA</w:t>
      </w:r>
    </w:p>
    <w:p w14:paraId="25EFB73F" w14:textId="1408DF2B" w:rsidR="0053308D" w:rsidRPr="000442F9" w:rsidRDefault="004739B2" w:rsidP="008D2666">
      <w:pPr>
        <w:ind w:left="851"/>
        <w:rPr>
          <w:sz w:val="24"/>
          <w:szCs w:val="24"/>
        </w:rPr>
      </w:pPr>
      <w:r w:rsidRPr="000442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A978DD" w14:textId="3C381E0B" w:rsidR="004739B2" w:rsidRPr="000442F9" w:rsidRDefault="004739B2" w:rsidP="00265A2C">
      <w:pPr>
        <w:ind w:left="360"/>
        <w:rPr>
          <w:sz w:val="24"/>
          <w:szCs w:val="24"/>
        </w:rPr>
      </w:pPr>
    </w:p>
    <w:p w14:paraId="208E7A19" w14:textId="77777777" w:rsidR="004739B2" w:rsidRPr="000442F9" w:rsidRDefault="004739B2" w:rsidP="004739B2">
      <w:pPr>
        <w:rPr>
          <w:sz w:val="24"/>
          <w:szCs w:val="24"/>
        </w:rPr>
      </w:pPr>
      <w:r w:rsidRPr="000442F9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24A87CAE" w14:textId="77777777" w:rsidR="004739B2" w:rsidRPr="000442F9" w:rsidRDefault="004739B2">
      <w:pPr>
        <w:rPr>
          <w:sz w:val="24"/>
          <w:szCs w:val="24"/>
        </w:rPr>
      </w:pPr>
    </w:p>
    <w:p w14:paraId="10F2A11E" w14:textId="77777777" w:rsidR="003E77F0" w:rsidRPr="000442F9" w:rsidRDefault="003E77F0" w:rsidP="003E77F0">
      <w:pPr>
        <w:rPr>
          <w:sz w:val="24"/>
          <w:szCs w:val="24"/>
        </w:rPr>
      </w:pPr>
      <w:r w:rsidRPr="000442F9">
        <w:rPr>
          <w:sz w:val="24"/>
          <w:szCs w:val="24"/>
        </w:rPr>
        <w:t>Bergamo, 31 maggio 2021</w:t>
      </w:r>
    </w:p>
    <w:p w14:paraId="471BAF4D" w14:textId="77777777" w:rsidR="003E77F0" w:rsidRPr="000442F9" w:rsidRDefault="003E77F0" w:rsidP="003E77F0">
      <w:pPr>
        <w:rPr>
          <w:sz w:val="24"/>
          <w:szCs w:val="24"/>
        </w:rPr>
      </w:pPr>
    </w:p>
    <w:p w14:paraId="0C20E7AE" w14:textId="77777777" w:rsidR="003E77F0" w:rsidRPr="000442F9" w:rsidRDefault="003E77F0" w:rsidP="003E77F0">
      <w:pPr>
        <w:rPr>
          <w:sz w:val="24"/>
          <w:szCs w:val="24"/>
        </w:rPr>
      </w:pPr>
    </w:p>
    <w:p w14:paraId="6564B55B" w14:textId="77777777" w:rsidR="003E77F0" w:rsidRPr="000442F9" w:rsidRDefault="003E77F0" w:rsidP="003E77F0">
      <w:pPr>
        <w:rPr>
          <w:sz w:val="24"/>
          <w:szCs w:val="24"/>
        </w:rPr>
      </w:pPr>
      <w:r w:rsidRPr="000442F9">
        <w:rPr>
          <w:sz w:val="24"/>
          <w:szCs w:val="24"/>
        </w:rPr>
        <w:t xml:space="preserve">Firma del docente    </w:t>
      </w:r>
      <w:proofErr w:type="gramStart"/>
      <w:r w:rsidRPr="000442F9">
        <w:rPr>
          <w:sz w:val="24"/>
          <w:szCs w:val="24"/>
        </w:rPr>
        <w:t>SPURIA  LILIANA</w:t>
      </w:r>
      <w:proofErr w:type="gramEnd"/>
      <w:r w:rsidRPr="000442F9">
        <w:rPr>
          <w:sz w:val="24"/>
          <w:szCs w:val="24"/>
        </w:rPr>
        <w:t xml:space="preserve">      </w:t>
      </w:r>
    </w:p>
    <w:p w14:paraId="32CFF806" w14:textId="77777777" w:rsidR="00196092" w:rsidRPr="0053308D" w:rsidRDefault="00196092"/>
    <w:sectPr w:rsidR="00196092" w:rsidRPr="0053308D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39E2" w14:textId="77777777" w:rsidR="002C7F83" w:rsidRDefault="002C7F83">
      <w:r>
        <w:separator/>
      </w:r>
    </w:p>
  </w:endnote>
  <w:endnote w:type="continuationSeparator" w:id="0">
    <w:p w14:paraId="4D4E1B9E" w14:textId="77777777" w:rsidR="002C7F83" w:rsidRDefault="002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80CF" w14:textId="77777777" w:rsidR="00196092" w:rsidRDefault="005838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C7F83">
      <w:rPr>
        <w:color w:val="000000"/>
      </w:rPr>
      <w:fldChar w:fldCharType="separate"/>
    </w:r>
    <w:r>
      <w:rPr>
        <w:color w:val="000000"/>
      </w:rPr>
      <w:fldChar w:fldCharType="end"/>
    </w:r>
  </w:p>
  <w:p w14:paraId="1DE1614A" w14:textId="77777777" w:rsidR="00196092" w:rsidRDefault="00196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F672" w14:textId="77777777" w:rsidR="00196092" w:rsidRDefault="005838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C2DD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C2DD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F7C5" w14:textId="77777777" w:rsidR="002C7F83" w:rsidRDefault="002C7F83">
      <w:r>
        <w:separator/>
      </w:r>
    </w:p>
  </w:footnote>
  <w:footnote w:type="continuationSeparator" w:id="0">
    <w:p w14:paraId="00BB05F2" w14:textId="77777777" w:rsidR="002C7F83" w:rsidRDefault="002C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FF3" w14:textId="77777777" w:rsidR="00196092" w:rsidRDefault="001960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6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196092" w14:paraId="6B817E3A" w14:textId="77777777">
      <w:trPr>
        <w:trHeight w:val="1916"/>
      </w:trPr>
      <w:tc>
        <w:tcPr>
          <w:tcW w:w="963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14:paraId="6600105D" w14:textId="77777777" w:rsidR="00196092" w:rsidRDefault="005838B7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7942075" wp14:editId="78ADF4DA">
                <wp:extent cx="304800" cy="35242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49752EB" wp14:editId="7C54E7C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B80BFFD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</w:t>
          </w:r>
          <w:r>
            <w:rPr>
              <w:sz w:val="22"/>
              <w:szCs w:val="22"/>
            </w:rPr>
            <w:t>’</w:t>
          </w:r>
          <w:r>
            <w:rPr>
              <w:color w:val="000000"/>
              <w:sz w:val="22"/>
              <w:szCs w:val="22"/>
            </w:rPr>
            <w:t>Istruzione</w:t>
          </w:r>
        </w:p>
        <w:p w14:paraId="05521E96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14:paraId="3A6C1385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14:paraId="5F35A38A" w14:textId="77777777" w:rsidR="00196092" w:rsidRDefault="005838B7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🕾 035 220213</w:t>
          </w:r>
        </w:p>
        <w:p w14:paraId="27CFD740" w14:textId="77777777" w:rsidR="00196092" w:rsidRDefault="005838B7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 xml:space="preserve">Sito: </w:t>
          </w:r>
          <w:r>
            <w:rPr>
              <w:sz w:val="22"/>
              <w:szCs w:val="22"/>
            </w:rPr>
            <w:t>https://www.iisrigonistern.it</w:t>
          </w:r>
          <w:r>
            <w:rPr>
              <w:color w:val="000000"/>
              <w:sz w:val="22"/>
              <w:szCs w:val="22"/>
            </w:rPr>
            <w:t xml:space="preserve"> - </w:t>
          </w:r>
          <w:proofErr w:type="gramStart"/>
          <w:r>
            <w:rPr>
              <w:color w:val="000000"/>
              <w:sz w:val="22"/>
              <w:szCs w:val="22"/>
            </w:rPr>
            <w:t>email</w:t>
          </w:r>
          <w:proofErr w:type="gramEnd"/>
          <w:r>
            <w:rPr>
              <w:color w:val="000000"/>
              <w:sz w:val="22"/>
              <w:szCs w:val="22"/>
            </w:rPr>
            <w:t>: BGIS03100L@istruzione.it</w:t>
          </w:r>
        </w:p>
      </w:tc>
    </w:tr>
    <w:tr w:rsidR="00196092" w14:paraId="2A3F003C" w14:textId="77777777">
      <w:trPr>
        <w:trHeight w:val="161"/>
      </w:trPr>
      <w:tc>
        <w:tcPr>
          <w:tcW w:w="9638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1D457F3" w14:textId="77777777" w:rsidR="00196092" w:rsidRDefault="005838B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PROGRAMMA SVOLTO – ALL. 03/P03</w:t>
          </w:r>
        </w:p>
      </w:tc>
    </w:tr>
  </w:tbl>
  <w:p w14:paraId="4DF8DA68" w14:textId="77777777" w:rsidR="00196092" w:rsidRDefault="00196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A7A"/>
    <w:multiLevelType w:val="hybridMultilevel"/>
    <w:tmpl w:val="5D90EB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BD4"/>
    <w:multiLevelType w:val="hybridMultilevel"/>
    <w:tmpl w:val="A2787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5B34"/>
    <w:multiLevelType w:val="hybridMultilevel"/>
    <w:tmpl w:val="017AEA88"/>
    <w:lvl w:ilvl="0" w:tplc="E4682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458"/>
    <w:multiLevelType w:val="hybridMultilevel"/>
    <w:tmpl w:val="DEB68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6E68"/>
    <w:multiLevelType w:val="hybridMultilevel"/>
    <w:tmpl w:val="BBD6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3402"/>
    <w:multiLevelType w:val="hybridMultilevel"/>
    <w:tmpl w:val="F58CC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35185"/>
    <w:multiLevelType w:val="hybridMultilevel"/>
    <w:tmpl w:val="E4FAF4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7D00"/>
    <w:multiLevelType w:val="hybridMultilevel"/>
    <w:tmpl w:val="27A2BF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F0F3C"/>
    <w:multiLevelType w:val="hybridMultilevel"/>
    <w:tmpl w:val="4014C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549D"/>
    <w:multiLevelType w:val="hybridMultilevel"/>
    <w:tmpl w:val="6546B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152429">
    <w:abstractNumId w:val="6"/>
  </w:num>
  <w:num w:numId="2" w16cid:durableId="8019677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914288">
    <w:abstractNumId w:val="2"/>
  </w:num>
  <w:num w:numId="4" w16cid:durableId="87195039">
    <w:abstractNumId w:val="7"/>
  </w:num>
  <w:num w:numId="5" w16cid:durableId="951210377">
    <w:abstractNumId w:val="5"/>
  </w:num>
  <w:num w:numId="6" w16cid:durableId="950824684">
    <w:abstractNumId w:val="3"/>
  </w:num>
  <w:num w:numId="7" w16cid:durableId="347949295">
    <w:abstractNumId w:val="9"/>
  </w:num>
  <w:num w:numId="8" w16cid:durableId="735737157">
    <w:abstractNumId w:val="4"/>
  </w:num>
  <w:num w:numId="9" w16cid:durableId="722993463">
    <w:abstractNumId w:val="8"/>
  </w:num>
  <w:num w:numId="10" w16cid:durableId="748427055">
    <w:abstractNumId w:val="1"/>
  </w:num>
  <w:num w:numId="11" w16cid:durableId="129617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92"/>
    <w:rsid w:val="000406F6"/>
    <w:rsid w:val="000442F9"/>
    <w:rsid w:val="00054B95"/>
    <w:rsid w:val="00070D11"/>
    <w:rsid w:val="00196092"/>
    <w:rsid w:val="00212F53"/>
    <w:rsid w:val="00265A2C"/>
    <w:rsid w:val="002C7F83"/>
    <w:rsid w:val="00386D6F"/>
    <w:rsid w:val="003E77F0"/>
    <w:rsid w:val="004739B2"/>
    <w:rsid w:val="0049736F"/>
    <w:rsid w:val="004B607E"/>
    <w:rsid w:val="0053308D"/>
    <w:rsid w:val="00552444"/>
    <w:rsid w:val="005838B7"/>
    <w:rsid w:val="00594F6C"/>
    <w:rsid w:val="005B0038"/>
    <w:rsid w:val="005D3887"/>
    <w:rsid w:val="006056E1"/>
    <w:rsid w:val="00651DEE"/>
    <w:rsid w:val="00693565"/>
    <w:rsid w:val="006E00AA"/>
    <w:rsid w:val="006F54A7"/>
    <w:rsid w:val="00711060"/>
    <w:rsid w:val="007120E1"/>
    <w:rsid w:val="00715C6C"/>
    <w:rsid w:val="007B38B8"/>
    <w:rsid w:val="007C2DD9"/>
    <w:rsid w:val="008D2666"/>
    <w:rsid w:val="00920421"/>
    <w:rsid w:val="00A0464F"/>
    <w:rsid w:val="00A21C89"/>
    <w:rsid w:val="00AF120F"/>
    <w:rsid w:val="00B10FF3"/>
    <w:rsid w:val="00B14EA2"/>
    <w:rsid w:val="00B55B9A"/>
    <w:rsid w:val="00BA7883"/>
    <w:rsid w:val="00C35210"/>
    <w:rsid w:val="00DB3024"/>
    <w:rsid w:val="00EA6C41"/>
    <w:rsid w:val="00F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060E"/>
  <w15:docId w15:val="{1BC21086-A142-4E1D-BC04-96E1D5C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F76"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qFormat/>
    <w:rsid w:val="004739B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D1reqrwvdXqBxk8xOW1TmjSig==">AMUW2mVZYtpm24kxdxTdsplHJoOvp6Tvw/KDcvvUACX30eofyyiMU6KQk7HAeyseQGmZrNPQ5xuaJL2NV1st0tdc6gilgYCkIh1GKLGIpEupLzYet4AurqI=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spulil@tiscali.it</cp:lastModifiedBy>
  <cp:revision>25</cp:revision>
  <dcterms:created xsi:type="dcterms:W3CDTF">2022-05-23T21:39:00Z</dcterms:created>
  <dcterms:modified xsi:type="dcterms:W3CDTF">2022-05-27T16:56:00Z</dcterms:modified>
</cp:coreProperties>
</file>