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6E8" w14:textId="77777777" w:rsidR="00D1625B" w:rsidRDefault="00D1625B" w:rsidP="00591F76">
      <w:pPr>
        <w:jc w:val="center"/>
      </w:pPr>
    </w:p>
    <w:p w14:paraId="72F80442" w14:textId="77777777" w:rsidR="00CD06A3" w:rsidRDefault="00CD06A3" w:rsidP="00CD06A3">
      <w:pPr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SEBILLO MARISA/MATTIA OLIVARI </w:t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2FC83DCE" w14:textId="77777777" w:rsidR="00CD06A3" w:rsidRDefault="00CD06A3" w:rsidP="00CD06A3">
      <w:pPr>
        <w:rPr>
          <w:b/>
        </w:rPr>
      </w:pPr>
      <w:r w:rsidRPr="00591F76">
        <w:rPr>
          <w:b/>
        </w:rPr>
        <w:t>DISCIPLINA</w:t>
      </w:r>
      <w:r>
        <w:rPr>
          <w:b/>
        </w:rPr>
        <w:t xml:space="preserve"> PRODUZIONE ANIMALI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Pr="00591F76">
        <w:rPr>
          <w:b/>
        </w:rPr>
        <w:tab/>
      </w:r>
    </w:p>
    <w:p w14:paraId="2FF7DBFB" w14:textId="77777777" w:rsidR="00CD06A3" w:rsidRPr="00591F76" w:rsidRDefault="00CD06A3" w:rsidP="00CD06A3">
      <w:pPr>
        <w:rPr>
          <w:b/>
        </w:rPr>
      </w:pPr>
      <w:r w:rsidRPr="00591F76">
        <w:rPr>
          <w:b/>
        </w:rPr>
        <w:t>CLASSE</w:t>
      </w:r>
      <w:r>
        <w:rPr>
          <w:b/>
        </w:rPr>
        <w:t xml:space="preserve"> 4F</w:t>
      </w:r>
    </w:p>
    <w:p w14:paraId="52BF0559" w14:textId="77777777" w:rsidR="00CD06A3" w:rsidRPr="00591F76" w:rsidRDefault="00CD06A3" w:rsidP="00CD06A3">
      <w:pPr>
        <w:jc w:val="center"/>
      </w:pPr>
    </w:p>
    <w:p w14:paraId="053D0705" w14:textId="77777777" w:rsidR="00CD06A3" w:rsidRPr="00591F76" w:rsidRDefault="00CD06A3" w:rsidP="00CD06A3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1142FC92" w14:textId="77777777" w:rsidR="00CD06A3" w:rsidRPr="00591F76" w:rsidRDefault="00CD06A3" w:rsidP="00CD06A3">
      <w:pPr>
        <w:rPr>
          <w:u w:val="single"/>
        </w:rPr>
      </w:pPr>
    </w:p>
    <w:p w14:paraId="51E037E4" w14:textId="77777777" w:rsidR="00CD06A3" w:rsidRPr="00591F76" w:rsidRDefault="00CD06A3" w:rsidP="00CD06A3"/>
    <w:p w14:paraId="21CD1147" w14:textId="77777777" w:rsidR="00CD06A3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Bergamo, 02/06/2022</w:t>
      </w:r>
    </w:p>
    <w:p w14:paraId="531C9667" w14:textId="77777777" w:rsidR="00CD06A3" w:rsidRDefault="00CD06A3" w:rsidP="00CD06A3">
      <w:pPr>
        <w:rPr>
          <w:sz w:val="22"/>
          <w:szCs w:val="22"/>
        </w:rPr>
      </w:pPr>
    </w:p>
    <w:p w14:paraId="0AC2BD72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DETENZIONE DEGLI ANIMALI E IGIENE ZOOTECNICA</w:t>
      </w:r>
    </w:p>
    <w:p w14:paraId="6BEA7196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Ambienti e sistemi di allevamento</w:t>
      </w:r>
    </w:p>
    <w:p w14:paraId="1C148A05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Clima e microclima  </w:t>
      </w:r>
    </w:p>
    <w:p w14:paraId="5AFFA57A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Allevamento estensivo e intensivo </w:t>
      </w:r>
    </w:p>
    <w:p w14:paraId="1C7C13FC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Stabulazione libera e fissa </w:t>
      </w:r>
    </w:p>
    <w:p w14:paraId="5F177C24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Igiene e sanità degli animali </w:t>
      </w:r>
    </w:p>
    <w:p w14:paraId="230269DD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Prevenzione e cura delle malattie, profilassi e immunità </w:t>
      </w:r>
    </w:p>
    <w:p w14:paraId="2EA415A2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Vaccini, sieri e farmaci </w:t>
      </w:r>
    </w:p>
    <w:p w14:paraId="67DEB33A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Pulizia, disinfezione e disinfestazione dei ricoveri </w:t>
      </w:r>
    </w:p>
    <w:p w14:paraId="658EADEE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Sicurezza negli ambienti zootecnici </w:t>
      </w:r>
    </w:p>
    <w:p w14:paraId="2DB378F3" w14:textId="77777777" w:rsidR="00CD06A3" w:rsidRPr="002A212F" w:rsidRDefault="00CD06A3" w:rsidP="00CD06A3">
      <w:pPr>
        <w:rPr>
          <w:sz w:val="22"/>
          <w:szCs w:val="22"/>
        </w:rPr>
      </w:pPr>
    </w:p>
    <w:p w14:paraId="5933D4EC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PRINCIPI DI GENETICA</w:t>
      </w:r>
    </w:p>
    <w:p w14:paraId="347C48FD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Genotipi che influiscono negativamente sulla riproduzione animale e sulla sopravvivenza dei discendenti</w:t>
      </w:r>
    </w:p>
    <w:p w14:paraId="1F08D0ED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Fattori letali, </w:t>
      </w:r>
      <w:proofErr w:type="spellStart"/>
      <w:r w:rsidRPr="002A212F">
        <w:rPr>
          <w:sz w:val="22"/>
          <w:szCs w:val="22"/>
        </w:rPr>
        <w:t>subletali</w:t>
      </w:r>
      <w:proofErr w:type="spellEnd"/>
      <w:r w:rsidRPr="002A212F">
        <w:rPr>
          <w:sz w:val="22"/>
          <w:szCs w:val="22"/>
        </w:rPr>
        <w:t xml:space="preserve"> e </w:t>
      </w:r>
      <w:proofErr w:type="spellStart"/>
      <w:r w:rsidRPr="002A212F">
        <w:rPr>
          <w:sz w:val="22"/>
          <w:szCs w:val="22"/>
        </w:rPr>
        <w:t>subvitali</w:t>
      </w:r>
      <w:proofErr w:type="spellEnd"/>
      <w:r w:rsidRPr="002A212F">
        <w:rPr>
          <w:sz w:val="22"/>
          <w:szCs w:val="22"/>
        </w:rPr>
        <w:t xml:space="preserve"> </w:t>
      </w:r>
    </w:p>
    <w:p w14:paraId="3043E4B9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Eredità e ambiente </w:t>
      </w:r>
    </w:p>
    <w:p w14:paraId="37AA51C4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Ereditabilità e ripetibilità</w:t>
      </w:r>
    </w:p>
    <w:p w14:paraId="1C0FADC3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Caratteri qualitativi e qualitativi </w:t>
      </w:r>
    </w:p>
    <w:p w14:paraId="2089D85A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 Selezione: obiettivi e attività di selezione nei bovini, suini e cavalli</w:t>
      </w:r>
    </w:p>
    <w:p w14:paraId="633DA53F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Indici di selezione in relazione all’attitudine </w:t>
      </w:r>
    </w:p>
    <w:p w14:paraId="4EF956B3" w14:textId="77777777" w:rsidR="00CD06A3" w:rsidRPr="002A212F" w:rsidRDefault="00CD06A3" w:rsidP="00CD06A3">
      <w:pPr>
        <w:rPr>
          <w:sz w:val="22"/>
          <w:szCs w:val="22"/>
        </w:rPr>
      </w:pPr>
    </w:p>
    <w:p w14:paraId="4E7FF1AF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LA VALUTAZIONE E LA SCELTA DEI RIPRODUTTORI</w:t>
      </w:r>
    </w:p>
    <w:p w14:paraId="1D67AC8E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Individuazione del riproduttore </w:t>
      </w:r>
    </w:p>
    <w:p w14:paraId="2D537F3B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Certificato genealogico </w:t>
      </w:r>
    </w:p>
    <w:p w14:paraId="7744C463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Controllo sanitario </w:t>
      </w:r>
    </w:p>
    <w:p w14:paraId="242EEE85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Valutazione fenotipica </w:t>
      </w:r>
    </w:p>
    <w:p w14:paraId="3781352A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Valutazione funzionale</w:t>
      </w:r>
    </w:p>
    <w:p w14:paraId="72E165B8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Valutazione genotipica </w:t>
      </w:r>
    </w:p>
    <w:p w14:paraId="4C083F66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I test di valutazione: il performance test, il SIB test, il </w:t>
      </w:r>
      <w:proofErr w:type="spellStart"/>
      <w:r w:rsidRPr="002A212F">
        <w:rPr>
          <w:sz w:val="22"/>
          <w:szCs w:val="22"/>
        </w:rPr>
        <w:t>Progeny</w:t>
      </w:r>
      <w:proofErr w:type="spellEnd"/>
      <w:r w:rsidRPr="002A212F">
        <w:rPr>
          <w:sz w:val="22"/>
          <w:szCs w:val="22"/>
        </w:rPr>
        <w:t xml:space="preserve"> test, il </w:t>
      </w:r>
      <w:proofErr w:type="spellStart"/>
      <w:r w:rsidRPr="002A212F">
        <w:rPr>
          <w:sz w:val="22"/>
          <w:szCs w:val="22"/>
        </w:rPr>
        <w:t>Combined</w:t>
      </w:r>
      <w:proofErr w:type="spellEnd"/>
      <w:r w:rsidRPr="002A212F">
        <w:rPr>
          <w:sz w:val="22"/>
          <w:szCs w:val="22"/>
        </w:rPr>
        <w:t xml:space="preserve"> test, BLUP Animal Model</w:t>
      </w:r>
    </w:p>
    <w:p w14:paraId="73751A1F" w14:textId="77777777" w:rsidR="00CD06A3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Test alotano nei suini </w:t>
      </w:r>
    </w:p>
    <w:p w14:paraId="6E7810F1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Carni PSE, DFD</w:t>
      </w:r>
    </w:p>
    <w:p w14:paraId="0F2EED28" w14:textId="77777777" w:rsidR="00CD06A3" w:rsidRDefault="00CD06A3" w:rsidP="00CD06A3">
      <w:pPr>
        <w:rPr>
          <w:sz w:val="22"/>
          <w:szCs w:val="22"/>
        </w:rPr>
      </w:pPr>
    </w:p>
    <w:p w14:paraId="164CD7E6" w14:textId="77777777" w:rsidR="00CD06A3" w:rsidRDefault="00CD06A3" w:rsidP="00CD06A3">
      <w:pPr>
        <w:rPr>
          <w:sz w:val="22"/>
          <w:szCs w:val="22"/>
        </w:rPr>
      </w:pPr>
    </w:p>
    <w:p w14:paraId="1D034728" w14:textId="77777777" w:rsidR="00CD06A3" w:rsidRDefault="00CD06A3" w:rsidP="00CD06A3">
      <w:pPr>
        <w:rPr>
          <w:sz w:val="22"/>
          <w:szCs w:val="22"/>
        </w:rPr>
      </w:pPr>
    </w:p>
    <w:p w14:paraId="21CD90A4" w14:textId="77777777" w:rsidR="00CD06A3" w:rsidRDefault="00CD06A3" w:rsidP="00CD06A3">
      <w:pPr>
        <w:rPr>
          <w:sz w:val="22"/>
          <w:szCs w:val="22"/>
        </w:rPr>
      </w:pPr>
    </w:p>
    <w:p w14:paraId="6632A583" w14:textId="77777777" w:rsidR="00CD06A3" w:rsidRDefault="00CD06A3" w:rsidP="00CD06A3">
      <w:pPr>
        <w:rPr>
          <w:sz w:val="22"/>
          <w:szCs w:val="22"/>
        </w:rPr>
      </w:pPr>
    </w:p>
    <w:p w14:paraId="40048CCC" w14:textId="77777777" w:rsidR="00CD06A3" w:rsidRDefault="00CD06A3" w:rsidP="00CD06A3">
      <w:pPr>
        <w:rPr>
          <w:sz w:val="22"/>
          <w:szCs w:val="22"/>
        </w:rPr>
      </w:pPr>
    </w:p>
    <w:p w14:paraId="099A51C5" w14:textId="77777777" w:rsidR="00CD06A3" w:rsidRPr="002A212F" w:rsidRDefault="00CD06A3" w:rsidP="00CD06A3">
      <w:pPr>
        <w:rPr>
          <w:sz w:val="22"/>
          <w:szCs w:val="22"/>
        </w:rPr>
      </w:pPr>
    </w:p>
    <w:p w14:paraId="003F9603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LA RIPRODUZIONE E IL MIGLIORAMENTO GENETICO</w:t>
      </w:r>
    </w:p>
    <w:p w14:paraId="226AA159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Induzione e sincronizzazione dei calori </w:t>
      </w:r>
    </w:p>
    <w:p w14:paraId="6FBC85E8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La monta naturale e inseminazione strumentale</w:t>
      </w:r>
    </w:p>
    <w:p w14:paraId="2E6A14D0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I metodi di riproduzione: consanguineità, incrocio, ibridazione</w:t>
      </w:r>
    </w:p>
    <w:p w14:paraId="36AD2909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L’uniformità dei meticci e l’effetto </w:t>
      </w:r>
      <w:proofErr w:type="spellStart"/>
      <w:r w:rsidRPr="002A212F">
        <w:rPr>
          <w:sz w:val="22"/>
          <w:szCs w:val="22"/>
        </w:rPr>
        <w:t>eterotico</w:t>
      </w:r>
      <w:proofErr w:type="spellEnd"/>
      <w:r w:rsidRPr="002A212F">
        <w:rPr>
          <w:sz w:val="22"/>
          <w:szCs w:val="22"/>
        </w:rPr>
        <w:t xml:space="preserve"> </w:t>
      </w:r>
    </w:p>
    <w:p w14:paraId="2C0BFDF6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Le diverse forme d’incrocio: incrocio industriale di prima generazione, incrocio industriale di seconda generazione, incrocio alternato, incrocio a rotazione, incrocio continuato di assorbimento o di sostituzione, incrocio di ritorno, incrocio intercorrente </w:t>
      </w:r>
    </w:p>
    <w:p w14:paraId="631A88FA" w14:textId="77777777" w:rsidR="00CD06A3" w:rsidRPr="002A212F" w:rsidRDefault="00CD06A3" w:rsidP="00CD06A3">
      <w:pPr>
        <w:rPr>
          <w:sz w:val="22"/>
          <w:szCs w:val="22"/>
        </w:rPr>
      </w:pPr>
      <w:proofErr w:type="spellStart"/>
      <w:r w:rsidRPr="002A212F">
        <w:rPr>
          <w:sz w:val="22"/>
          <w:szCs w:val="22"/>
        </w:rPr>
        <w:t>Embryo</w:t>
      </w:r>
      <w:proofErr w:type="spellEnd"/>
      <w:r w:rsidRPr="002A212F">
        <w:rPr>
          <w:sz w:val="22"/>
          <w:szCs w:val="22"/>
        </w:rPr>
        <w:t xml:space="preserve"> transfer: super ovulazione e fecondazione della donatrice, raccolta e conservazione degli embrioni, scelta e preparazione delle riceventi, controllo e trasferimento degli embrioni </w:t>
      </w:r>
    </w:p>
    <w:p w14:paraId="0C05CB05" w14:textId="77777777" w:rsidR="00CD06A3" w:rsidRPr="002A212F" w:rsidRDefault="00CD06A3" w:rsidP="00CD06A3">
      <w:pPr>
        <w:rPr>
          <w:sz w:val="22"/>
          <w:szCs w:val="22"/>
        </w:rPr>
      </w:pPr>
    </w:p>
    <w:p w14:paraId="554A3D61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ALIMENTI E PRINCIPI ALIMENTARI</w:t>
      </w:r>
    </w:p>
    <w:p w14:paraId="1C21A5C8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Generalità sugli alimenti, fisiologia digestiva nei monogastrici e poligastrici </w:t>
      </w:r>
    </w:p>
    <w:p w14:paraId="51E1A094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Composizione degli alimenti, principi alimentari</w:t>
      </w:r>
    </w:p>
    <w:p w14:paraId="57DA2D13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Acqua, glucidi, lipidi, protidi</w:t>
      </w:r>
    </w:p>
    <w:p w14:paraId="68000D8A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Sostanze azotate non proteiche e proteine sintetiche </w:t>
      </w:r>
    </w:p>
    <w:p w14:paraId="65144697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Vitamine liposolubili e idrosolubili </w:t>
      </w:r>
    </w:p>
    <w:p w14:paraId="55E4F86E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Macro e micro elementi </w:t>
      </w:r>
    </w:p>
    <w:p w14:paraId="4C1B6B2D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         </w:t>
      </w:r>
    </w:p>
    <w:p w14:paraId="52EB87AC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PARASSITOLOGIA</w:t>
      </w:r>
    </w:p>
    <w:p w14:paraId="30C0A1A9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Studio delle principali malattie parassitologiche negli animali da allevamento </w:t>
      </w:r>
    </w:p>
    <w:p w14:paraId="69069181" w14:textId="77777777" w:rsidR="00CD06A3" w:rsidRPr="002A212F" w:rsidRDefault="00CD06A3" w:rsidP="00CD06A3">
      <w:pPr>
        <w:rPr>
          <w:sz w:val="22"/>
          <w:szCs w:val="22"/>
        </w:rPr>
      </w:pPr>
    </w:p>
    <w:p w14:paraId="3C08FC26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EDUCAZIONE CIVICA</w:t>
      </w:r>
    </w:p>
    <w:p w14:paraId="3FBE0211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Agenda 2030: Il benessere animale incentrato soprattutto nell’allevamento intensivo </w:t>
      </w:r>
    </w:p>
    <w:p w14:paraId="77620BDB" w14:textId="77777777" w:rsidR="00CD06A3" w:rsidRPr="002A212F" w:rsidRDefault="00CD06A3" w:rsidP="00CD06A3">
      <w:pPr>
        <w:rPr>
          <w:sz w:val="22"/>
          <w:szCs w:val="22"/>
        </w:rPr>
      </w:pPr>
    </w:p>
    <w:p w14:paraId="076DCDEB" w14:textId="77777777" w:rsidR="00CD06A3" w:rsidRPr="002A212F" w:rsidRDefault="00CD06A3" w:rsidP="00CD06A3">
      <w:pPr>
        <w:rPr>
          <w:sz w:val="22"/>
          <w:szCs w:val="22"/>
        </w:rPr>
      </w:pPr>
      <w:r>
        <w:rPr>
          <w:sz w:val="22"/>
          <w:szCs w:val="22"/>
        </w:rPr>
        <w:t>PROGRAMMA DI ESERCITAZIONI</w:t>
      </w:r>
    </w:p>
    <w:p w14:paraId="1A815F81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Mantelli degli ovini, caprini e suini </w:t>
      </w:r>
    </w:p>
    <w:p w14:paraId="70399501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>Posizioni, appiombi e difetti di appiombi</w:t>
      </w:r>
    </w:p>
    <w:p w14:paraId="6C162998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Andature </w:t>
      </w:r>
    </w:p>
    <w:p w14:paraId="29468B28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Mascalcia equina </w:t>
      </w:r>
    </w:p>
    <w:p w14:paraId="12553668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Sistemi di identificazione degli animali (marchi auricolari, a fuoco, tatuaggi, microchip) </w:t>
      </w:r>
    </w:p>
    <w:p w14:paraId="6A14E216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Parassitosi da pascolo </w:t>
      </w:r>
    </w:p>
    <w:p w14:paraId="3E324993" w14:textId="77777777" w:rsidR="00CD06A3" w:rsidRPr="002A212F" w:rsidRDefault="00CD06A3" w:rsidP="00CD06A3">
      <w:pPr>
        <w:rPr>
          <w:sz w:val="22"/>
          <w:szCs w:val="22"/>
        </w:rPr>
      </w:pPr>
      <w:r w:rsidRPr="002A212F">
        <w:rPr>
          <w:sz w:val="22"/>
          <w:szCs w:val="22"/>
        </w:rPr>
        <w:t xml:space="preserve">Suddivisione delle regioni anatomiche in zoognostica </w:t>
      </w:r>
    </w:p>
    <w:p w14:paraId="31FFDD2D" w14:textId="13CB2285" w:rsidR="001C32DE" w:rsidRPr="00591F76" w:rsidRDefault="001C32DE" w:rsidP="00CD06A3">
      <w:pPr>
        <w:jc w:val="center"/>
      </w:pPr>
      <w:bookmarkStart w:id="0" w:name="_GoBack"/>
      <w:bookmarkEnd w:id="0"/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BDFA" w14:textId="77777777" w:rsidR="00374CB9" w:rsidRDefault="00374CB9" w:rsidP="00286586">
      <w:r>
        <w:separator/>
      </w:r>
    </w:p>
  </w:endnote>
  <w:endnote w:type="continuationSeparator" w:id="0">
    <w:p w14:paraId="39713465" w14:textId="77777777" w:rsidR="00374CB9" w:rsidRDefault="00374CB9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8D3A" w14:textId="77777777" w:rsidR="00374CB9" w:rsidRDefault="00374CB9" w:rsidP="00286586">
      <w:r>
        <w:separator/>
      </w:r>
    </w:p>
  </w:footnote>
  <w:footnote w:type="continuationSeparator" w:id="0">
    <w:p w14:paraId="02B3F7CA" w14:textId="77777777" w:rsidR="00374CB9" w:rsidRDefault="00374CB9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74CB9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F080F"/>
    <w:rsid w:val="00C1461B"/>
    <w:rsid w:val="00C20A39"/>
    <w:rsid w:val="00CD06A3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2</cp:revision>
  <cp:lastPrinted>2020-04-29T14:29:00Z</cp:lastPrinted>
  <dcterms:created xsi:type="dcterms:W3CDTF">2022-06-02T19:50:00Z</dcterms:created>
  <dcterms:modified xsi:type="dcterms:W3CDTF">2022-06-02T19:50:00Z</dcterms:modified>
</cp:coreProperties>
</file>