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9B9" w:rsidRDefault="003C564E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CIRCOLARE N.</w:t>
      </w:r>
      <w:r w:rsidR="00B57ADC">
        <w:rPr>
          <w:rFonts w:ascii="Verdana" w:eastAsia="Verdana" w:hAnsi="Verdana" w:cs="Verdana"/>
          <w:b/>
          <w:color w:val="000000"/>
          <w:sz w:val="22"/>
          <w:szCs w:val="22"/>
        </w:rPr>
        <w:t xml:space="preserve"> 292/</w:t>
      </w:r>
      <w:proofErr w:type="spellStart"/>
      <w:r w:rsidR="00B57ADC">
        <w:rPr>
          <w:rFonts w:ascii="Verdana" w:eastAsia="Verdana" w:hAnsi="Verdana" w:cs="Verdana"/>
          <w:b/>
          <w:color w:val="000000"/>
          <w:sz w:val="22"/>
          <w:szCs w:val="22"/>
        </w:rPr>
        <w:t>tm</w:t>
      </w:r>
      <w:proofErr w:type="spellEnd"/>
      <w:r w:rsidR="00B57ADC"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</w:r>
      <w:r>
        <w:rPr>
          <w:rFonts w:ascii="Verdana" w:eastAsia="Verdana" w:hAnsi="Verdana" w:cs="Verdana"/>
          <w:b/>
          <w:color w:val="000000"/>
          <w:sz w:val="22"/>
          <w:szCs w:val="22"/>
        </w:rPr>
        <w:tab/>
        <w:t xml:space="preserve">    </w:t>
      </w:r>
      <w:r w:rsidR="00B57ADC">
        <w:rPr>
          <w:rFonts w:ascii="Verdana" w:eastAsia="Verdana" w:hAnsi="Verdana" w:cs="Verdana"/>
          <w:b/>
          <w:color w:val="000000"/>
          <w:sz w:val="22"/>
          <w:szCs w:val="22"/>
        </w:rPr>
        <w:t xml:space="preserve">      </w:t>
      </w:r>
      <w:bookmarkStart w:id="0" w:name="_GoBack"/>
      <w:bookmarkEnd w:id="0"/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Bergamo, </w:t>
      </w:r>
      <w:r w:rsidR="00B57ADC">
        <w:rPr>
          <w:rFonts w:ascii="Verdana" w:eastAsia="Verdana" w:hAnsi="Verdana" w:cs="Verdana"/>
          <w:b/>
          <w:color w:val="000000"/>
          <w:sz w:val="22"/>
          <w:szCs w:val="22"/>
        </w:rPr>
        <w:t>18.07.2022</w:t>
      </w:r>
    </w:p>
    <w:p w:rsidR="006919B9" w:rsidRDefault="006919B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sz w:val="22"/>
          <w:szCs w:val="22"/>
        </w:rPr>
      </w:pP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AI   DOCENTI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 xml:space="preserve">BLONDA, DECLO’, LANZENI, 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SPURIA, DELLA TORRE, PRINA</w:t>
      </w:r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AL PERSONALE ATA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b/>
          <w:color w:val="000000"/>
          <w:sz w:val="22"/>
          <w:szCs w:val="22"/>
        </w:rPr>
        <w:t>OGGETTO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: ESAMI INTEGRATIVI 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Si comunica che i candidati in elenco dovranno presentarsi per lo svolgimento degli esami in oggetto </w:t>
      </w:r>
      <w:r>
        <w:rPr>
          <w:rFonts w:ascii="Verdana" w:eastAsia="Verdana" w:hAnsi="Verdana" w:cs="Verdana"/>
          <w:b/>
          <w:sz w:val="22"/>
          <w:szCs w:val="22"/>
        </w:rPr>
        <w:t xml:space="preserve">(tutte le prove sono orali) </w:t>
      </w:r>
      <w:r>
        <w:rPr>
          <w:rFonts w:ascii="Verdana" w:eastAsia="Verdana" w:hAnsi="Verdana" w:cs="Verdana"/>
          <w:color w:val="000000"/>
          <w:sz w:val="22"/>
          <w:szCs w:val="22"/>
        </w:rPr>
        <w:t>secondo il seguente calendario:</w:t>
      </w:r>
    </w:p>
    <w:p w:rsidR="006919B9" w:rsidRDefault="006919B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6"/>
          <w:szCs w:val="16"/>
        </w:rPr>
      </w:pPr>
    </w:p>
    <w:p w:rsidR="006919B9" w:rsidRDefault="006919B9">
      <w:pPr>
        <w:jc w:val="both"/>
        <w:rPr>
          <w:rFonts w:ascii="Verdana" w:eastAsia="Verdana" w:hAnsi="Verdana" w:cs="Verdana"/>
          <w:b/>
        </w:rPr>
      </w:pPr>
    </w:p>
    <w:p w:rsidR="006919B9" w:rsidRDefault="003C564E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AMMISSIONE ALLA CLASSE  3</w:t>
      </w:r>
      <w:r>
        <w:rPr>
          <w:rFonts w:ascii="Verdana" w:eastAsia="Verdana" w:hAnsi="Verdana" w:cs="Verdana"/>
          <w:b/>
          <w:vertAlign w:val="superscript"/>
        </w:rPr>
        <w:t>a</w:t>
      </w:r>
      <w:r>
        <w:rPr>
          <w:rFonts w:ascii="Verdana" w:eastAsia="Verdana" w:hAnsi="Verdana" w:cs="Verdana"/>
          <w:b/>
        </w:rPr>
        <w:t xml:space="preserve"> TECNICO “Produzioni e trasformazioni”</w:t>
      </w:r>
    </w:p>
    <w:p w:rsidR="006919B9" w:rsidRDefault="006919B9">
      <w:pPr>
        <w:jc w:val="both"/>
        <w:rPr>
          <w:rFonts w:ascii="Verdana" w:eastAsia="Verdana" w:hAnsi="Verdana" w:cs="Verdana"/>
        </w:rPr>
      </w:pPr>
    </w:p>
    <w:tbl>
      <w:tblPr>
        <w:tblStyle w:val="a"/>
        <w:tblW w:w="1027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3330"/>
        <w:gridCol w:w="2718"/>
        <w:gridCol w:w="2981"/>
      </w:tblGrid>
      <w:tr w:rsidR="006919B9">
        <w:trPr>
          <w:trHeight w:val="439"/>
          <w:jc w:val="center"/>
        </w:trPr>
        <w:tc>
          <w:tcPr>
            <w:tcW w:w="1246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DATA</w:t>
            </w:r>
          </w:p>
        </w:tc>
        <w:tc>
          <w:tcPr>
            <w:tcW w:w="33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ORA E CANDIDATI</w:t>
            </w:r>
          </w:p>
        </w:tc>
        <w:tc>
          <w:tcPr>
            <w:tcW w:w="27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 w:rsidP="005C4E08">
            <w:pPr>
              <w:ind w:left="156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MATERIA</w:t>
            </w:r>
          </w:p>
        </w:tc>
        <w:tc>
          <w:tcPr>
            <w:tcW w:w="29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DOCENTI</w:t>
            </w:r>
          </w:p>
        </w:tc>
      </w:tr>
      <w:tr w:rsidR="006919B9">
        <w:trPr>
          <w:cantSplit/>
          <w:trHeight w:val="453"/>
          <w:jc w:val="center"/>
        </w:trPr>
        <w:tc>
          <w:tcPr>
            <w:tcW w:w="1246" w:type="dxa"/>
            <w:vMerge w:val="restart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6 settembre 2022</w:t>
            </w:r>
          </w:p>
          <w:p w:rsidR="006919B9" w:rsidRDefault="006919B9">
            <w:pPr>
              <w:jc w:val="center"/>
              <w:rPr>
                <w:rFonts w:ascii="Verdana" w:eastAsia="Verdana" w:hAnsi="Verdana" w:cs="Verdana"/>
              </w:rPr>
            </w:pPr>
          </w:p>
          <w:p w:rsidR="006919B9" w:rsidRDefault="003C564E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AULA A04</w:t>
            </w:r>
          </w:p>
        </w:tc>
        <w:tc>
          <w:tcPr>
            <w:tcW w:w="33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08,30 </w:t>
            </w:r>
            <w:r>
              <w:rPr>
                <w:rFonts w:ascii="Verdana" w:eastAsia="Verdana" w:hAnsi="Verdana" w:cs="Verdana"/>
                <w:b/>
              </w:rPr>
              <w:t>MAFFI GIULIA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7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 w:rsidP="005C4E08">
            <w:pPr>
              <w:numPr>
                <w:ilvl w:val="0"/>
                <w:numId w:val="1"/>
              </w:numPr>
              <w:ind w:left="156" w:hanging="1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Scienze e tecnologie applicate</w:t>
            </w:r>
          </w:p>
        </w:tc>
        <w:tc>
          <w:tcPr>
            <w:tcW w:w="29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Pr="005C4E08" w:rsidRDefault="003C564E" w:rsidP="005C4E08">
            <w:pPr>
              <w:pStyle w:val="Paragrafoelenco"/>
              <w:numPr>
                <w:ilvl w:val="0"/>
                <w:numId w:val="2"/>
              </w:numPr>
              <w:ind w:left="276" w:hanging="276"/>
              <w:rPr>
                <w:rFonts w:ascii="Verdana" w:eastAsia="Verdana" w:hAnsi="Verdana" w:cs="Verdana"/>
                <w:b/>
              </w:rPr>
            </w:pPr>
            <w:r w:rsidRPr="005C4E08">
              <w:rPr>
                <w:rFonts w:ascii="Verdana" w:eastAsia="Verdana" w:hAnsi="Verdana" w:cs="Verdana"/>
                <w:b/>
              </w:rPr>
              <w:t>DELLA TORRE</w:t>
            </w:r>
          </w:p>
          <w:p w:rsidR="006919B9" w:rsidRPr="005C4E08" w:rsidRDefault="003C564E" w:rsidP="005C4E08">
            <w:pPr>
              <w:pStyle w:val="Paragrafoelenco"/>
              <w:numPr>
                <w:ilvl w:val="0"/>
                <w:numId w:val="2"/>
              </w:numPr>
              <w:ind w:left="276" w:hanging="276"/>
              <w:rPr>
                <w:rFonts w:ascii="Verdana" w:eastAsia="Verdana" w:hAnsi="Verdana" w:cs="Verdana"/>
                <w:b/>
              </w:rPr>
            </w:pPr>
            <w:r w:rsidRPr="005C4E08">
              <w:rPr>
                <w:rFonts w:ascii="Verdana" w:eastAsia="Verdana" w:hAnsi="Verdana" w:cs="Verdana"/>
                <w:b/>
              </w:rPr>
              <w:t>DECLO’</w:t>
            </w:r>
          </w:p>
        </w:tc>
      </w:tr>
      <w:tr w:rsidR="006919B9">
        <w:trPr>
          <w:cantSplit/>
          <w:trHeight w:val="491"/>
          <w:jc w:val="center"/>
        </w:trPr>
        <w:tc>
          <w:tcPr>
            <w:tcW w:w="1246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6919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</w:rPr>
            </w:pPr>
          </w:p>
        </w:tc>
        <w:tc>
          <w:tcPr>
            <w:tcW w:w="3330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09,00 </w:t>
            </w:r>
            <w:r>
              <w:rPr>
                <w:rFonts w:ascii="Verdana" w:eastAsia="Verdana" w:hAnsi="Verdana" w:cs="Verdana"/>
                <w:b/>
              </w:rPr>
              <w:t>POMA DANIELE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271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 w:rsidP="005C4E08">
            <w:pPr>
              <w:numPr>
                <w:ilvl w:val="0"/>
                <w:numId w:val="1"/>
              </w:numPr>
              <w:ind w:left="156" w:hanging="1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Chimica</w:t>
            </w:r>
          </w:p>
          <w:p w:rsidR="006919B9" w:rsidRDefault="003C564E" w:rsidP="005C4E08">
            <w:pPr>
              <w:numPr>
                <w:ilvl w:val="0"/>
                <w:numId w:val="1"/>
              </w:numPr>
              <w:ind w:left="156" w:hanging="142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Scienze e tecnologie applicate</w:t>
            </w:r>
          </w:p>
        </w:tc>
        <w:tc>
          <w:tcPr>
            <w:tcW w:w="2981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Pr="005C4E08" w:rsidRDefault="003C564E" w:rsidP="005C4E08">
            <w:pPr>
              <w:pStyle w:val="Paragrafoelenco"/>
              <w:numPr>
                <w:ilvl w:val="0"/>
                <w:numId w:val="2"/>
              </w:numPr>
              <w:ind w:left="276" w:hanging="276"/>
              <w:rPr>
                <w:rFonts w:ascii="Verdana" w:eastAsia="Verdana" w:hAnsi="Verdana" w:cs="Verdana"/>
                <w:b/>
              </w:rPr>
            </w:pPr>
            <w:r w:rsidRPr="005C4E08">
              <w:rPr>
                <w:rFonts w:ascii="Verdana" w:eastAsia="Verdana" w:hAnsi="Verdana" w:cs="Verdana"/>
                <w:b/>
              </w:rPr>
              <w:t>DECLO’</w:t>
            </w:r>
          </w:p>
          <w:p w:rsidR="006919B9" w:rsidRPr="005C4E08" w:rsidRDefault="003C564E" w:rsidP="005C4E08">
            <w:pPr>
              <w:pStyle w:val="Paragrafoelenco"/>
              <w:numPr>
                <w:ilvl w:val="0"/>
                <w:numId w:val="2"/>
              </w:numPr>
              <w:ind w:left="276" w:hanging="276"/>
              <w:rPr>
                <w:rFonts w:ascii="Verdana" w:eastAsia="Verdana" w:hAnsi="Verdana" w:cs="Verdana"/>
                <w:b/>
              </w:rPr>
            </w:pPr>
            <w:r w:rsidRPr="005C4E08">
              <w:rPr>
                <w:rFonts w:ascii="Verdana" w:eastAsia="Verdana" w:hAnsi="Verdana" w:cs="Verdana"/>
                <w:b/>
              </w:rPr>
              <w:t>DELLA TORRE</w:t>
            </w:r>
          </w:p>
          <w:p w:rsidR="006919B9" w:rsidRPr="005C4E08" w:rsidRDefault="006919B9">
            <w:pPr>
              <w:rPr>
                <w:rFonts w:ascii="Verdana" w:eastAsia="Verdana" w:hAnsi="Verdana" w:cs="Verdana"/>
                <w:b/>
              </w:rPr>
            </w:pPr>
          </w:p>
        </w:tc>
      </w:tr>
    </w:tbl>
    <w:p w:rsidR="006919B9" w:rsidRDefault="006919B9">
      <w:pPr>
        <w:jc w:val="both"/>
        <w:rPr>
          <w:rFonts w:ascii="Verdana" w:eastAsia="Verdana" w:hAnsi="Verdana" w:cs="Verdana"/>
          <w:b/>
        </w:rPr>
      </w:pPr>
    </w:p>
    <w:p w:rsidR="006919B9" w:rsidRDefault="003C564E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10,30: scrutini e a seguire pubblicazione degli esiti</w:t>
      </w:r>
    </w:p>
    <w:p w:rsidR="006919B9" w:rsidRDefault="00691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:rsidR="006919B9" w:rsidRDefault="003C564E">
      <w:pP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AMMISSIONE ALLA CLASSE  3</w:t>
      </w:r>
      <w:r>
        <w:rPr>
          <w:rFonts w:ascii="Verdana" w:eastAsia="Verdana" w:hAnsi="Verdana" w:cs="Verdana"/>
          <w:b/>
          <w:vertAlign w:val="superscript"/>
        </w:rPr>
        <w:t>a</w:t>
      </w:r>
      <w:r>
        <w:rPr>
          <w:rFonts w:ascii="Verdana" w:eastAsia="Verdana" w:hAnsi="Verdana" w:cs="Verdana"/>
          <w:b/>
        </w:rPr>
        <w:t xml:space="preserve"> PROFESSIONALE “Agricoltura e sviluppo rurale”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</w:rPr>
        <w:tab/>
      </w:r>
    </w:p>
    <w:tbl>
      <w:tblPr>
        <w:tblStyle w:val="a0"/>
        <w:tblW w:w="102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3285"/>
        <w:gridCol w:w="2754"/>
        <w:gridCol w:w="2975"/>
      </w:tblGrid>
      <w:tr w:rsidR="006919B9">
        <w:trPr>
          <w:trHeight w:val="262"/>
          <w:jc w:val="center"/>
        </w:trPr>
        <w:tc>
          <w:tcPr>
            <w:tcW w:w="1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DATA</w:t>
            </w:r>
          </w:p>
        </w:tc>
        <w:tc>
          <w:tcPr>
            <w:tcW w:w="32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ORA E </w:t>
            </w:r>
            <w:r>
              <w:rPr>
                <w:rFonts w:ascii="Verdana" w:eastAsia="Verdana" w:hAnsi="Verdana" w:cs="Verdana"/>
                <w:b/>
                <w:color w:val="000000"/>
              </w:rPr>
              <w:t>CANDIDATI</w:t>
            </w:r>
          </w:p>
        </w:tc>
        <w:tc>
          <w:tcPr>
            <w:tcW w:w="275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 w:rsidP="005C4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/>
              <w:rPr>
                <w:rFonts w:ascii="Verdana" w:eastAsia="Verdana" w:hAnsi="Verdana" w:cs="Verdana"/>
                <w:color w:val="000000"/>
              </w:rPr>
            </w:pPr>
            <w:r w:rsidRPr="005C4E08">
              <w:rPr>
                <w:rFonts w:ascii="Verdana" w:eastAsia="Verdana" w:hAnsi="Verdana" w:cs="Verdana"/>
                <w:b/>
              </w:rPr>
              <w:t>MATERIA</w:t>
            </w:r>
          </w:p>
        </w:tc>
        <w:tc>
          <w:tcPr>
            <w:tcW w:w="297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DOCENTI</w:t>
            </w:r>
          </w:p>
        </w:tc>
      </w:tr>
      <w:tr w:rsidR="006919B9">
        <w:trPr>
          <w:trHeight w:val="1618"/>
          <w:jc w:val="center"/>
        </w:trPr>
        <w:tc>
          <w:tcPr>
            <w:tcW w:w="125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7 settembre 2022 </w:t>
            </w:r>
          </w:p>
          <w:p w:rsidR="006919B9" w:rsidRDefault="0069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</w:rPr>
            </w:pPr>
          </w:p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AULA A04</w:t>
            </w:r>
          </w:p>
        </w:tc>
        <w:tc>
          <w:tcPr>
            <w:tcW w:w="328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08,30 </w:t>
            </w:r>
            <w:r>
              <w:rPr>
                <w:rFonts w:ascii="Verdana" w:eastAsia="Verdana" w:hAnsi="Verdana" w:cs="Verdana"/>
                <w:b/>
                <w:color w:val="000000"/>
              </w:rPr>
              <w:t>BAGGI PIETRO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09,15 </w:t>
            </w:r>
            <w:r>
              <w:rPr>
                <w:rFonts w:ascii="Verdana" w:eastAsia="Verdana" w:hAnsi="Verdana" w:cs="Verdana"/>
                <w:b/>
                <w:color w:val="000000"/>
              </w:rPr>
              <w:t>GHILARDI EMANUELE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10,00 </w:t>
            </w:r>
            <w:r>
              <w:rPr>
                <w:rFonts w:ascii="Verdana" w:eastAsia="Verdana" w:hAnsi="Verdana" w:cs="Verdana"/>
                <w:b/>
                <w:color w:val="000000"/>
              </w:rPr>
              <w:t>LAVEZZI KEVIN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10,45 </w:t>
            </w:r>
            <w:r>
              <w:rPr>
                <w:rFonts w:ascii="Verdana" w:eastAsia="Verdana" w:hAnsi="Verdana" w:cs="Verdana"/>
                <w:b/>
                <w:color w:val="000000"/>
              </w:rPr>
              <w:t>MARENZI GABRIELE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11,30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MILESI FILIPPO </w:t>
            </w:r>
          </w:p>
          <w:p w:rsidR="006919B9" w:rsidRDefault="003C56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12,15 </w:t>
            </w:r>
            <w:r>
              <w:rPr>
                <w:rFonts w:ascii="Verdana" w:eastAsia="Verdana" w:hAnsi="Verdana" w:cs="Verdana"/>
                <w:b/>
                <w:color w:val="000000"/>
              </w:rPr>
              <w:t>ROVARIS MATTEO</w:t>
            </w:r>
            <w:r>
              <w:rPr>
                <w:rFonts w:ascii="Verdana" w:eastAsia="Verdana" w:hAnsi="Verdana" w:cs="Verdana"/>
                <w:color w:val="000000"/>
              </w:rPr>
              <w:t xml:space="preserve">  </w:t>
            </w:r>
          </w:p>
        </w:tc>
        <w:tc>
          <w:tcPr>
            <w:tcW w:w="275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Pr="005C4E08" w:rsidRDefault="003C564E" w:rsidP="005C4E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42"/>
              <w:rPr>
                <w:rFonts w:ascii="Verdana" w:eastAsia="Verdana" w:hAnsi="Verdana" w:cs="Verdana"/>
              </w:rPr>
            </w:pPr>
            <w:r w:rsidRPr="005C4E08">
              <w:rPr>
                <w:rFonts w:ascii="Verdana" w:eastAsia="Verdana" w:hAnsi="Verdana" w:cs="Verdana"/>
              </w:rPr>
              <w:t>Ecologia e Pedologia 1° e 2° anno</w:t>
            </w:r>
          </w:p>
          <w:p w:rsidR="006919B9" w:rsidRPr="005C4E08" w:rsidRDefault="003C564E" w:rsidP="005C4E0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hanging="142"/>
              <w:rPr>
                <w:rFonts w:ascii="Verdana" w:eastAsia="Verdana" w:hAnsi="Verdana" w:cs="Verdana"/>
              </w:rPr>
            </w:pPr>
            <w:r w:rsidRPr="005C4E08">
              <w:rPr>
                <w:rFonts w:ascii="Verdana" w:eastAsia="Verdana" w:hAnsi="Verdana" w:cs="Verdana"/>
              </w:rPr>
              <w:t>Laboratorio di scienze e tecnologie agrarie 1° e 2° anno</w:t>
            </w:r>
          </w:p>
          <w:p w:rsidR="006919B9" w:rsidRDefault="006919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97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6919B9" w:rsidRDefault="003C5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LANZENI </w:t>
            </w:r>
            <w:r>
              <w:rPr>
                <w:rFonts w:ascii="Verdana" w:eastAsia="Verdana" w:hAnsi="Verdana" w:cs="Verdana"/>
              </w:rPr>
              <w:t xml:space="preserve">(Ecologia e pedologia 1° </w:t>
            </w:r>
            <w:r w:rsidR="005C4E08">
              <w:rPr>
                <w:rFonts w:ascii="Verdana" w:eastAsia="Verdana" w:hAnsi="Verdana" w:cs="Verdana"/>
              </w:rPr>
              <w:t>e 2</w:t>
            </w:r>
            <w:r>
              <w:rPr>
                <w:rFonts w:ascii="Verdana" w:eastAsia="Verdana" w:hAnsi="Verdana" w:cs="Verdana"/>
              </w:rPr>
              <w:t>° anno)</w:t>
            </w:r>
          </w:p>
          <w:p w:rsidR="006919B9" w:rsidRDefault="003C5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BLONDA </w:t>
            </w:r>
            <w:r>
              <w:rPr>
                <w:rFonts w:ascii="Verdana" w:eastAsia="Verdana" w:hAnsi="Verdana" w:cs="Verdana"/>
              </w:rPr>
              <w:t>(Laboratorio di scienze e tecnologie agrarie 1° anno)</w:t>
            </w:r>
          </w:p>
          <w:p w:rsidR="006919B9" w:rsidRDefault="003C5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SPURIA </w:t>
            </w:r>
            <w:r>
              <w:rPr>
                <w:rFonts w:ascii="Verdana" w:eastAsia="Verdana" w:hAnsi="Verdana" w:cs="Verdana"/>
              </w:rPr>
              <w:t>(Laboratorio di scienze e tecnologie agrarie 2° anno)</w:t>
            </w:r>
          </w:p>
          <w:p w:rsidR="006919B9" w:rsidRDefault="003C564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00" w:hanging="30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>PRINA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</w:tbl>
    <w:p w:rsidR="006919B9" w:rsidRDefault="00691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</w:rPr>
      </w:pP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13,30: scrutini e a seguire pubblicazione degli esiti</w:t>
      </w:r>
    </w:p>
    <w:p w:rsidR="006919B9" w:rsidRDefault="006919B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Verdana" w:eastAsia="Verdana" w:hAnsi="Verdana" w:cs="Verdana"/>
          <w:b/>
        </w:rPr>
      </w:pP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rFonts w:ascii="Verdana" w:eastAsia="Verdana" w:hAnsi="Verdana" w:cs="Verdana"/>
          <w:color w:val="000000"/>
          <w:sz w:val="22"/>
          <w:szCs w:val="22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IL DIRIGENTE SCOLASTICO</w:t>
      </w:r>
    </w:p>
    <w:p w:rsidR="006919B9" w:rsidRDefault="003C564E">
      <w:pPr>
        <w:pBdr>
          <w:top w:val="nil"/>
          <w:left w:val="nil"/>
          <w:bottom w:val="nil"/>
          <w:right w:val="nil"/>
          <w:between w:val="nil"/>
        </w:pBdr>
        <w:ind w:firstLine="6237"/>
        <w:jc w:val="both"/>
        <w:rPr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 xml:space="preserve">   (prof. Carmelo </w:t>
      </w:r>
      <w:proofErr w:type="spellStart"/>
      <w:r>
        <w:rPr>
          <w:rFonts w:ascii="Verdana" w:eastAsia="Verdana" w:hAnsi="Verdana" w:cs="Verdana"/>
          <w:color w:val="000000"/>
          <w:sz w:val="22"/>
          <w:szCs w:val="22"/>
        </w:rPr>
        <w:t>Scaffidi</w:t>
      </w:r>
      <w:proofErr w:type="spellEnd"/>
      <w:r>
        <w:rPr>
          <w:rFonts w:ascii="Verdana" w:eastAsia="Verdana" w:hAnsi="Verdana" w:cs="Verdana"/>
          <w:color w:val="000000"/>
          <w:sz w:val="22"/>
          <w:szCs w:val="22"/>
        </w:rPr>
        <w:t>)</w:t>
      </w:r>
    </w:p>
    <w:sectPr w:rsidR="006919B9">
      <w:headerReference w:type="default" r:id="rId8"/>
      <w:footerReference w:type="default" r:id="rId9"/>
      <w:pgSz w:w="11906" w:h="16838"/>
      <w:pgMar w:top="284" w:right="849" w:bottom="79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4E" w:rsidRDefault="003C564E">
      <w:r>
        <w:separator/>
      </w:r>
    </w:p>
  </w:endnote>
  <w:endnote w:type="continuationSeparator" w:id="0">
    <w:p w:rsidR="003C564E" w:rsidRDefault="003C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B9" w:rsidRDefault="00691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18"/>
        <w:szCs w:val="18"/>
      </w:rPr>
    </w:pPr>
  </w:p>
  <w:p w:rsidR="006919B9" w:rsidRDefault="003C564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5C4E0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5C4E0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4E" w:rsidRDefault="003C564E">
      <w:r>
        <w:separator/>
      </w:r>
    </w:p>
  </w:footnote>
  <w:footnote w:type="continuationSeparator" w:id="0">
    <w:p w:rsidR="003C564E" w:rsidRDefault="003C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9B9" w:rsidRDefault="006919B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8"/>
        <w:szCs w:val="18"/>
      </w:rPr>
    </w:pPr>
  </w:p>
  <w:tbl>
    <w:tblPr>
      <w:tblStyle w:val="a1"/>
      <w:tblW w:w="10138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413"/>
      <w:gridCol w:w="3599"/>
      <w:gridCol w:w="3023"/>
      <w:gridCol w:w="1103"/>
    </w:tblGrid>
    <w:tr w:rsidR="006919B9">
      <w:trPr>
        <w:trHeight w:val="1701"/>
      </w:trPr>
      <w:tc>
        <w:tcPr>
          <w:tcW w:w="10138" w:type="dxa"/>
          <w:gridSpan w:val="4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304800" cy="351790"/>
                <wp:effectExtent l="0" t="0" r="0" b="0"/>
                <wp:docPr id="2" name="image2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17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763270</wp:posOffset>
                </wp:positionH>
                <wp:positionV relativeFrom="paragraph">
                  <wp:posOffset>247015</wp:posOffset>
                </wp:positionV>
                <wp:extent cx="659765" cy="720090"/>
                <wp:effectExtent l="0" t="0" r="0" b="0"/>
                <wp:wrapNone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Ministero dell’Istruzione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I.I.S. Mario Rigoni Stern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Via Borgo Palazzo 128-24125 Bergamo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  <w:sz w:val="22"/>
              <w:szCs w:val="22"/>
            </w:rPr>
          </w:pPr>
          <w:r>
            <w:rPr>
              <w:rFonts w:ascii="Noto Sans Symbols" w:eastAsia="Noto Sans Symbols" w:hAnsi="Noto Sans Symbols" w:cs="Noto Sans Symbols"/>
              <w:color w:val="000000"/>
              <w:sz w:val="22"/>
              <w:szCs w:val="22"/>
            </w:rPr>
            <w:t>🕾</w:t>
          </w: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 xml:space="preserve"> 035 220213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color w:val="000000"/>
              <w:sz w:val="22"/>
              <w:szCs w:val="22"/>
            </w:rPr>
            <w:t>Sito: https://www.iisrigonistern.it - email: BGIS03100L@istruzione.it</w:t>
          </w:r>
        </w:p>
      </w:tc>
    </w:tr>
    <w:tr w:rsidR="006919B9">
      <w:tc>
        <w:tcPr>
          <w:tcW w:w="10138" w:type="dxa"/>
          <w:gridSpan w:val="4"/>
          <w:tcBorders>
            <w:top w:val="single" w:sz="4" w:space="0" w:color="000000"/>
          </w:tcBorders>
          <w:vAlign w:val="center"/>
        </w:tcPr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24"/>
              <w:szCs w:val="24"/>
            </w:rPr>
            <w:t>CIRCOLARE - M02/IO01</w:t>
          </w:r>
        </w:p>
      </w:tc>
    </w:tr>
    <w:tr w:rsidR="006919B9">
      <w:tc>
        <w:tcPr>
          <w:tcW w:w="2413" w:type="dxa"/>
          <w:vAlign w:val="center"/>
        </w:tcPr>
        <w:p w:rsidR="006919B9" w:rsidRDefault="003C564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firma destinatari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•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>entro il</w:t>
          </w:r>
        </w:p>
      </w:tc>
      <w:tc>
        <w:tcPr>
          <w:tcW w:w="3599" w:type="dxa"/>
          <w:vAlign w:val="center"/>
        </w:tcPr>
        <w:p w:rsidR="006919B9" w:rsidRDefault="003C564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leggere alle classi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•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dare copia alle </w:t>
          </w:r>
          <w:proofErr w:type="gramStart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classi 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•</w:t>
          </w:r>
          <w:proofErr w:type="gramEnd"/>
        </w:p>
      </w:tc>
      <w:tc>
        <w:tcPr>
          <w:tcW w:w="3023" w:type="dxa"/>
          <w:vAlign w:val="center"/>
        </w:tcPr>
        <w:p w:rsidR="006919B9" w:rsidRDefault="003C564E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copia per tutti gli studenti </w:t>
          </w:r>
          <w:r>
            <w:rPr>
              <w:rFonts w:ascii="Noto Sans Symbols" w:eastAsia="Noto Sans Symbols" w:hAnsi="Noto Sans Symbols" w:cs="Noto Sans Symbols"/>
              <w:b/>
              <w:smallCaps/>
              <w:color w:val="000000"/>
              <w:sz w:val="16"/>
              <w:szCs w:val="16"/>
            </w:rPr>
            <w:t>•</w:t>
          </w:r>
        </w:p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copia ai destinatari </w:t>
          </w:r>
          <w:r>
            <w:rPr>
              <w:rFonts w:ascii="Noto Sans Symbols" w:eastAsia="Noto Sans Symbols" w:hAnsi="Noto Sans Symbols" w:cs="Noto Sans Symbols"/>
              <w:b/>
              <w:color w:val="000000"/>
              <w:sz w:val="16"/>
              <w:szCs w:val="16"/>
            </w:rPr>
            <w:t>•</w:t>
          </w:r>
        </w:p>
      </w:tc>
      <w:tc>
        <w:tcPr>
          <w:tcW w:w="1103" w:type="dxa"/>
          <w:vAlign w:val="center"/>
        </w:tcPr>
        <w:p w:rsidR="006919B9" w:rsidRDefault="003C564E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  <w:proofErr w:type="spellStart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>dsga</w:t>
          </w:r>
          <w:proofErr w:type="spellEnd"/>
          <w:r>
            <w:rPr>
              <w:rFonts w:ascii="Verdana" w:eastAsia="Verdana" w:hAnsi="Verdana" w:cs="Verdana"/>
              <w:b/>
              <w:smallCaps/>
              <w:color w:val="000000"/>
              <w:sz w:val="16"/>
              <w:szCs w:val="16"/>
            </w:rPr>
            <w:t xml:space="preserve"> </w:t>
          </w:r>
          <w:r>
            <w:rPr>
              <w:rFonts w:ascii="Noto Sans Symbols" w:eastAsia="Noto Sans Symbols" w:hAnsi="Noto Sans Symbols" w:cs="Noto Sans Symbols"/>
              <w:b/>
              <w:color w:val="000000"/>
              <w:sz w:val="16"/>
              <w:szCs w:val="16"/>
            </w:rPr>
            <w:t>•</w:t>
          </w:r>
        </w:p>
        <w:p w:rsidR="006919B9" w:rsidRDefault="006919B9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Verdana" w:eastAsia="Verdana" w:hAnsi="Verdana" w:cs="Verdana"/>
              <w:color w:val="000000"/>
              <w:sz w:val="16"/>
              <w:szCs w:val="16"/>
            </w:rPr>
          </w:pPr>
        </w:p>
      </w:tc>
    </w:tr>
  </w:tbl>
  <w:p w:rsidR="006919B9" w:rsidRDefault="006919B9">
    <w:pPr>
      <w:pBdr>
        <w:top w:val="nil"/>
        <w:left w:val="nil"/>
        <w:bottom w:val="nil"/>
        <w:right w:val="nil"/>
        <w:between w:val="nil"/>
      </w:pBdr>
      <w:ind w:left="-142" w:right="-86"/>
      <w:jc w:val="center"/>
      <w:rPr>
        <w:rFonts w:ascii="Verdana" w:eastAsia="Verdana" w:hAnsi="Verdana" w:cs="Verdana"/>
        <w:color w:val="000000"/>
      </w:rPr>
    </w:pPr>
  </w:p>
  <w:p w:rsidR="006919B9" w:rsidRDefault="006919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7D9B"/>
    <w:multiLevelType w:val="hybridMultilevel"/>
    <w:tmpl w:val="EFCAD624"/>
    <w:lvl w:ilvl="0" w:tplc="C6D6A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1174"/>
    <w:multiLevelType w:val="hybridMultilevel"/>
    <w:tmpl w:val="92D0A1B2"/>
    <w:lvl w:ilvl="0" w:tplc="C6D6A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E6F77"/>
    <w:multiLevelType w:val="multilevel"/>
    <w:tmpl w:val="12E67742"/>
    <w:lvl w:ilvl="0">
      <w:start w:val="1"/>
      <w:numFmt w:val="bullet"/>
      <w:lvlText w:val="-"/>
      <w:lvlJc w:val="left"/>
      <w:pPr>
        <w:ind w:left="1777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9B9"/>
    <w:rsid w:val="003C564E"/>
    <w:rsid w:val="005C4E08"/>
    <w:rsid w:val="006919B9"/>
    <w:rsid w:val="00B5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CC0E"/>
  <w15:docId w15:val="{6900BD50-7F2B-4EFA-85D5-34763648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C4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40427-CEA7-4225-BF22-1DD6F3857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IIS 'Mario Rigoni Stern' - Bergamo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Masserini</dc:creator>
  <cp:lastModifiedBy>Tiziana Masserini</cp:lastModifiedBy>
  <cp:revision>2</cp:revision>
  <dcterms:created xsi:type="dcterms:W3CDTF">2022-07-18T10:21:00Z</dcterms:created>
  <dcterms:modified xsi:type="dcterms:W3CDTF">2022-07-18T10:21:00Z</dcterms:modified>
</cp:coreProperties>
</file>