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259E" w14:textId="77777777" w:rsidR="00B04313" w:rsidRPr="00D81283" w:rsidRDefault="00B04313">
      <w:pPr>
        <w:ind w:firstLine="708"/>
        <w:rPr>
          <w:rFonts w:ascii="MT Extra" w:hAnsi="MT Extra"/>
          <w:bCs/>
          <w:sz w:val="28"/>
        </w:rPr>
      </w:pPr>
      <w:r w:rsidRPr="00D81283">
        <w:rPr>
          <w:bCs/>
          <w:sz w:val="28"/>
        </w:rPr>
        <w:t xml:space="preserve">PROGETTO   </w:t>
      </w:r>
      <w:r w:rsidRPr="007E30B4">
        <w:rPr>
          <w:rFonts w:ascii="Futura Bk BT" w:hAnsi="Futura Bk BT"/>
          <w:bCs/>
          <w:sz w:val="28"/>
          <w:highlight w:val="black"/>
        </w:rPr>
        <w:t></w:t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bCs/>
          <w:sz w:val="28"/>
        </w:rPr>
        <w:t xml:space="preserve">ATTIVITÀ   </w:t>
      </w:r>
      <w:r w:rsidRPr="00D81283">
        <w:rPr>
          <w:rFonts w:ascii="Futura Bk BT" w:hAnsi="Futura Bk BT"/>
          <w:bCs/>
          <w:sz w:val="28"/>
        </w:rPr>
        <w:t>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837"/>
        <w:gridCol w:w="3119"/>
      </w:tblGrid>
      <w:tr w:rsidR="00B04313" w:rsidRPr="00D81283" w14:paraId="3DD2DF85" w14:textId="77777777" w:rsidTr="00D81283">
        <w:trPr>
          <w:trHeight w:val="453"/>
        </w:trPr>
        <w:tc>
          <w:tcPr>
            <w:tcW w:w="2197" w:type="dxa"/>
            <w:tcBorders>
              <w:right w:val="nil"/>
            </w:tcBorders>
            <w:vAlign w:val="center"/>
          </w:tcPr>
          <w:p w14:paraId="240AF70A" w14:textId="77777777" w:rsidR="00B04313" w:rsidRPr="00D81283" w:rsidRDefault="00B04313" w:rsidP="00D81283">
            <w:r w:rsidRPr="00D81283">
              <w:t>Oggetto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14:paraId="53B40FE6" w14:textId="77777777" w:rsidR="00B04313" w:rsidRPr="00D81283" w:rsidRDefault="00703DF6" w:rsidP="00703DF6">
            <w:pPr>
              <w:rPr>
                <w:b/>
              </w:rPr>
            </w:pPr>
            <w:r>
              <w:t>B</w:t>
            </w:r>
            <w:r w:rsidRPr="00703DF6">
              <w:t xml:space="preserve">revetto </w:t>
            </w:r>
            <w:r>
              <w:t xml:space="preserve">corso base </w:t>
            </w:r>
            <w:r w:rsidRPr="00703DF6">
              <w:t xml:space="preserve">Pilota di Droni </w:t>
            </w:r>
            <w:r>
              <w:t>certificato ENAC</w:t>
            </w:r>
            <w:r w:rsidR="00F668F0">
              <w:t xml:space="preserve"> A1-A3</w:t>
            </w:r>
          </w:p>
        </w:tc>
      </w:tr>
      <w:tr w:rsidR="00B04313" w:rsidRPr="00D81283" w14:paraId="79E262F9" w14:textId="77777777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5DD5B98C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responsabile progetto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14:paraId="6B3C0D98" w14:textId="77777777" w:rsidR="00B04313" w:rsidRPr="00D81283" w:rsidRDefault="007E30B4" w:rsidP="00D81283">
            <w:r>
              <w:t xml:space="preserve">Prof. Filippo </w:t>
            </w:r>
            <w:r w:rsidR="00F668F0">
              <w:t xml:space="preserve">Massimiliano </w:t>
            </w:r>
            <w:r>
              <w:t>Gagliano</w:t>
            </w:r>
          </w:p>
        </w:tc>
      </w:tr>
      <w:tr w:rsidR="00B04313" w:rsidRPr="00D81283" w14:paraId="615AB1BF" w14:textId="77777777" w:rsidTr="00D81283">
        <w:trPr>
          <w:trHeight w:val="301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7CFBD3E1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Classi coinvolte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14:paraId="63FC4E74" w14:textId="77777777" w:rsidR="00B04313" w:rsidRPr="00D81283" w:rsidRDefault="007E30B4" w:rsidP="00703DF6">
            <w:r>
              <w:t>Tutt</w:t>
            </w:r>
            <w:r w:rsidR="00703DF6">
              <w:t>i gli alunni che abbiamo compiuto il 18° anno</w:t>
            </w:r>
          </w:p>
        </w:tc>
      </w:tr>
      <w:tr w:rsidR="00B04313" w:rsidRPr="00D81283" w14:paraId="0B44038E" w14:textId="77777777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6F61E505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obiettivi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14:paraId="199BDB98" w14:textId="77777777" w:rsidR="00B04313" w:rsidRPr="00D81283" w:rsidRDefault="004269F5" w:rsidP="00F668F0">
            <w:r>
              <w:t xml:space="preserve">Portare l’allievo ad un livello di conoscenza </w:t>
            </w:r>
            <w:r w:rsidR="00B93A22">
              <w:t>buona</w:t>
            </w:r>
            <w:r>
              <w:t xml:space="preserve"> delle materie teoriche previste per il conseguimento dell’attestato di pilota </w:t>
            </w:r>
            <w:r w:rsidR="00F668F0">
              <w:t>UAS</w:t>
            </w:r>
            <w:r>
              <w:t xml:space="preserve"> </w:t>
            </w:r>
            <w:r w:rsidR="00F668F0">
              <w:t>A1-A3</w:t>
            </w:r>
          </w:p>
        </w:tc>
      </w:tr>
      <w:tr w:rsidR="00025BF8" w:rsidRPr="00D81283" w14:paraId="7D58CB72" w14:textId="77777777" w:rsidTr="00D81283">
        <w:trPr>
          <w:trHeight w:val="842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4B490DF1" w14:textId="77777777" w:rsidR="00025BF8" w:rsidRPr="00D81283" w:rsidRDefault="00025BF8" w:rsidP="00D81283">
            <w:pPr>
              <w:rPr>
                <w:bCs/>
              </w:rPr>
            </w:pPr>
            <w:r w:rsidRPr="00D81283">
              <w:t>contenuti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14:paraId="4CA8A899" w14:textId="77777777" w:rsidR="00025BF8" w:rsidRPr="00D81283" w:rsidRDefault="004269F5" w:rsidP="00B93A22">
            <w:r>
              <w:t>Normativa Aeronautica, Meteorologia, Circolazione Aerea, Impiego del SAPR.</w:t>
            </w:r>
            <w:r>
              <w:br/>
            </w:r>
            <w:r w:rsidR="00B93A22">
              <w:t>Dimostrazione pratica volo DRONE</w:t>
            </w:r>
            <w:r w:rsidR="007C5615">
              <w:t xml:space="preserve"> </w:t>
            </w:r>
          </w:p>
        </w:tc>
      </w:tr>
      <w:tr w:rsidR="00B04313" w:rsidRPr="00D81283" w14:paraId="022FEDD6" w14:textId="77777777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5281DAC2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durata e calendario di massima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14:paraId="5AB2388A" w14:textId="77777777" w:rsidR="00C42443" w:rsidRPr="00D81283" w:rsidRDefault="00F515BB" w:rsidP="00F668F0">
            <w:r>
              <w:t>2</w:t>
            </w:r>
            <w:r w:rsidR="00494D0E">
              <w:t>0</w:t>
            </w:r>
            <w:r w:rsidR="00F668F0">
              <w:t xml:space="preserve"> ore di corso</w:t>
            </w:r>
            <w:r>
              <w:t>.</w:t>
            </w:r>
            <w:r w:rsidR="00F232D9">
              <w:t xml:space="preserve"> A partire da </w:t>
            </w:r>
            <w:r w:rsidR="00F668F0">
              <w:t>Novembre</w:t>
            </w:r>
            <w:r w:rsidR="004C74E5">
              <w:t xml:space="preserve"> 20</w:t>
            </w:r>
            <w:r w:rsidR="008B2CD9">
              <w:t>2</w:t>
            </w:r>
            <w:r w:rsidR="00F668F0">
              <w:t>2</w:t>
            </w:r>
            <w:r w:rsidR="004C74E5">
              <w:t>.</w:t>
            </w:r>
          </w:p>
        </w:tc>
      </w:tr>
      <w:tr w:rsidR="00B04313" w:rsidRPr="00D81283" w14:paraId="4DD51792" w14:textId="77777777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03C3ED35" w14:textId="77777777" w:rsidR="00B04313" w:rsidRPr="00D81283" w:rsidRDefault="00370610" w:rsidP="00D81283">
            <w:pPr>
              <w:rPr>
                <w:bCs/>
              </w:rPr>
            </w:pPr>
            <w:r w:rsidRPr="00D81283">
              <w:rPr>
                <w:bCs/>
              </w:rPr>
              <w:t>nomi dei partecipanti</w:t>
            </w:r>
          </w:p>
          <w:p w14:paraId="0E6FC228" w14:textId="77777777" w:rsidR="00025BF8" w:rsidRPr="00D81283" w:rsidRDefault="00025BF8" w:rsidP="00D81283">
            <w:pPr>
              <w:rPr>
                <w:bCs/>
              </w:rPr>
            </w:pPr>
            <w:r w:rsidRPr="00D81283">
              <w:rPr>
                <w:bCs/>
              </w:rPr>
              <w:t>(docenti, ATA…)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14:paraId="70782FF7" w14:textId="77777777" w:rsidR="00B04313" w:rsidRPr="00D81283" w:rsidRDefault="007E30B4" w:rsidP="00C37195">
            <w:r>
              <w:t xml:space="preserve">Filippo </w:t>
            </w:r>
            <w:r w:rsidR="00F668F0">
              <w:t xml:space="preserve">Massimiliano </w:t>
            </w:r>
            <w:r>
              <w:t>Gagliano</w:t>
            </w:r>
            <w:r w:rsidR="00C37195">
              <w:t>.</w:t>
            </w:r>
          </w:p>
        </w:tc>
      </w:tr>
      <w:tr w:rsidR="00B04313" w:rsidRPr="00E75AF8" w14:paraId="036A44F1" w14:textId="77777777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02F60F70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beni e servizi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14:paraId="34BAF588" w14:textId="77777777" w:rsidR="00B04313" w:rsidRPr="00F668F0" w:rsidRDefault="00B42CB5" w:rsidP="00F668F0">
            <w:pPr>
              <w:rPr>
                <w:lang w:val="en-US"/>
              </w:rPr>
            </w:pPr>
            <w:proofErr w:type="spellStart"/>
            <w:r w:rsidRPr="00F668F0">
              <w:rPr>
                <w:lang w:val="en-US"/>
              </w:rPr>
              <w:t>Piattaforma</w:t>
            </w:r>
            <w:proofErr w:type="spellEnd"/>
            <w:r w:rsidRPr="00F668F0">
              <w:rPr>
                <w:lang w:val="en-US"/>
              </w:rPr>
              <w:t xml:space="preserve"> on line</w:t>
            </w:r>
            <w:r w:rsidR="0001574E" w:rsidRPr="00F668F0">
              <w:rPr>
                <w:lang w:val="en-US"/>
              </w:rPr>
              <w:t xml:space="preserve"> </w:t>
            </w:r>
            <w:r w:rsidR="00F668F0" w:rsidRPr="00F668F0">
              <w:rPr>
                <w:lang w:val="en-US"/>
              </w:rPr>
              <w:t>Google Meet</w:t>
            </w:r>
          </w:p>
        </w:tc>
      </w:tr>
      <w:tr w:rsidR="00B04313" w:rsidRPr="00D81283" w14:paraId="3F43F4C9" w14:textId="77777777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1EE39690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riferimento normativo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14:paraId="1C13D0F4" w14:textId="77777777" w:rsidR="00B04313" w:rsidRPr="00D81283" w:rsidRDefault="004C74E5" w:rsidP="00D81283">
            <w:r>
              <w:t>Regolamento ENAC</w:t>
            </w:r>
          </w:p>
        </w:tc>
      </w:tr>
      <w:tr w:rsidR="00B04313" w:rsidRPr="00D81283" w14:paraId="6AEA6897" w14:textId="77777777" w:rsidTr="00D81283">
        <w:trPr>
          <w:trHeight w:val="1064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2D129C30" w14:textId="77777777" w:rsidR="00B04313" w:rsidRPr="00D81283" w:rsidRDefault="00025BF8" w:rsidP="00D81283">
            <w:r w:rsidRPr="00D81283">
              <w:t>Risultati attesi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FE96C2" w14:textId="77777777" w:rsidR="00B04313" w:rsidRPr="00D81283" w:rsidRDefault="00B42CB5" w:rsidP="00F668F0">
            <w:r>
              <w:t xml:space="preserve">Attestato base per Pilota </w:t>
            </w:r>
            <w:r w:rsidR="00F668F0">
              <w:t>UAS</w:t>
            </w:r>
            <w:r>
              <w:t xml:space="preserve"> certi</w:t>
            </w:r>
            <w:r w:rsidR="00F232D9">
              <w:t>fi</w:t>
            </w:r>
            <w:r>
              <w:t xml:space="preserve">cato ENAC </w:t>
            </w:r>
          </w:p>
        </w:tc>
      </w:tr>
      <w:tr w:rsidR="00B04313" w:rsidRPr="00D81283" w14:paraId="30BB4264" w14:textId="77777777" w:rsidTr="00D81283">
        <w:trPr>
          <w:trHeight w:val="107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3DBB5A13" w14:textId="77777777" w:rsidR="00B04313" w:rsidRPr="00D81283" w:rsidRDefault="00B04313" w:rsidP="00D81283">
            <w:r w:rsidRPr="00D81283">
              <w:t>metodologia adottata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7B500F" w14:textId="77777777" w:rsidR="00B04313" w:rsidRPr="00D81283" w:rsidRDefault="007C5615" w:rsidP="000F6EB6">
            <w:r>
              <w:t xml:space="preserve">Lezioni </w:t>
            </w:r>
            <w:r w:rsidR="00B42CB5">
              <w:t>on line</w:t>
            </w:r>
            <w:r w:rsidR="004C74E5">
              <w:t>.</w:t>
            </w:r>
          </w:p>
        </w:tc>
      </w:tr>
      <w:tr w:rsidR="00B04313" w:rsidRPr="00D81283" w14:paraId="52F1CDF9" w14:textId="77777777" w:rsidTr="00D81283">
        <w:trPr>
          <w:trHeight w:val="882"/>
        </w:trPr>
        <w:tc>
          <w:tcPr>
            <w:tcW w:w="2197" w:type="dxa"/>
            <w:tcBorders>
              <w:bottom w:val="single" w:sz="4" w:space="0" w:color="auto"/>
              <w:right w:val="nil"/>
            </w:tcBorders>
            <w:vAlign w:val="center"/>
          </w:tcPr>
          <w:p w14:paraId="1AEEC23C" w14:textId="77777777" w:rsidR="00B04313" w:rsidRPr="00D81283" w:rsidRDefault="00025BF8" w:rsidP="00D81283">
            <w:r w:rsidRPr="00D81283">
              <w:t xml:space="preserve">Modalità di </w:t>
            </w:r>
            <w:r w:rsidR="00B04313" w:rsidRPr="00D81283">
              <w:t>verifica</w:t>
            </w:r>
            <w:r w:rsidRPr="00D81283">
              <w:t xml:space="preserve"> del progetto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9E2B59" w14:textId="77777777" w:rsidR="00B04313" w:rsidRPr="00D81283" w:rsidRDefault="004269F5" w:rsidP="00FE6320">
            <w:r>
              <w:t xml:space="preserve">Esame con </w:t>
            </w:r>
            <w:r w:rsidR="00FE6320">
              <w:t>40 domande a risposta multipla a</w:t>
            </w:r>
            <w:r w:rsidR="000F6EB6">
              <w:t>ttraverso la piattaforma ENAC</w:t>
            </w:r>
            <w:r w:rsidR="00C87902">
              <w:t>.</w:t>
            </w:r>
          </w:p>
        </w:tc>
      </w:tr>
      <w:tr w:rsidR="00AE1157" w:rsidRPr="00D81283" w14:paraId="538BAFB7" w14:textId="77777777" w:rsidTr="00D81283">
        <w:trPr>
          <w:trHeight w:val="48"/>
        </w:trPr>
        <w:tc>
          <w:tcPr>
            <w:tcW w:w="2197" w:type="dxa"/>
            <w:vMerge w:val="restart"/>
            <w:tcBorders>
              <w:right w:val="nil"/>
            </w:tcBorders>
            <w:vAlign w:val="center"/>
          </w:tcPr>
          <w:p w14:paraId="21779EBA" w14:textId="77777777" w:rsidR="00AE1157" w:rsidRPr="00D81283" w:rsidRDefault="00AE1157" w:rsidP="00D81283">
            <w:r w:rsidRPr="00D81283">
              <w:t>costo complessivo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0511142D" w14:textId="77777777" w:rsidR="00AE1157" w:rsidRPr="00D81283" w:rsidRDefault="00AE1157" w:rsidP="00D81283">
            <w:r w:rsidRPr="00D81283">
              <w:t>Docente</w:t>
            </w:r>
            <w:r w:rsidR="00025BF8" w:rsidRPr="00D81283">
              <w:t xml:space="preserve"> (n°</w:t>
            </w:r>
            <w:r w:rsidRPr="00D81283">
              <w:t xml:space="preserve"> or</w:t>
            </w:r>
            <w:r w:rsidR="00025BF8" w:rsidRPr="00D81283">
              <w:t>e</w:t>
            </w:r>
            <w:r w:rsidRPr="00D81283">
              <w:t xml:space="preserve"> lezione frontale</w:t>
            </w:r>
            <w:r w:rsidR="00025BF8" w:rsidRPr="00D81283">
              <w:t>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7B3FA436" w14:textId="109D8B4C" w:rsidR="00AE1157" w:rsidRPr="00D81283" w:rsidRDefault="00AE1157" w:rsidP="00715014">
            <w:pPr>
              <w:rPr>
                <w:b/>
              </w:rPr>
            </w:pPr>
          </w:p>
        </w:tc>
      </w:tr>
      <w:tr w:rsidR="00AE1157" w:rsidRPr="00D81283" w14:paraId="76B52288" w14:textId="77777777" w:rsidTr="00D81283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14:paraId="30E0E250" w14:textId="77777777"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3E56E0F1" w14:textId="77777777" w:rsidR="00AE1157" w:rsidRPr="00D81283" w:rsidRDefault="00AE1157" w:rsidP="00D81283">
            <w:r w:rsidRPr="00D81283">
              <w:t xml:space="preserve">Docente </w:t>
            </w:r>
            <w:r w:rsidR="00025BF8" w:rsidRPr="00D81283">
              <w:t>(n° ore</w:t>
            </w:r>
            <w:r w:rsidRPr="00D81283">
              <w:t xml:space="preserve"> riunione</w:t>
            </w:r>
            <w:r w:rsidR="00025BF8" w:rsidRPr="00D81283">
              <w:t>/preparazione materiale)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26005B23" w14:textId="06F59856" w:rsidR="00AE1157" w:rsidRPr="00D81283" w:rsidRDefault="00AE1157" w:rsidP="00715014">
            <w:pPr>
              <w:rPr>
                <w:b/>
              </w:rPr>
            </w:pPr>
          </w:p>
        </w:tc>
      </w:tr>
      <w:tr w:rsidR="00AE1157" w:rsidRPr="00D81283" w14:paraId="2811C7CC" w14:textId="77777777" w:rsidTr="00D81283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14:paraId="1DFAACED" w14:textId="77777777"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34C8BAC4" w14:textId="77777777" w:rsidR="00AE1157" w:rsidRPr="00D81283" w:rsidRDefault="00AE1157" w:rsidP="00D81283">
            <w:r w:rsidRPr="00D81283">
              <w:t>ATA</w:t>
            </w:r>
            <w:r w:rsidR="00025BF8" w:rsidRPr="00D81283">
              <w:t xml:space="preserve"> (n° ore): specificare tecnico, collaboratore, amministrativo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13B1D3A9" w14:textId="16E1D7C9" w:rsidR="00AE1157" w:rsidRPr="00D81283" w:rsidRDefault="00AE1157" w:rsidP="00D81283">
            <w:pPr>
              <w:rPr>
                <w:b/>
              </w:rPr>
            </w:pPr>
          </w:p>
        </w:tc>
      </w:tr>
      <w:tr w:rsidR="00AE1157" w:rsidRPr="00D81283" w14:paraId="7C7B1093" w14:textId="77777777" w:rsidTr="00D81283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14:paraId="4D2AA8F0" w14:textId="77777777"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789FD221" w14:textId="77777777" w:rsidR="00AE1157" w:rsidRPr="00D81283" w:rsidRDefault="00AE1157" w:rsidP="00D81283">
            <w:r w:rsidRPr="00D81283">
              <w:t>Esperto esterno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264D3F1D" w14:textId="77777777" w:rsidR="00AE1157" w:rsidRPr="00D81283" w:rsidRDefault="00AE1157" w:rsidP="004B4ADA">
            <w:pPr>
              <w:rPr>
                <w:b/>
              </w:rPr>
            </w:pPr>
          </w:p>
        </w:tc>
      </w:tr>
      <w:tr w:rsidR="00AE1157" w:rsidRPr="00D81283" w14:paraId="56C15E3D" w14:textId="77777777" w:rsidTr="00D81283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14:paraId="1837DDD4" w14:textId="77777777"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3245BC66" w14:textId="77777777" w:rsidR="00AE1157" w:rsidRPr="00D81283" w:rsidRDefault="00AE1157" w:rsidP="00D81283">
            <w:r w:rsidRPr="00D81283">
              <w:t>Materiale di consumo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3859593D" w14:textId="71200ADD" w:rsidR="00AE1157" w:rsidRPr="00D81283" w:rsidRDefault="00AE1157" w:rsidP="00C55FD1">
            <w:pPr>
              <w:rPr>
                <w:b/>
              </w:rPr>
            </w:pPr>
          </w:p>
        </w:tc>
      </w:tr>
      <w:tr w:rsidR="00AE1157" w:rsidRPr="00D81283" w14:paraId="7ECC430B" w14:textId="77777777" w:rsidTr="00D81283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14:paraId="53492546" w14:textId="77777777"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3827C379" w14:textId="77777777" w:rsidR="00AE1157" w:rsidRPr="00D81283" w:rsidRDefault="00AE1157" w:rsidP="00D81283">
            <w:r w:rsidRPr="00D81283">
              <w:t>Altro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6882D903" w14:textId="77777777" w:rsidR="00AE1157" w:rsidRPr="00D81283" w:rsidRDefault="00AE1157" w:rsidP="00D81283">
            <w:pPr>
              <w:rPr>
                <w:b/>
              </w:rPr>
            </w:pPr>
          </w:p>
        </w:tc>
      </w:tr>
      <w:tr w:rsidR="00AE1157" w:rsidRPr="00D81283" w14:paraId="3D197D0B" w14:textId="77777777" w:rsidTr="00D81283">
        <w:trPr>
          <w:trHeight w:val="42"/>
        </w:trPr>
        <w:tc>
          <w:tcPr>
            <w:tcW w:w="219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D34FFF8" w14:textId="77777777"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4CBA69" w14:textId="77777777" w:rsidR="00AE1157" w:rsidRPr="00D81283" w:rsidRDefault="00025BF8" w:rsidP="00D81283">
            <w:pPr>
              <w:rPr>
                <w:b/>
              </w:rPr>
            </w:pPr>
            <w:r w:rsidRPr="00D81283">
              <w:rPr>
                <w:b/>
              </w:rPr>
              <w:t>TOTALE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984EF3" w14:textId="754DC01C" w:rsidR="00AE1157" w:rsidRPr="00D81283" w:rsidRDefault="00AE1157" w:rsidP="00494D0E">
            <w:pPr>
              <w:rPr>
                <w:b/>
              </w:rPr>
            </w:pPr>
          </w:p>
        </w:tc>
      </w:tr>
    </w:tbl>
    <w:p w14:paraId="15DEF4C0" w14:textId="77777777" w:rsidR="00B04313" w:rsidRDefault="00B04313" w:rsidP="00D812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responsabile progetto</w:t>
      </w:r>
    </w:p>
    <w:p w14:paraId="256036DA" w14:textId="77777777" w:rsidR="00D81283" w:rsidRDefault="00D81283" w:rsidP="00D81283">
      <w:pPr>
        <w:rPr>
          <w:bCs/>
          <w:iCs/>
        </w:rPr>
      </w:pPr>
    </w:p>
    <w:p w14:paraId="77251F82" w14:textId="77777777" w:rsidR="00B04313" w:rsidRDefault="00B04313" w:rsidP="00D81283">
      <w:r>
        <w:rPr>
          <w:bCs/>
          <w:iCs/>
        </w:rPr>
        <w:t xml:space="preserve">data </w:t>
      </w:r>
      <w:r w:rsidR="00E475FF">
        <w:t>23</w:t>
      </w:r>
      <w:r w:rsidR="00DD6E1A">
        <w:t>/09/20</w:t>
      </w:r>
      <w:r w:rsidR="00C87902">
        <w:t>2</w:t>
      </w:r>
      <w:r w:rsidR="00E475FF">
        <w:t>2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D6E1A">
        <w:t>Filippo Massimiliano Gagliano</w:t>
      </w:r>
    </w:p>
    <w:sectPr w:rsidR="00B04313" w:rsidSect="00C87902">
      <w:headerReference w:type="default" r:id="rId7"/>
      <w:footerReference w:type="default" r:id="rId8"/>
      <w:pgSz w:w="11907" w:h="16840" w:code="9"/>
      <w:pgMar w:top="284" w:right="1134" w:bottom="1134" w:left="1134" w:header="142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65F0" w14:textId="77777777" w:rsidR="00F53A40" w:rsidRDefault="00F53A40">
      <w:r>
        <w:separator/>
      </w:r>
    </w:p>
  </w:endnote>
  <w:endnote w:type="continuationSeparator" w:id="0">
    <w:p w14:paraId="2DEA9642" w14:textId="77777777" w:rsidR="00F53A40" w:rsidRDefault="00F5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A2F9" w14:textId="77777777" w:rsidR="00684571" w:rsidRDefault="00684571">
    <w:pPr>
      <w:pStyle w:val="Pidipagina"/>
      <w:jc w:val="right"/>
    </w:pPr>
    <w:r>
      <w:rPr>
        <w:sz w:val="18"/>
        <w:szCs w:val="18"/>
      </w:rPr>
      <w:t xml:space="preserve">Pagina </w:t>
    </w:r>
    <w:r w:rsidR="00B52F9B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B52F9B">
      <w:rPr>
        <w:sz w:val="18"/>
        <w:szCs w:val="18"/>
      </w:rPr>
      <w:fldChar w:fldCharType="separate"/>
    </w:r>
    <w:r w:rsidR="00E75AF8">
      <w:rPr>
        <w:noProof/>
        <w:sz w:val="18"/>
        <w:szCs w:val="18"/>
      </w:rPr>
      <w:t>1</w:t>
    </w:r>
    <w:r w:rsidR="00B52F9B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B52F9B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B52F9B">
      <w:rPr>
        <w:sz w:val="18"/>
        <w:szCs w:val="18"/>
      </w:rPr>
      <w:fldChar w:fldCharType="separate"/>
    </w:r>
    <w:r w:rsidR="00E75AF8">
      <w:rPr>
        <w:noProof/>
        <w:sz w:val="18"/>
        <w:szCs w:val="18"/>
      </w:rPr>
      <w:t>1</w:t>
    </w:r>
    <w:r w:rsidR="00B52F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31DA" w14:textId="77777777" w:rsidR="00F53A40" w:rsidRDefault="00F53A40">
      <w:r>
        <w:separator/>
      </w:r>
    </w:p>
  </w:footnote>
  <w:footnote w:type="continuationSeparator" w:id="0">
    <w:p w14:paraId="0F765ABB" w14:textId="77777777" w:rsidR="00F53A40" w:rsidRDefault="00F53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5"/>
    </w:tblGrid>
    <w:tr w:rsidR="00F07D86" w:rsidRPr="00045915" w14:paraId="791CF4BD" w14:textId="77777777" w:rsidTr="001457B9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EA44327" w14:textId="77777777" w:rsidR="00F07D86" w:rsidRPr="00045915" w:rsidRDefault="00864558" w:rsidP="001457B9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2CFEDE1" wp14:editId="3DE5A662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13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2E2CC8AE" wp14:editId="071B9534">
                <wp:extent cx="304800" cy="352425"/>
                <wp:effectExtent l="19050" t="0" r="0" b="0"/>
                <wp:docPr id="14" name="Immagine 14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EB1191D" w14:textId="77777777" w:rsidR="00F07D86" w:rsidRPr="00045915" w:rsidRDefault="00F07D86" w:rsidP="001457B9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4B1D6798" w14:textId="77777777" w:rsidR="00F07D86" w:rsidRPr="00045915" w:rsidRDefault="00F07D86" w:rsidP="001457B9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421C07F0" w14:textId="77777777" w:rsidR="00F07D86" w:rsidRPr="00045915" w:rsidRDefault="00F07D86" w:rsidP="001457B9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869543C" w14:textId="77777777" w:rsidR="00F07D86" w:rsidRPr="00045915" w:rsidRDefault="00F07D86" w:rsidP="001457B9">
          <w:pPr>
            <w:jc w:val="center"/>
            <w:rPr>
              <w:sz w:val="22"/>
              <w:szCs w:val="22"/>
            </w:rPr>
          </w:pPr>
          <w:r w:rsidRPr="0071752E">
            <w:rPr>
              <w:sz w:val="22"/>
              <w:szCs w:val="22"/>
            </w:rPr>
            <w:sym w:font="Wingdings 2" w:char="F027"/>
          </w:r>
          <w:r w:rsidRPr="0071752E">
            <w:rPr>
              <w:sz w:val="22"/>
              <w:szCs w:val="22"/>
            </w:rPr>
            <w:t xml:space="preserve"> 035 </w:t>
          </w:r>
          <w:r w:rsidRPr="00045915">
            <w:rPr>
              <w:sz w:val="22"/>
              <w:szCs w:val="22"/>
            </w:rPr>
            <w:t>220213</w:t>
          </w:r>
          <w:r w:rsidRPr="0071752E">
            <w:rPr>
              <w:sz w:val="22"/>
              <w:szCs w:val="22"/>
            </w:rPr>
            <w:t xml:space="preserve"> - </w:t>
          </w:r>
          <w:r w:rsidRPr="0071752E">
            <w:rPr>
              <w:sz w:val="22"/>
              <w:szCs w:val="22"/>
            </w:rPr>
            <w:sym w:font="Wingdings 2" w:char="F037"/>
          </w:r>
          <w:r w:rsidRPr="0071752E">
            <w:rPr>
              <w:sz w:val="22"/>
              <w:szCs w:val="22"/>
            </w:rPr>
            <w:t xml:space="preserve"> 035 </w:t>
          </w:r>
          <w:r w:rsidRPr="00045915">
            <w:rPr>
              <w:sz w:val="22"/>
              <w:szCs w:val="22"/>
            </w:rPr>
            <w:t>220410</w:t>
          </w:r>
        </w:p>
        <w:p w14:paraId="0BD157AB" w14:textId="77777777" w:rsidR="00F07D86" w:rsidRPr="00045915" w:rsidRDefault="00F07D86" w:rsidP="001457B9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F07D86" w:rsidRPr="00AD4451" w14:paraId="1D67C30A" w14:textId="77777777" w:rsidTr="001457B9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66E5EAA6" w14:textId="77777777" w:rsidR="00F07D86" w:rsidRPr="00AD4451" w:rsidRDefault="00F07D86" w:rsidP="001457B9">
          <w:pPr>
            <w:jc w:val="center"/>
            <w:rPr>
              <w:rFonts w:cs="Microsoft Sans Serif"/>
              <w:b/>
              <w:bCs/>
              <w:sz w:val="24"/>
              <w:szCs w:val="24"/>
            </w:rPr>
          </w:pPr>
          <w:r w:rsidRPr="00AD4451">
            <w:rPr>
              <w:rFonts w:cs="Microsoft Sans Serif"/>
              <w:b/>
              <w:bCs/>
              <w:sz w:val="24"/>
              <w:szCs w:val="24"/>
            </w:rPr>
            <w:t>SINTESI PROGETTO/ATTIVITA’ INTEGRATIVE</w:t>
          </w:r>
          <w:r>
            <w:rPr>
              <w:rFonts w:cs="Microsoft Sans Serif"/>
              <w:b/>
              <w:bCs/>
              <w:sz w:val="24"/>
              <w:szCs w:val="24"/>
            </w:rPr>
            <w:t xml:space="preserve"> -</w:t>
          </w:r>
          <w:r w:rsidRPr="00AD4451">
            <w:rPr>
              <w:rFonts w:cs="Microsoft Sans Serif"/>
              <w:b/>
              <w:bCs/>
              <w:sz w:val="24"/>
              <w:szCs w:val="24"/>
            </w:rPr>
            <w:t xml:space="preserve"> M06/P01</w:t>
          </w:r>
        </w:p>
      </w:tc>
    </w:tr>
  </w:tbl>
  <w:p w14:paraId="30B21D37" w14:textId="77777777" w:rsidR="00684571" w:rsidRPr="00F07D86" w:rsidRDefault="00684571" w:rsidP="00F07D86">
    <w:pPr>
      <w:pStyle w:val="Intestazione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016F4"/>
    <w:multiLevelType w:val="singleLevel"/>
    <w:tmpl w:val="6F046386"/>
    <w:lvl w:ilvl="0">
      <w:start w:val="12"/>
      <w:numFmt w:val="upperLetter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1" w15:restartNumberingAfterBreak="0">
    <w:nsid w:val="7C2F71F3"/>
    <w:multiLevelType w:val="singleLevel"/>
    <w:tmpl w:val="6DFCD9B0"/>
    <w:lvl w:ilvl="0">
      <w:start w:val="12"/>
      <w:numFmt w:val="upperLetter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num w:numId="1" w16cid:durableId="336034249">
    <w:abstractNumId w:val="1"/>
  </w:num>
  <w:num w:numId="2" w16cid:durableId="176514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157"/>
    <w:rsid w:val="0001574E"/>
    <w:rsid w:val="00025BF8"/>
    <w:rsid w:val="000F6EB6"/>
    <w:rsid w:val="001018BC"/>
    <w:rsid w:val="00121ABE"/>
    <w:rsid w:val="001457B9"/>
    <w:rsid w:val="001B55C7"/>
    <w:rsid w:val="001C4E90"/>
    <w:rsid w:val="00264152"/>
    <w:rsid w:val="00370610"/>
    <w:rsid w:val="003E3628"/>
    <w:rsid w:val="003F12CC"/>
    <w:rsid w:val="004269F5"/>
    <w:rsid w:val="00494D0E"/>
    <w:rsid w:val="004B4ADA"/>
    <w:rsid w:val="004C74E5"/>
    <w:rsid w:val="004D155A"/>
    <w:rsid w:val="004E08C8"/>
    <w:rsid w:val="004F2153"/>
    <w:rsid w:val="004F31D1"/>
    <w:rsid w:val="00576014"/>
    <w:rsid w:val="006335EF"/>
    <w:rsid w:val="00644C38"/>
    <w:rsid w:val="00645853"/>
    <w:rsid w:val="00681CBF"/>
    <w:rsid w:val="00684571"/>
    <w:rsid w:val="006F3662"/>
    <w:rsid w:val="00703DF6"/>
    <w:rsid w:val="00715014"/>
    <w:rsid w:val="00733E42"/>
    <w:rsid w:val="007B204F"/>
    <w:rsid w:val="007C5615"/>
    <w:rsid w:val="007E30B4"/>
    <w:rsid w:val="00864558"/>
    <w:rsid w:val="008736A0"/>
    <w:rsid w:val="008B0DA3"/>
    <w:rsid w:val="008B2CD9"/>
    <w:rsid w:val="008E70D4"/>
    <w:rsid w:val="0092796F"/>
    <w:rsid w:val="00A52E10"/>
    <w:rsid w:val="00AB7ECF"/>
    <w:rsid w:val="00AE1157"/>
    <w:rsid w:val="00B04313"/>
    <w:rsid w:val="00B42CB5"/>
    <w:rsid w:val="00B52F9B"/>
    <w:rsid w:val="00B906D6"/>
    <w:rsid w:val="00B93A22"/>
    <w:rsid w:val="00C37195"/>
    <w:rsid w:val="00C42443"/>
    <w:rsid w:val="00C55FD1"/>
    <w:rsid w:val="00C87902"/>
    <w:rsid w:val="00CF2010"/>
    <w:rsid w:val="00D20F69"/>
    <w:rsid w:val="00D24827"/>
    <w:rsid w:val="00D6248A"/>
    <w:rsid w:val="00D81283"/>
    <w:rsid w:val="00DD5596"/>
    <w:rsid w:val="00DD6E1A"/>
    <w:rsid w:val="00DE508F"/>
    <w:rsid w:val="00E475FF"/>
    <w:rsid w:val="00E75AF8"/>
    <w:rsid w:val="00EB7198"/>
    <w:rsid w:val="00EE6D4A"/>
    <w:rsid w:val="00F07D86"/>
    <w:rsid w:val="00F232D9"/>
    <w:rsid w:val="00F515BB"/>
    <w:rsid w:val="00F53A40"/>
    <w:rsid w:val="00F668F0"/>
    <w:rsid w:val="00F67E69"/>
    <w:rsid w:val="00F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19C9BB76"/>
  <w15:docId w15:val="{00A5CBBD-1288-4BAD-9A2A-4EB3B6C5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1283"/>
    <w:rPr>
      <w:rFonts w:ascii="Verdana" w:hAnsi="Verdana"/>
    </w:rPr>
  </w:style>
  <w:style w:type="paragraph" w:styleId="Titolo1">
    <w:name w:val="heading 1"/>
    <w:basedOn w:val="Normale"/>
    <w:next w:val="Normale"/>
    <w:qFormat/>
    <w:rsid w:val="00AB7ECF"/>
    <w:pPr>
      <w:keepNext/>
      <w:outlineLvl w:val="0"/>
    </w:pPr>
    <w:rPr>
      <w:rFonts w:ascii="Comic Sans MS" w:hAnsi="Comic Sans MS"/>
      <w:i/>
      <w:sz w:val="19"/>
    </w:rPr>
  </w:style>
  <w:style w:type="paragraph" w:styleId="Titolo2">
    <w:name w:val="heading 2"/>
    <w:basedOn w:val="Normale"/>
    <w:next w:val="Normale"/>
    <w:qFormat/>
    <w:rsid w:val="00AB7ECF"/>
    <w:pPr>
      <w:keepNext/>
      <w:outlineLvl w:val="1"/>
    </w:pPr>
    <w:rPr>
      <w:rFonts w:ascii="Comic Sans MS" w:hAnsi="Comic Sans MS"/>
      <w:i/>
    </w:rPr>
  </w:style>
  <w:style w:type="paragraph" w:styleId="Titolo3">
    <w:name w:val="heading 3"/>
    <w:basedOn w:val="Normale"/>
    <w:next w:val="Normale"/>
    <w:qFormat/>
    <w:rsid w:val="00AB7ECF"/>
    <w:pPr>
      <w:keepNext/>
      <w:outlineLvl w:val="2"/>
    </w:pPr>
    <w:rPr>
      <w:rFonts w:ascii="Comic Sans MS" w:hAnsi="Comic Sans MS"/>
      <w:b/>
      <w:bCs/>
      <w:i/>
      <w:sz w:val="19"/>
    </w:rPr>
  </w:style>
  <w:style w:type="paragraph" w:styleId="Titolo4">
    <w:name w:val="heading 4"/>
    <w:basedOn w:val="Normale"/>
    <w:next w:val="Normale"/>
    <w:qFormat/>
    <w:rsid w:val="00AB7ECF"/>
    <w:pPr>
      <w:keepNext/>
      <w:jc w:val="center"/>
      <w:outlineLvl w:val="3"/>
    </w:pPr>
    <w:rPr>
      <w:rFonts w:ascii="Century" w:eastAsia="Batang" w:hAnsi="Century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B7ECF"/>
    <w:pPr>
      <w:keepNext/>
      <w:outlineLvl w:val="4"/>
    </w:pPr>
    <w:rPr>
      <w:sz w:val="24"/>
    </w:rPr>
  </w:style>
  <w:style w:type="paragraph" w:styleId="Titolo7">
    <w:name w:val="heading 7"/>
    <w:basedOn w:val="Normale"/>
    <w:next w:val="Normale"/>
    <w:qFormat/>
    <w:rsid w:val="00AB7ECF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B7ECF"/>
    <w:pPr>
      <w:jc w:val="center"/>
    </w:pPr>
    <w:rPr>
      <w:rFonts w:ascii="Comic Sans MS" w:hAnsi="Comic Sans MS"/>
      <w:b/>
      <w:i/>
      <w:sz w:val="24"/>
    </w:rPr>
  </w:style>
  <w:style w:type="paragraph" w:customStyle="1" w:styleId="Corpotesto1">
    <w:name w:val="Corpo testo1"/>
    <w:basedOn w:val="Normale"/>
    <w:semiHidden/>
    <w:rsid w:val="00AB7ECF"/>
    <w:pPr>
      <w:jc w:val="both"/>
    </w:pPr>
    <w:rPr>
      <w:rFonts w:ascii="Comic Sans MS" w:hAnsi="Comic Sans MS"/>
      <w:i/>
      <w:sz w:val="19"/>
    </w:rPr>
  </w:style>
  <w:style w:type="paragraph" w:styleId="Corpodeltesto2">
    <w:name w:val="Body Text 2"/>
    <w:basedOn w:val="Normale"/>
    <w:semiHidden/>
    <w:rsid w:val="00AB7ECF"/>
    <w:pPr>
      <w:jc w:val="both"/>
    </w:pPr>
    <w:rPr>
      <w:i/>
    </w:rPr>
  </w:style>
  <w:style w:type="paragraph" w:styleId="Intestazione">
    <w:name w:val="header"/>
    <w:basedOn w:val="Normale"/>
    <w:semiHidden/>
    <w:rsid w:val="00AB7E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B7EC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B7ECF"/>
  </w:style>
  <w:style w:type="character" w:styleId="Collegamentoipertestuale">
    <w:name w:val="Hyperlink"/>
    <w:semiHidden/>
    <w:rsid w:val="00AB7ECF"/>
    <w:rPr>
      <w:color w:val="0000FF"/>
      <w:u w:val="single"/>
    </w:rPr>
  </w:style>
  <w:style w:type="paragraph" w:styleId="Testofumetto">
    <w:name w:val="Balloon Text"/>
    <w:basedOn w:val="Normale"/>
    <w:semiHidden/>
    <w:rsid w:val="00AB7ECF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rsid w:val="00AB7ECF"/>
    <w:rPr>
      <w:rFonts w:ascii="Comic Sans MS" w:hAnsi="Comic Sans MS"/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Realizzazione di intervento formativo</vt:lpstr>
    </vt:vector>
  </TitlesOfParts>
  <Company>ITAS CANTONI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Realizzazione di intervento formativo</dc:title>
  <dc:creator>ITAS CANTONI</dc:creator>
  <cp:lastModifiedBy>carmelo scaffidi</cp:lastModifiedBy>
  <cp:revision>41</cp:revision>
  <cp:lastPrinted>2006-02-03T12:17:00Z</cp:lastPrinted>
  <dcterms:created xsi:type="dcterms:W3CDTF">2019-09-12T16:27:00Z</dcterms:created>
  <dcterms:modified xsi:type="dcterms:W3CDTF">2022-10-21T13:19:00Z</dcterms:modified>
</cp:coreProperties>
</file>