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0248C6D8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</w:t>
      </w:r>
      <w:r w:rsidR="004D3E08">
        <w:rPr>
          <w:b/>
        </w:rPr>
        <w:t>2</w:t>
      </w:r>
      <w:r>
        <w:rPr>
          <w:b/>
        </w:rPr>
        <w:t xml:space="preserve"> Sez. C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2FCB543F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389390D1" w14:textId="77777777" w:rsidR="00EB0239" w:rsidRDefault="00EB0239" w:rsidP="00591F76">
      <w:pPr>
        <w:rPr>
          <w:u w:val="single"/>
        </w:rPr>
      </w:pPr>
    </w:p>
    <w:p w14:paraId="659629D0" w14:textId="66B82741" w:rsidR="00511658" w:rsidRDefault="00EB0239" w:rsidP="00591F76">
      <w:r w:rsidRPr="00EB0239">
        <w:rPr>
          <w:b/>
          <w:u w:val="single"/>
        </w:rPr>
        <w:t>L</w:t>
      </w:r>
      <w:r>
        <w:rPr>
          <w:b/>
          <w:u w:val="single"/>
        </w:rPr>
        <w:t>o Stato italiano dall’Unità alla Repubblica</w:t>
      </w:r>
    </w:p>
    <w:p w14:paraId="41C6D290" w14:textId="0388B203" w:rsidR="00EB0239" w:rsidRDefault="00EB0239" w:rsidP="00591F76"/>
    <w:p w14:paraId="2E21CC72" w14:textId="15A544DE" w:rsidR="00EB0239" w:rsidRDefault="00EB0239" w:rsidP="00EB0239">
      <w:pPr>
        <w:pStyle w:val="Paragrafoelenco"/>
        <w:numPr>
          <w:ilvl w:val="0"/>
          <w:numId w:val="32"/>
        </w:numPr>
      </w:pPr>
      <w:r>
        <w:t>Lo Statuto albertino</w:t>
      </w:r>
    </w:p>
    <w:p w14:paraId="004FB1BF" w14:textId="5324362D" w:rsidR="00EB0239" w:rsidRDefault="00EB0239" w:rsidP="00EB0239">
      <w:pPr>
        <w:pStyle w:val="Paragrafoelenco"/>
        <w:numPr>
          <w:ilvl w:val="0"/>
          <w:numId w:val="32"/>
        </w:numPr>
      </w:pPr>
      <w:r>
        <w:t>Le trasformazioni dello Stato</w:t>
      </w:r>
    </w:p>
    <w:p w14:paraId="2F3F32D1" w14:textId="3BBEF265" w:rsidR="00EB0239" w:rsidRDefault="00EB0239" w:rsidP="00EB0239">
      <w:pPr>
        <w:pStyle w:val="Paragrafoelenco"/>
        <w:numPr>
          <w:ilvl w:val="0"/>
          <w:numId w:val="32"/>
        </w:numPr>
      </w:pPr>
      <w:r>
        <w:t>L’avvento del fascismo</w:t>
      </w:r>
    </w:p>
    <w:p w14:paraId="2765F0DF" w14:textId="7FCA2849" w:rsidR="00EB0239" w:rsidRPr="00EB0239" w:rsidRDefault="00EB0239" w:rsidP="00EB0239">
      <w:pPr>
        <w:pStyle w:val="Paragrafoelenco"/>
        <w:numPr>
          <w:ilvl w:val="0"/>
          <w:numId w:val="32"/>
        </w:numPr>
      </w:pPr>
      <w:r>
        <w:t>La caduta del fascismo e la Liberazione</w:t>
      </w:r>
    </w:p>
    <w:p w14:paraId="4FF1E13E" w14:textId="3BFB1711" w:rsidR="004D3E08" w:rsidRDefault="00EB0239" w:rsidP="00EB0239">
      <w:pPr>
        <w:pStyle w:val="Paragrafoelenco"/>
        <w:numPr>
          <w:ilvl w:val="0"/>
          <w:numId w:val="32"/>
        </w:numPr>
      </w:pPr>
      <w:r w:rsidRPr="00EB0239">
        <w:t>L</w:t>
      </w:r>
      <w:r>
        <w:t>’Assemblea Costituente</w:t>
      </w:r>
    </w:p>
    <w:p w14:paraId="76325AE9" w14:textId="6BF46907" w:rsidR="00EB0239" w:rsidRPr="00EB0239" w:rsidRDefault="00EB0239" w:rsidP="00EB0239">
      <w:pPr>
        <w:pStyle w:val="Paragrafoelenco"/>
        <w:numPr>
          <w:ilvl w:val="0"/>
          <w:numId w:val="32"/>
        </w:numPr>
      </w:pPr>
      <w:r>
        <w:t>Il Compromesso costituzionale</w:t>
      </w:r>
    </w:p>
    <w:p w14:paraId="4141AEF7" w14:textId="6BF46907" w:rsidR="00EB0239" w:rsidRPr="00EB0239" w:rsidRDefault="00EB0239" w:rsidP="004D3E08"/>
    <w:p w14:paraId="5FCA036D" w14:textId="64E13375" w:rsidR="00EB0239" w:rsidRPr="00EB0239" w:rsidRDefault="00EB0239" w:rsidP="004D3E08">
      <w:pPr>
        <w:rPr>
          <w:b/>
          <w:u w:val="single"/>
        </w:rPr>
      </w:pPr>
      <w:r w:rsidRPr="00EB0239">
        <w:rPr>
          <w:b/>
          <w:u w:val="single"/>
        </w:rPr>
        <w:t>Una Costituzione democratica</w:t>
      </w:r>
    </w:p>
    <w:p w14:paraId="2E7FF63B" w14:textId="77777777" w:rsidR="00EB0239" w:rsidRPr="00EB0239" w:rsidRDefault="00EB0239" w:rsidP="004D3E08">
      <w:pPr>
        <w:rPr>
          <w:b/>
        </w:rPr>
      </w:pPr>
    </w:p>
    <w:p w14:paraId="4577A0FA" w14:textId="3F12FA32" w:rsidR="00EB0239" w:rsidRDefault="00EB0239" w:rsidP="00EB0239">
      <w:pPr>
        <w:pStyle w:val="Paragrafoelenco"/>
        <w:numPr>
          <w:ilvl w:val="0"/>
          <w:numId w:val="33"/>
        </w:numPr>
      </w:pPr>
      <w:r>
        <w:t>La struttura della Costituzione</w:t>
      </w:r>
    </w:p>
    <w:p w14:paraId="561522BC" w14:textId="381956C4" w:rsidR="00EB0239" w:rsidRDefault="00EB0239" w:rsidP="00EB0239">
      <w:pPr>
        <w:pStyle w:val="Paragrafoelenco"/>
        <w:numPr>
          <w:ilvl w:val="0"/>
          <w:numId w:val="33"/>
        </w:numPr>
      </w:pPr>
      <w:r>
        <w:t>Le caratteristiche della carta fondamentale</w:t>
      </w:r>
    </w:p>
    <w:p w14:paraId="3F226283" w14:textId="531B36E6" w:rsidR="00EB0239" w:rsidRDefault="00EB0239" w:rsidP="00EB0239">
      <w:pPr>
        <w:pStyle w:val="Paragrafoelenco"/>
        <w:numPr>
          <w:ilvl w:val="0"/>
          <w:numId w:val="33"/>
        </w:numPr>
      </w:pPr>
      <w:r>
        <w:t>I principi fondanti della repubblica</w:t>
      </w:r>
    </w:p>
    <w:p w14:paraId="5615EBDF" w14:textId="2EDB8DE3" w:rsidR="00EB0239" w:rsidRDefault="00EB0239" w:rsidP="00EB0239">
      <w:pPr>
        <w:pStyle w:val="Paragrafoelenco"/>
        <w:numPr>
          <w:ilvl w:val="0"/>
          <w:numId w:val="33"/>
        </w:numPr>
      </w:pPr>
      <w:r>
        <w:t>Il diritto al lavoro</w:t>
      </w:r>
    </w:p>
    <w:p w14:paraId="37DF1176" w14:textId="68AEDEA8" w:rsidR="00EB0239" w:rsidRDefault="00EB0239" w:rsidP="00EB0239">
      <w:pPr>
        <w:pStyle w:val="Paragrafoelenco"/>
        <w:numPr>
          <w:ilvl w:val="0"/>
          <w:numId w:val="33"/>
        </w:numPr>
      </w:pPr>
      <w:r>
        <w:t>I diritti inviolabili</w:t>
      </w:r>
    </w:p>
    <w:p w14:paraId="17A0C334" w14:textId="7EBA5724" w:rsidR="00EB0239" w:rsidRDefault="00EB0239" w:rsidP="00EB0239">
      <w:pPr>
        <w:pStyle w:val="Paragrafoelenco"/>
        <w:numPr>
          <w:ilvl w:val="0"/>
          <w:numId w:val="33"/>
        </w:numPr>
      </w:pPr>
      <w:r>
        <w:t>Il principio di uguaglianza</w:t>
      </w:r>
    </w:p>
    <w:p w14:paraId="24A73A6D" w14:textId="77777777" w:rsidR="00EB0239" w:rsidRDefault="00EB0239" w:rsidP="004D3E08">
      <w:pPr>
        <w:rPr>
          <w:b/>
          <w:bCs/>
          <w:u w:val="single"/>
        </w:rPr>
      </w:pPr>
    </w:p>
    <w:p w14:paraId="03CCFAE4" w14:textId="4DADEE99" w:rsidR="004D3E08" w:rsidRDefault="004D3E08" w:rsidP="004D3E08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0B156DE" w14:textId="1E5E505A" w:rsidR="004D3E08" w:rsidRDefault="004D3E08" w:rsidP="004D3E08">
      <w:pPr>
        <w:rPr>
          <w:b/>
          <w:bCs/>
          <w:u w:val="single"/>
        </w:rPr>
      </w:pPr>
    </w:p>
    <w:p w14:paraId="233D4E09" w14:textId="231FF293" w:rsidR="004D3E08" w:rsidRDefault="004D3E08" w:rsidP="004D3E08">
      <w:pPr>
        <w:pStyle w:val="Paragrafoelenco"/>
        <w:numPr>
          <w:ilvl w:val="0"/>
          <w:numId w:val="24"/>
        </w:numPr>
      </w:pPr>
      <w:r>
        <w:t>I diritti di libertà</w:t>
      </w:r>
    </w:p>
    <w:p w14:paraId="1BA9C10E" w14:textId="37FCE1F0" w:rsidR="004D3E08" w:rsidRDefault="004D3E08" w:rsidP="004D3E08">
      <w:pPr>
        <w:pStyle w:val="Paragrafoelenco"/>
        <w:numPr>
          <w:ilvl w:val="0"/>
          <w:numId w:val="24"/>
        </w:numPr>
      </w:pPr>
      <w:r>
        <w:t>La libertà personale</w:t>
      </w:r>
    </w:p>
    <w:p w14:paraId="7B7493A5" w14:textId="6F2C35E2" w:rsidR="004D3E08" w:rsidRDefault="004D3E08" w:rsidP="004D3E08">
      <w:pPr>
        <w:pStyle w:val="Paragrafoelenco"/>
        <w:numPr>
          <w:ilvl w:val="0"/>
          <w:numId w:val="24"/>
        </w:numPr>
      </w:pPr>
      <w:r>
        <w:t>La carcerazione</w:t>
      </w:r>
    </w:p>
    <w:p w14:paraId="0E1C21C8" w14:textId="635A80B9" w:rsidR="004D3E08" w:rsidRDefault="004D3E08" w:rsidP="004D3E08">
      <w:pPr>
        <w:pStyle w:val="Paragrafoelenco"/>
        <w:numPr>
          <w:ilvl w:val="0"/>
          <w:numId w:val="24"/>
        </w:numPr>
      </w:pPr>
      <w:r>
        <w:t>Le misure cautelari</w:t>
      </w:r>
    </w:p>
    <w:p w14:paraId="220926AE" w14:textId="45B42FDB" w:rsidR="004D3E08" w:rsidRDefault="004D3E08" w:rsidP="004D3E08">
      <w:pPr>
        <w:pStyle w:val="Paragrafoelenco"/>
        <w:numPr>
          <w:ilvl w:val="0"/>
          <w:numId w:val="24"/>
        </w:numPr>
      </w:pPr>
      <w:r>
        <w:t>La libertà di domicilio</w:t>
      </w:r>
    </w:p>
    <w:p w14:paraId="2C9CC465" w14:textId="790633E1" w:rsidR="004D3E08" w:rsidRDefault="004D3E08" w:rsidP="004D3E08">
      <w:pPr>
        <w:pStyle w:val="Paragrafoelenco"/>
        <w:numPr>
          <w:ilvl w:val="0"/>
          <w:numId w:val="24"/>
        </w:numPr>
      </w:pPr>
      <w:r>
        <w:t>La libertà di circolazione e di soggiorno</w:t>
      </w:r>
    </w:p>
    <w:p w14:paraId="7E013319" w14:textId="20144918" w:rsidR="00762C02" w:rsidRDefault="00762C02" w:rsidP="004D3E08">
      <w:pPr>
        <w:pStyle w:val="Paragrafoelenco"/>
        <w:numPr>
          <w:ilvl w:val="0"/>
          <w:numId w:val="24"/>
        </w:numPr>
      </w:pPr>
      <w:r>
        <w:t>La libertà di riunione</w:t>
      </w:r>
    </w:p>
    <w:p w14:paraId="4544EA38" w14:textId="47B5D64E" w:rsidR="00762C02" w:rsidRDefault="00762C02" w:rsidP="004D3E08">
      <w:pPr>
        <w:pStyle w:val="Paragrafoelenco"/>
        <w:numPr>
          <w:ilvl w:val="0"/>
          <w:numId w:val="24"/>
        </w:numPr>
      </w:pPr>
      <w:r>
        <w:t>La libertà di associazione</w:t>
      </w:r>
    </w:p>
    <w:p w14:paraId="25EB43FB" w14:textId="7DEAC38D" w:rsidR="00762C02" w:rsidRDefault="00762C02" w:rsidP="004D3E08">
      <w:pPr>
        <w:pStyle w:val="Paragrafoelenco"/>
        <w:numPr>
          <w:ilvl w:val="0"/>
          <w:numId w:val="24"/>
        </w:numPr>
      </w:pPr>
      <w:r>
        <w:t>La libertà di manifestazione del pensiero</w:t>
      </w:r>
    </w:p>
    <w:p w14:paraId="3611CFC3" w14:textId="77777777" w:rsidR="00762C02" w:rsidRDefault="00762C02" w:rsidP="00762C02">
      <w:pPr>
        <w:rPr>
          <w:b/>
          <w:bCs/>
          <w:u w:val="single"/>
        </w:rPr>
      </w:pPr>
    </w:p>
    <w:p w14:paraId="325CE88B" w14:textId="64D6D794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1192F7F" w14:textId="5E3FCFBC" w:rsidR="00762C02" w:rsidRDefault="00762C02" w:rsidP="00762C02">
      <w:pPr>
        <w:rPr>
          <w:b/>
          <w:bCs/>
          <w:u w:val="single"/>
        </w:rPr>
      </w:pPr>
    </w:p>
    <w:p w14:paraId="51114CC4" w14:textId="24B55BC7" w:rsidR="00762C02" w:rsidRDefault="00762C02" w:rsidP="00762C02">
      <w:pPr>
        <w:pStyle w:val="Paragrafoelenco"/>
        <w:numPr>
          <w:ilvl w:val="0"/>
          <w:numId w:val="25"/>
        </w:numPr>
      </w:pPr>
      <w:r>
        <w:t>Il diritto di voto</w:t>
      </w:r>
    </w:p>
    <w:p w14:paraId="5C8E96CA" w14:textId="3678FB71" w:rsidR="00762C02" w:rsidRDefault="00762C02" w:rsidP="00762C02">
      <w:pPr>
        <w:pStyle w:val="Paragrafoelenco"/>
        <w:numPr>
          <w:ilvl w:val="0"/>
          <w:numId w:val="25"/>
        </w:numPr>
      </w:pPr>
      <w:r>
        <w:t>Democrazia e voto</w:t>
      </w:r>
    </w:p>
    <w:p w14:paraId="5A52F365" w14:textId="0E334DC4" w:rsidR="00762C02" w:rsidRDefault="00762C02" w:rsidP="00762C02">
      <w:pPr>
        <w:pStyle w:val="Paragrafoelenco"/>
        <w:numPr>
          <w:ilvl w:val="0"/>
          <w:numId w:val="25"/>
        </w:numPr>
      </w:pPr>
      <w:r>
        <w:t>Le caratteristiche del voto</w:t>
      </w:r>
    </w:p>
    <w:p w14:paraId="256F0841" w14:textId="77777777" w:rsidR="00762C02" w:rsidRDefault="00762C02" w:rsidP="00762C02"/>
    <w:p w14:paraId="7F5657F2" w14:textId="2CC99CBA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4D8E4A23" w14:textId="77777777" w:rsidR="00EB0239" w:rsidRDefault="00EB0239" w:rsidP="00762C02">
      <w:pPr>
        <w:rPr>
          <w:b/>
          <w:bCs/>
          <w:u w:val="single"/>
        </w:rPr>
      </w:pPr>
    </w:p>
    <w:p w14:paraId="5A057D57" w14:textId="49A07C33" w:rsidR="00762C02" w:rsidRPr="00EB0239" w:rsidRDefault="00EB0239" w:rsidP="00EB0239">
      <w:pPr>
        <w:pStyle w:val="Paragrafoelenco"/>
        <w:numPr>
          <w:ilvl w:val="0"/>
          <w:numId w:val="26"/>
        </w:numPr>
        <w:rPr>
          <w:bCs/>
        </w:rPr>
      </w:pPr>
      <w:r w:rsidRPr="00EB0239">
        <w:rPr>
          <w:bCs/>
        </w:rPr>
        <w:t>La centralità del Parlamento nell’ordinamento politico</w:t>
      </w:r>
    </w:p>
    <w:p w14:paraId="4928CA96" w14:textId="4EB5A3F7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composizione</w:t>
      </w:r>
    </w:p>
    <w:p w14:paraId="29600822" w14:textId="7E2AB8AA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legislatura</w:t>
      </w:r>
    </w:p>
    <w:p w14:paraId="47FB4645" w14:textId="781A345B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L’organizzazione interna</w:t>
      </w:r>
    </w:p>
    <w:p w14:paraId="20576C84" w14:textId="358E559F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I lavori parlamentari</w:t>
      </w:r>
    </w:p>
    <w:p w14:paraId="30779558" w14:textId="75188A78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Le garanzie per i parlamentari</w:t>
      </w:r>
    </w:p>
    <w:p w14:paraId="588E62A5" w14:textId="77777777" w:rsidR="00584D1E" w:rsidRDefault="00584D1E" w:rsidP="00584D1E">
      <w:pPr>
        <w:rPr>
          <w:b/>
          <w:bCs/>
          <w:u w:val="single"/>
        </w:rPr>
      </w:pPr>
    </w:p>
    <w:p w14:paraId="49851986" w14:textId="696B3B1E" w:rsidR="00762C02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 funzioni legislative del Parlamento e il referendum</w:t>
      </w:r>
    </w:p>
    <w:p w14:paraId="4CCF02D4" w14:textId="6E3D86D2" w:rsidR="00511658" w:rsidRDefault="00511658" w:rsidP="00591F76">
      <w:pPr>
        <w:rPr>
          <w:b/>
          <w:bCs/>
        </w:rPr>
      </w:pPr>
    </w:p>
    <w:p w14:paraId="496A146F" w14:textId="657B2143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Le funzioni del Parlamento</w:t>
      </w:r>
    </w:p>
    <w:p w14:paraId="3FB7FAA8" w14:textId="7ADE30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legislativo ordinario</w:t>
      </w:r>
    </w:p>
    <w:p w14:paraId="390856C2" w14:textId="40EB4F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referendum</w:t>
      </w:r>
    </w:p>
    <w:p w14:paraId="1E667EA2" w14:textId="16250D5E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costituzionale</w:t>
      </w:r>
    </w:p>
    <w:p w14:paraId="267E7ECE" w14:textId="104D81FF" w:rsidR="00584D1E" w:rsidRDefault="00584D1E" w:rsidP="00584D1E">
      <w:pPr>
        <w:rPr>
          <w:b/>
          <w:bCs/>
        </w:rPr>
      </w:pPr>
    </w:p>
    <w:p w14:paraId="0880D175" w14:textId="464E2E0E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049A04F" w14:textId="6397CCA4" w:rsidR="00584D1E" w:rsidRDefault="00584D1E" w:rsidP="00584D1E">
      <w:pPr>
        <w:rPr>
          <w:b/>
          <w:bCs/>
          <w:u w:val="single"/>
        </w:rPr>
      </w:pPr>
    </w:p>
    <w:p w14:paraId="51929687" w14:textId="24BC1F0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Le funzioni e la composizione del governo</w:t>
      </w:r>
    </w:p>
    <w:p w14:paraId="60000C3A" w14:textId="295A095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Presidente del Consiglio</w:t>
      </w:r>
    </w:p>
    <w:p w14:paraId="7E256715" w14:textId="05F64C4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Consiglio dei Ministri</w:t>
      </w:r>
    </w:p>
    <w:p w14:paraId="54D9E091" w14:textId="4AB2871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Ministri</w:t>
      </w:r>
    </w:p>
    <w:p w14:paraId="3DF63369" w14:textId="19351D1B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La formazione del Governo</w:t>
      </w:r>
    </w:p>
    <w:p w14:paraId="25AA4E81" w14:textId="0C0FE4B1" w:rsidR="00584D1E" w:rsidRPr="00284B03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rapporto di fiducia e la crisi di governo</w:t>
      </w:r>
    </w:p>
    <w:p w14:paraId="2FF56B43" w14:textId="2F96F251" w:rsidR="00284B03" w:rsidRPr="00584D1E" w:rsidRDefault="00284B03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La questione di fiducia</w:t>
      </w:r>
    </w:p>
    <w:p w14:paraId="58C51F75" w14:textId="71F6B0DF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potere normativo del Governo</w:t>
      </w:r>
    </w:p>
    <w:p w14:paraId="1FEC45A3" w14:textId="05D59AA4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legge</w:t>
      </w:r>
    </w:p>
    <w:p w14:paraId="6E9A49D6" w14:textId="2A32A17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legislativi</w:t>
      </w:r>
    </w:p>
    <w:p w14:paraId="73682A2A" w14:textId="5198E76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regolamenti</w:t>
      </w:r>
    </w:p>
    <w:p w14:paraId="00DF19F6" w14:textId="77777777" w:rsidR="00584D1E" w:rsidRDefault="00584D1E" w:rsidP="00584D1E">
      <w:pPr>
        <w:rPr>
          <w:b/>
          <w:bCs/>
          <w:u w:val="single"/>
        </w:rPr>
      </w:pPr>
    </w:p>
    <w:p w14:paraId="71F282B5" w14:textId="5C749E05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06300190" w14:textId="7AB8B425" w:rsidR="00584D1E" w:rsidRDefault="00584D1E" w:rsidP="00584D1E">
      <w:pPr>
        <w:rPr>
          <w:b/>
          <w:bCs/>
          <w:u w:val="single"/>
        </w:rPr>
      </w:pPr>
    </w:p>
    <w:p w14:paraId="1AE3F08C" w14:textId="692EE591" w:rsidR="00584D1E" w:rsidRDefault="00584D1E" w:rsidP="00584D1E">
      <w:pPr>
        <w:pStyle w:val="Paragrafoelenco"/>
        <w:numPr>
          <w:ilvl w:val="0"/>
          <w:numId w:val="30"/>
        </w:numPr>
      </w:pPr>
      <w:r w:rsidRPr="00584D1E">
        <w:t xml:space="preserve">La posizione </w:t>
      </w:r>
      <w:r>
        <w:t>costituzionale</w:t>
      </w:r>
    </w:p>
    <w:p w14:paraId="4729CA9C" w14:textId="435A6E09" w:rsidR="00584D1E" w:rsidRDefault="00584D1E" w:rsidP="00584D1E">
      <w:pPr>
        <w:pStyle w:val="Paragrafoelenco"/>
        <w:numPr>
          <w:ilvl w:val="0"/>
          <w:numId w:val="30"/>
        </w:numPr>
      </w:pPr>
      <w:r>
        <w:t>L’elezione del Presidente della Repubblica</w:t>
      </w:r>
    </w:p>
    <w:p w14:paraId="7F3C2C07" w14:textId="2E718977" w:rsidR="00584D1E" w:rsidRDefault="00584D1E" w:rsidP="00584D1E">
      <w:pPr>
        <w:pStyle w:val="Paragrafoelenco"/>
        <w:numPr>
          <w:ilvl w:val="0"/>
          <w:numId w:val="30"/>
        </w:numPr>
      </w:pPr>
      <w:r>
        <w:t>Durata della carica e supplenza</w:t>
      </w:r>
    </w:p>
    <w:p w14:paraId="54B37245" w14:textId="3EE8834B" w:rsidR="00584D1E" w:rsidRDefault="00584D1E" w:rsidP="00584D1E">
      <w:pPr>
        <w:pStyle w:val="Paragrafoelenco"/>
        <w:numPr>
          <w:ilvl w:val="0"/>
          <w:numId w:val="30"/>
        </w:numPr>
      </w:pPr>
      <w:r>
        <w:t>I poteri del Presidente della Repubblica</w:t>
      </w:r>
    </w:p>
    <w:p w14:paraId="7901B44D" w14:textId="1994AFC1" w:rsidR="00584D1E" w:rsidRDefault="00584D1E" w:rsidP="00584D1E">
      <w:pPr>
        <w:pStyle w:val="Paragrafoelenco"/>
        <w:numPr>
          <w:ilvl w:val="0"/>
          <w:numId w:val="30"/>
        </w:numPr>
      </w:pPr>
      <w:r>
        <w:t>La irresponsabilità politica e la controfirma ministeriale</w:t>
      </w:r>
    </w:p>
    <w:p w14:paraId="78273CDA" w14:textId="32756370" w:rsidR="00584D1E" w:rsidRPr="00584D1E" w:rsidRDefault="00584D1E" w:rsidP="00584D1E">
      <w:pPr>
        <w:pStyle w:val="Paragrafoelenco"/>
        <w:numPr>
          <w:ilvl w:val="0"/>
          <w:numId w:val="30"/>
        </w:numPr>
      </w:pPr>
      <w:r>
        <w:t>I reati di Alto Tradimento e attentato alla Costituzione e la messa in stato di accusa.</w:t>
      </w:r>
    </w:p>
    <w:p w14:paraId="608D7F67" w14:textId="77777777" w:rsidR="00584D1E" w:rsidRDefault="00584D1E" w:rsidP="00591F76"/>
    <w:p w14:paraId="3080258F" w14:textId="497CFF5D" w:rsidR="00584D1E" w:rsidRDefault="00D074BC" w:rsidP="00591F76">
      <w:pPr>
        <w:rPr>
          <w:b/>
          <w:bCs/>
          <w:u w:val="single"/>
        </w:rPr>
      </w:pPr>
      <w:r w:rsidRPr="00D074BC">
        <w:rPr>
          <w:b/>
          <w:bCs/>
          <w:u w:val="single"/>
        </w:rPr>
        <w:t>La Corte costituzionale</w:t>
      </w:r>
    </w:p>
    <w:p w14:paraId="5B5D70D2" w14:textId="2ABE008E" w:rsidR="00D074BC" w:rsidRDefault="00D074BC" w:rsidP="00591F76">
      <w:pPr>
        <w:rPr>
          <w:b/>
          <w:bCs/>
          <w:u w:val="single"/>
        </w:rPr>
      </w:pPr>
    </w:p>
    <w:p w14:paraId="56282060" w14:textId="0294CC77" w:rsidR="00D074BC" w:rsidRDefault="00D074BC" w:rsidP="00D074BC">
      <w:pPr>
        <w:pStyle w:val="Paragrafoelenco"/>
        <w:numPr>
          <w:ilvl w:val="0"/>
          <w:numId w:val="35"/>
        </w:numPr>
      </w:pPr>
      <w:r w:rsidRPr="00D074BC">
        <w:t>La composizione della Corte</w:t>
      </w:r>
    </w:p>
    <w:p w14:paraId="217492BA" w14:textId="74F74EFC" w:rsidR="00D074BC" w:rsidRDefault="00D074BC" w:rsidP="00D074BC">
      <w:pPr>
        <w:pStyle w:val="Paragrafoelenco"/>
        <w:numPr>
          <w:ilvl w:val="0"/>
          <w:numId w:val="35"/>
        </w:numPr>
      </w:pPr>
      <w:r>
        <w:t>Il controllo di legittimità costituzionale degli atti normativi</w:t>
      </w:r>
    </w:p>
    <w:p w14:paraId="028FD550" w14:textId="77777777" w:rsidR="00284B03" w:rsidRDefault="00284B03" w:rsidP="00284B03"/>
    <w:p w14:paraId="05E02950" w14:textId="302E7D76" w:rsidR="00284B03" w:rsidRDefault="00284B03" w:rsidP="00284B03">
      <w:pPr>
        <w:rPr>
          <w:b/>
          <w:bCs/>
          <w:u w:val="single"/>
        </w:rPr>
      </w:pPr>
      <w:r w:rsidRPr="00284B03">
        <w:rPr>
          <w:b/>
          <w:bCs/>
          <w:u w:val="single"/>
        </w:rPr>
        <w:t>La Magistratura</w:t>
      </w:r>
    </w:p>
    <w:p w14:paraId="05420A04" w14:textId="77777777" w:rsidR="00284B03" w:rsidRDefault="00284B03" w:rsidP="00284B03">
      <w:pPr>
        <w:rPr>
          <w:b/>
          <w:bCs/>
          <w:u w:val="single"/>
        </w:rPr>
      </w:pPr>
    </w:p>
    <w:p w14:paraId="3DC5D1F3" w14:textId="2A8456DC" w:rsidR="00284B03" w:rsidRDefault="00284B03" w:rsidP="00284B03">
      <w:pPr>
        <w:pStyle w:val="Paragrafoelenco"/>
        <w:numPr>
          <w:ilvl w:val="0"/>
          <w:numId w:val="36"/>
        </w:numPr>
      </w:pPr>
      <w:r w:rsidRPr="00284B03">
        <w:t>I principi costituzionali</w:t>
      </w:r>
    </w:p>
    <w:p w14:paraId="6F582279" w14:textId="61FEF30E" w:rsidR="00284B03" w:rsidRDefault="00284B03" w:rsidP="00284B03">
      <w:pPr>
        <w:pStyle w:val="Paragrafoelenco"/>
        <w:numPr>
          <w:ilvl w:val="0"/>
          <w:numId w:val="36"/>
        </w:numPr>
      </w:pPr>
      <w:r>
        <w:t>Processo penale e processo civile</w:t>
      </w:r>
    </w:p>
    <w:p w14:paraId="226844E1" w14:textId="2E607668" w:rsidR="00284B03" w:rsidRDefault="00284B03" w:rsidP="00284B03">
      <w:pPr>
        <w:pStyle w:val="Paragrafoelenco"/>
        <w:numPr>
          <w:ilvl w:val="0"/>
          <w:numId w:val="36"/>
        </w:numPr>
      </w:pPr>
      <w:r>
        <w:t>Il giudice naturale precostituito per legge</w:t>
      </w:r>
    </w:p>
    <w:p w14:paraId="630BA79E" w14:textId="77777777" w:rsidR="00284B03" w:rsidRDefault="00284B03" w:rsidP="00284B03"/>
    <w:p w14:paraId="5899B540" w14:textId="1FF05C25" w:rsidR="00284B03" w:rsidRDefault="00284B03" w:rsidP="00284B03">
      <w:pPr>
        <w:rPr>
          <w:b/>
          <w:bCs/>
          <w:u w:val="single"/>
        </w:rPr>
      </w:pPr>
      <w:r w:rsidRPr="00284B03">
        <w:rPr>
          <w:b/>
          <w:bCs/>
          <w:u w:val="single"/>
        </w:rPr>
        <w:t>L’ONU</w:t>
      </w:r>
    </w:p>
    <w:p w14:paraId="5F680B32" w14:textId="77777777" w:rsidR="00284B03" w:rsidRDefault="00284B03" w:rsidP="00284B03">
      <w:pPr>
        <w:rPr>
          <w:b/>
          <w:bCs/>
          <w:u w:val="single"/>
        </w:rPr>
      </w:pPr>
    </w:p>
    <w:p w14:paraId="65DA6151" w14:textId="622BAF2A" w:rsidR="00284B03" w:rsidRPr="00284B03" w:rsidRDefault="00284B03" w:rsidP="00284B03">
      <w:pPr>
        <w:pStyle w:val="Paragrafoelenco"/>
        <w:numPr>
          <w:ilvl w:val="0"/>
          <w:numId w:val="37"/>
        </w:numPr>
      </w:pPr>
      <w:r w:rsidRPr="00284B03">
        <w:t>I rapporti internazionali</w:t>
      </w:r>
    </w:p>
    <w:p w14:paraId="320D45A9" w14:textId="5BEF4662" w:rsidR="00284B03" w:rsidRDefault="00284B03" w:rsidP="00284B03">
      <w:pPr>
        <w:pStyle w:val="Paragrafoelenco"/>
        <w:numPr>
          <w:ilvl w:val="0"/>
          <w:numId w:val="37"/>
        </w:numPr>
      </w:pPr>
      <w:r w:rsidRPr="00284B03">
        <w:t>L’Organizzazione delle Nazioni Unite</w:t>
      </w:r>
    </w:p>
    <w:p w14:paraId="174C8448" w14:textId="338E0DD6" w:rsidR="00284B03" w:rsidRPr="00284B03" w:rsidRDefault="00284B03" w:rsidP="00284B03">
      <w:pPr>
        <w:pStyle w:val="Paragrafoelenco"/>
        <w:numPr>
          <w:ilvl w:val="0"/>
          <w:numId w:val="37"/>
        </w:numPr>
      </w:pPr>
      <w:r>
        <w:t>Approfondimento: il caso di Giulio Regeni</w:t>
      </w:r>
    </w:p>
    <w:p w14:paraId="6DF51B35" w14:textId="77777777" w:rsidR="00284B03" w:rsidRPr="00284B03" w:rsidRDefault="00284B03" w:rsidP="00284B03">
      <w:pPr>
        <w:ind w:left="360"/>
      </w:pPr>
    </w:p>
    <w:p w14:paraId="7E9845CA" w14:textId="77777777" w:rsidR="00284B03" w:rsidRPr="00284B03" w:rsidRDefault="00284B03" w:rsidP="00284B03">
      <w:pPr>
        <w:rPr>
          <w:b/>
          <w:bCs/>
          <w:u w:val="single"/>
        </w:rPr>
      </w:pPr>
    </w:p>
    <w:p w14:paraId="2FEF1D61" w14:textId="77777777" w:rsidR="00284B03" w:rsidRDefault="00284B03" w:rsidP="00591F76">
      <w:pPr>
        <w:rPr>
          <w:b/>
          <w:bCs/>
          <w:u w:val="single"/>
        </w:rPr>
      </w:pPr>
    </w:p>
    <w:p w14:paraId="53402869" w14:textId="77777777" w:rsidR="00284B03" w:rsidRDefault="00284B03" w:rsidP="00591F76">
      <w:pPr>
        <w:rPr>
          <w:b/>
          <w:bCs/>
          <w:u w:val="single"/>
        </w:rPr>
      </w:pPr>
    </w:p>
    <w:p w14:paraId="46EA8617" w14:textId="77777777" w:rsidR="00284B03" w:rsidRDefault="00284B03" w:rsidP="00591F76">
      <w:pPr>
        <w:rPr>
          <w:b/>
          <w:bCs/>
          <w:u w:val="single"/>
        </w:rPr>
      </w:pPr>
    </w:p>
    <w:p w14:paraId="296755AE" w14:textId="77777777" w:rsidR="00284B03" w:rsidRDefault="00284B03" w:rsidP="00591F76">
      <w:pPr>
        <w:rPr>
          <w:b/>
          <w:bCs/>
          <w:u w:val="single"/>
        </w:rPr>
      </w:pPr>
    </w:p>
    <w:p w14:paraId="567341EF" w14:textId="2E27013D" w:rsidR="00584D1E" w:rsidRDefault="00584D1E" w:rsidP="00591F7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EDUCAZIONE CIVICA</w:t>
      </w:r>
    </w:p>
    <w:p w14:paraId="4F9A6CFC" w14:textId="77777777" w:rsidR="002F3650" w:rsidRDefault="002F3650" w:rsidP="00591F76">
      <w:pPr>
        <w:rPr>
          <w:b/>
          <w:bCs/>
          <w:u w:val="single"/>
        </w:rPr>
      </w:pPr>
    </w:p>
    <w:p w14:paraId="16863F24" w14:textId="65AF679E" w:rsidR="00897DFC" w:rsidRDefault="00897DFC" w:rsidP="00897DFC">
      <w:pPr>
        <w:pStyle w:val="Paragrafoelenco"/>
        <w:numPr>
          <w:ilvl w:val="0"/>
          <w:numId w:val="34"/>
        </w:numPr>
      </w:pPr>
      <w:r w:rsidRPr="00897DFC">
        <w:t>I diritti di libertà nella Costituzione</w:t>
      </w:r>
    </w:p>
    <w:p w14:paraId="43AB7CE8" w14:textId="77777777" w:rsidR="00630A92" w:rsidRDefault="002F3650" w:rsidP="00897DFC">
      <w:pPr>
        <w:pStyle w:val="Paragrafoelenco"/>
        <w:numPr>
          <w:ilvl w:val="0"/>
          <w:numId w:val="34"/>
        </w:numPr>
      </w:pPr>
      <w:r>
        <w:t xml:space="preserve">La relazione tra l’art. 2, l’art. 13 e l’art. 27 della Costituzione: riflessione </w:t>
      </w:r>
    </w:p>
    <w:p w14:paraId="388BE83E" w14:textId="61999AC5" w:rsidR="002F3650" w:rsidRDefault="002F3650" w:rsidP="0043017F">
      <w:pPr>
        <w:ind w:left="360"/>
      </w:pPr>
      <w:r>
        <w:t xml:space="preserve">sul </w:t>
      </w:r>
      <w:r w:rsidR="0043017F">
        <w:t>c</w:t>
      </w:r>
      <w:r>
        <w:t>oncetto di rieducazione della pena</w:t>
      </w:r>
      <w:r w:rsidR="0043017F">
        <w:t>.</w:t>
      </w:r>
    </w:p>
    <w:p w14:paraId="591B08AD" w14:textId="77777777" w:rsidR="0043017F" w:rsidRDefault="0043017F" w:rsidP="00630A92">
      <w:pPr>
        <w:pStyle w:val="Paragrafoelenco"/>
        <w:numPr>
          <w:ilvl w:val="0"/>
          <w:numId w:val="40"/>
        </w:numPr>
      </w:pPr>
      <w:r>
        <w:t xml:space="preserve">Analisi e commento del principio pacifista nella Costituzione e nel </w:t>
      </w:r>
    </w:p>
    <w:p w14:paraId="1E1184ED" w14:textId="47B17510" w:rsidR="00F86B1C" w:rsidRDefault="0043017F" w:rsidP="0043017F">
      <w:pPr>
        <w:ind w:left="360"/>
      </w:pPr>
      <w:r>
        <w:t>dibattito in Assemblea Costituente.</w:t>
      </w:r>
    </w:p>
    <w:p w14:paraId="3F8655F2" w14:textId="51630FBB" w:rsidR="0043017F" w:rsidRDefault="0043017F" w:rsidP="00630A92">
      <w:pPr>
        <w:pStyle w:val="Paragrafoelenco"/>
        <w:numPr>
          <w:ilvl w:val="0"/>
          <w:numId w:val="40"/>
        </w:numPr>
        <w:jc w:val="both"/>
      </w:pPr>
      <w:r>
        <w:t>Il rispetto della dignità e della libertà delle persone: la Memoria</w:t>
      </w:r>
      <w:r w:rsidR="00630A92">
        <w:t xml:space="preserve"> condivisa e solidale:</w:t>
      </w:r>
    </w:p>
    <w:p w14:paraId="56A2C41A" w14:textId="15CCD100" w:rsidR="0043017F" w:rsidRDefault="0043017F" w:rsidP="0043017F">
      <w:pPr>
        <w:jc w:val="both"/>
      </w:pPr>
      <w:r>
        <w:t>disamina delle leggi razziali</w:t>
      </w:r>
      <w:r w:rsidR="00630A92">
        <w:t xml:space="preserve">; la disobbedienza civile contro le leggi razziali: il tenente Emilio </w:t>
      </w:r>
    </w:p>
    <w:p w14:paraId="182B4ECD" w14:textId="79B37A9A" w:rsidR="00630A92" w:rsidRDefault="00630A92" w:rsidP="0043017F">
      <w:pPr>
        <w:jc w:val="both"/>
      </w:pPr>
      <w:r>
        <w:t>nel libro di Gioele Dix “</w:t>
      </w:r>
      <w:r w:rsidRPr="00630A92">
        <w:rPr>
          <w:i/>
          <w:iCs/>
        </w:rPr>
        <w:t>Quando tutto questo sarà finito</w:t>
      </w:r>
      <w:r>
        <w:t>”. La deportazione in provincia di Bergamo.</w:t>
      </w:r>
    </w:p>
    <w:p w14:paraId="23BAD108" w14:textId="77777777" w:rsidR="00630A92" w:rsidRDefault="00630A92" w:rsidP="00591F76"/>
    <w:p w14:paraId="3CAC58EE" w14:textId="6663426B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F86B1C">
        <w:t>3</w:t>
      </w:r>
      <w:r w:rsidR="005503F1">
        <w:t>1</w:t>
      </w:r>
      <w:r w:rsidR="00F86B1C">
        <w:t>.5.202</w:t>
      </w:r>
      <w:r w:rsidR="00630A92">
        <w:t>3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265437"/>
    <w:multiLevelType w:val="hybridMultilevel"/>
    <w:tmpl w:val="2F263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3187810"/>
    <w:multiLevelType w:val="hybridMultilevel"/>
    <w:tmpl w:val="8C30AE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B35"/>
    <w:multiLevelType w:val="hybridMultilevel"/>
    <w:tmpl w:val="D794F9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D1BFF"/>
    <w:multiLevelType w:val="hybridMultilevel"/>
    <w:tmpl w:val="247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442F70"/>
    <w:multiLevelType w:val="hybridMultilevel"/>
    <w:tmpl w:val="5BA094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7DE4"/>
    <w:multiLevelType w:val="hybridMultilevel"/>
    <w:tmpl w:val="F4CCC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F4904"/>
    <w:multiLevelType w:val="hybridMultilevel"/>
    <w:tmpl w:val="C6DA3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C13FB"/>
    <w:multiLevelType w:val="hybridMultilevel"/>
    <w:tmpl w:val="5028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1AC456A"/>
    <w:multiLevelType w:val="hybridMultilevel"/>
    <w:tmpl w:val="E0BC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6BE3304"/>
    <w:multiLevelType w:val="hybridMultilevel"/>
    <w:tmpl w:val="0B28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8F407F1"/>
    <w:multiLevelType w:val="hybridMultilevel"/>
    <w:tmpl w:val="557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F041F"/>
    <w:multiLevelType w:val="hybridMultilevel"/>
    <w:tmpl w:val="7CF0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E152F7F"/>
    <w:multiLevelType w:val="hybridMultilevel"/>
    <w:tmpl w:val="AF8C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6656">
    <w:abstractNumId w:val="5"/>
  </w:num>
  <w:num w:numId="2" w16cid:durableId="288559323">
    <w:abstractNumId w:val="15"/>
  </w:num>
  <w:num w:numId="3" w16cid:durableId="921524221">
    <w:abstractNumId w:val="18"/>
  </w:num>
  <w:num w:numId="4" w16cid:durableId="1272974141">
    <w:abstractNumId w:val="10"/>
  </w:num>
  <w:num w:numId="5" w16cid:durableId="810102461">
    <w:abstractNumId w:val="12"/>
  </w:num>
  <w:num w:numId="6" w16cid:durableId="1663894005">
    <w:abstractNumId w:val="1"/>
  </w:num>
  <w:num w:numId="7" w16cid:durableId="825247390">
    <w:abstractNumId w:val="22"/>
  </w:num>
  <w:num w:numId="8" w16cid:durableId="220681175">
    <w:abstractNumId w:val="16"/>
  </w:num>
  <w:num w:numId="9" w16cid:durableId="1923249281">
    <w:abstractNumId w:val="6"/>
  </w:num>
  <w:num w:numId="10" w16cid:durableId="238515677">
    <w:abstractNumId w:val="23"/>
  </w:num>
  <w:num w:numId="11" w16cid:durableId="793527571">
    <w:abstractNumId w:val="3"/>
  </w:num>
  <w:num w:numId="12" w16cid:durableId="1296444162">
    <w:abstractNumId w:val="34"/>
  </w:num>
  <w:num w:numId="13" w16cid:durableId="1520781184">
    <w:abstractNumId w:val="21"/>
  </w:num>
  <w:num w:numId="14" w16cid:durableId="861941934">
    <w:abstractNumId w:val="28"/>
  </w:num>
  <w:num w:numId="15" w16cid:durableId="638728986">
    <w:abstractNumId w:val="7"/>
  </w:num>
  <w:num w:numId="16" w16cid:durableId="1278759389">
    <w:abstractNumId w:val="37"/>
  </w:num>
  <w:num w:numId="17" w16cid:durableId="56129365">
    <w:abstractNumId w:val="32"/>
  </w:num>
  <w:num w:numId="18" w16cid:durableId="2013483634">
    <w:abstractNumId w:val="31"/>
  </w:num>
  <w:num w:numId="19" w16cid:durableId="1087115174">
    <w:abstractNumId w:val="8"/>
  </w:num>
  <w:num w:numId="20" w16cid:durableId="1317031941">
    <w:abstractNumId w:val="27"/>
  </w:num>
  <w:num w:numId="21" w16cid:durableId="190655943">
    <w:abstractNumId w:val="29"/>
  </w:num>
  <w:num w:numId="22" w16cid:durableId="171183792">
    <w:abstractNumId w:val="14"/>
  </w:num>
  <w:num w:numId="23" w16cid:durableId="230309632">
    <w:abstractNumId w:val="25"/>
  </w:num>
  <w:num w:numId="24" w16cid:durableId="1378091157">
    <w:abstractNumId w:val="0"/>
  </w:num>
  <w:num w:numId="25" w16cid:durableId="1472988024">
    <w:abstractNumId w:val="9"/>
  </w:num>
  <w:num w:numId="26" w16cid:durableId="292099169">
    <w:abstractNumId w:val="36"/>
  </w:num>
  <w:num w:numId="27" w16cid:durableId="769396662">
    <w:abstractNumId w:val="35"/>
  </w:num>
  <w:num w:numId="28" w16cid:durableId="2041976712">
    <w:abstractNumId w:val="2"/>
  </w:num>
  <w:num w:numId="29" w16cid:durableId="1279290106">
    <w:abstractNumId w:val="39"/>
  </w:num>
  <w:num w:numId="30" w16cid:durableId="1171063554">
    <w:abstractNumId w:val="20"/>
  </w:num>
  <w:num w:numId="31" w16cid:durableId="1713923134">
    <w:abstractNumId w:val="19"/>
  </w:num>
  <w:num w:numId="32" w16cid:durableId="437919803">
    <w:abstractNumId w:val="30"/>
  </w:num>
  <w:num w:numId="33" w16cid:durableId="1109740389">
    <w:abstractNumId w:val="38"/>
  </w:num>
  <w:num w:numId="34" w16cid:durableId="1857966295">
    <w:abstractNumId w:val="4"/>
  </w:num>
  <w:num w:numId="35" w16cid:durableId="1607806164">
    <w:abstractNumId w:val="33"/>
  </w:num>
  <w:num w:numId="36" w16cid:durableId="1066147086">
    <w:abstractNumId w:val="26"/>
  </w:num>
  <w:num w:numId="37" w16cid:durableId="422730306">
    <w:abstractNumId w:val="24"/>
  </w:num>
  <w:num w:numId="38" w16cid:durableId="733553349">
    <w:abstractNumId w:val="13"/>
  </w:num>
  <w:num w:numId="39" w16cid:durableId="827285000">
    <w:abstractNumId w:val="11"/>
  </w:num>
  <w:num w:numId="40" w16cid:durableId="19035158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20C52"/>
    <w:rsid w:val="001375F9"/>
    <w:rsid w:val="00181565"/>
    <w:rsid w:val="00185D90"/>
    <w:rsid w:val="001C32DE"/>
    <w:rsid w:val="001F3D61"/>
    <w:rsid w:val="00283E08"/>
    <w:rsid w:val="00284B03"/>
    <w:rsid w:val="00286586"/>
    <w:rsid w:val="00296FF3"/>
    <w:rsid w:val="002F3650"/>
    <w:rsid w:val="0035344C"/>
    <w:rsid w:val="00415B8E"/>
    <w:rsid w:val="0043017F"/>
    <w:rsid w:val="0047127F"/>
    <w:rsid w:val="004A39D4"/>
    <w:rsid w:val="004D3E08"/>
    <w:rsid w:val="00511658"/>
    <w:rsid w:val="005503F1"/>
    <w:rsid w:val="00584D1E"/>
    <w:rsid w:val="00591F76"/>
    <w:rsid w:val="00630A92"/>
    <w:rsid w:val="00686F17"/>
    <w:rsid w:val="006A73B3"/>
    <w:rsid w:val="006D75D2"/>
    <w:rsid w:val="00762C02"/>
    <w:rsid w:val="00826C4F"/>
    <w:rsid w:val="008309BA"/>
    <w:rsid w:val="00835F01"/>
    <w:rsid w:val="00866BD4"/>
    <w:rsid w:val="00897DFC"/>
    <w:rsid w:val="009B08B0"/>
    <w:rsid w:val="009B446D"/>
    <w:rsid w:val="009F0AD6"/>
    <w:rsid w:val="00A10943"/>
    <w:rsid w:val="00A87D14"/>
    <w:rsid w:val="00B72602"/>
    <w:rsid w:val="00B7350B"/>
    <w:rsid w:val="00BF080F"/>
    <w:rsid w:val="00C20A39"/>
    <w:rsid w:val="00D074BC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B0239"/>
    <w:rsid w:val="00F86B1C"/>
    <w:rsid w:val="00FA0B5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49</TotalTime>
  <Pages>3</Pages>
  <Words>401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9</cp:revision>
  <cp:lastPrinted>2020-04-29T14:29:00Z</cp:lastPrinted>
  <dcterms:created xsi:type="dcterms:W3CDTF">2022-05-25T07:29:00Z</dcterms:created>
  <dcterms:modified xsi:type="dcterms:W3CDTF">2023-06-01T12:32:00Z</dcterms:modified>
</cp:coreProperties>
</file>