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70BC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9E70BD" w14:textId="17FA7F08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</w:t>
      </w:r>
      <w:r>
        <w:rPr>
          <w:b/>
          <w:color w:val="000000"/>
          <w:sz w:val="24"/>
          <w:szCs w:val="24"/>
        </w:rPr>
        <w:tab/>
      </w:r>
      <w:r w:rsidR="00DB3FF2">
        <w:rPr>
          <w:color w:val="000000"/>
          <w:sz w:val="24"/>
          <w:szCs w:val="24"/>
        </w:rPr>
        <w:t>Luigi Alberti, Marina Macrì</w:t>
      </w:r>
    </w:p>
    <w:p w14:paraId="569E70BE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ECOLOGIA E PEDOLOGIA</w:t>
      </w:r>
    </w:p>
    <w:p w14:paraId="569E70BF" w14:textId="65A12DFA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CLASSI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2</w:t>
      </w:r>
      <w:r w:rsidR="000C1FB4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p</w:t>
      </w:r>
    </w:p>
    <w:p w14:paraId="569E70C0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9E70C1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9E70C2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PROGRAMMA ED ARGOMENTI TRATTATI</w:t>
      </w:r>
    </w:p>
    <w:p w14:paraId="569E70C3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569E70C4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569E70C5" w14:textId="77777777" w:rsidR="00C70656" w:rsidRDefault="0043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Aspetti pedologici del terreno</w:t>
      </w:r>
    </w:p>
    <w:p w14:paraId="569E70C6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Pedogenesi: alterazioni fisiche chimiche e biologiche delle rocce </w:t>
      </w:r>
    </w:p>
    <w:p w14:paraId="569E70C7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Principali processi pedogenetici: </w:t>
      </w:r>
      <w:proofErr w:type="spellStart"/>
      <w:r>
        <w:rPr>
          <w:color w:val="000000"/>
          <w:sz w:val="24"/>
          <w:szCs w:val="24"/>
        </w:rPr>
        <w:t>brunificazione</w:t>
      </w:r>
      <w:proofErr w:type="spellEnd"/>
      <w:r>
        <w:rPr>
          <w:color w:val="000000"/>
          <w:sz w:val="24"/>
          <w:szCs w:val="24"/>
        </w:rPr>
        <w:t xml:space="preserve">, lisciviazione, eluviazione, illuviazione, de/carbonatazione, </w:t>
      </w:r>
      <w:proofErr w:type="spellStart"/>
      <w:r>
        <w:rPr>
          <w:color w:val="000000"/>
          <w:sz w:val="24"/>
          <w:szCs w:val="24"/>
        </w:rPr>
        <w:t>vertisolizzazione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podzolizzazione</w:t>
      </w:r>
      <w:proofErr w:type="spellEnd"/>
      <w:r>
        <w:rPr>
          <w:color w:val="000000"/>
          <w:sz w:val="24"/>
          <w:szCs w:val="24"/>
        </w:rPr>
        <w:t xml:space="preserve">; </w:t>
      </w:r>
    </w:p>
    <w:p w14:paraId="569E70C8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Stratigrafia ed orizzonti del suolo, nomenclatura, orizzonti di inibizione. </w:t>
      </w:r>
    </w:p>
    <w:p w14:paraId="569E70C9" w14:textId="77777777" w:rsidR="00C70656" w:rsidRDefault="0043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Proprietà del terreno</w:t>
      </w:r>
    </w:p>
    <w:p w14:paraId="569E70CA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Fase solida: tessitura, struttura, porosità, proprietà meccaniche </w:t>
      </w:r>
    </w:p>
    <w:p w14:paraId="569E70CB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Fase liquida: capacità idrica massima, capacità di campo, acqua igroscopica. </w:t>
      </w:r>
    </w:p>
    <w:p w14:paraId="569E70CC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Potenziale idrico e acqua disponibile. </w:t>
      </w:r>
    </w:p>
    <w:p w14:paraId="569E70CD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Fase gassosa del terreno. Asfissia radicale e perdita di fertilità.</w:t>
      </w:r>
    </w:p>
    <w:p w14:paraId="569E70CE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Proprietà chimiche del terreno: reazione, terreni acidi e terreni alcalini, capacità di scambio cationico, potere adsorbente.</w:t>
      </w:r>
    </w:p>
    <w:p w14:paraId="569E70CF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Componente biologica del suolo. Organismi viventi e ruolo nel terreno. Rizosfera.</w:t>
      </w:r>
    </w:p>
    <w:p w14:paraId="569E70D1" w14:textId="5CCFBB17" w:rsidR="00C70656" w:rsidRPr="00DB3FF2" w:rsidRDefault="00435C6D" w:rsidP="00DB3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Organismi del suolo e sostanza organica</w:t>
      </w:r>
    </w:p>
    <w:p w14:paraId="7177D32B" w14:textId="77777777" w:rsidR="00DB3FF2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Decomposizione e formazione dell’humus.</w:t>
      </w:r>
    </w:p>
    <w:p w14:paraId="569E70D2" w14:textId="452CCED8" w:rsidR="00C70656" w:rsidRDefault="00DB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Mineralizzazione, immobilizzazione e </w:t>
      </w:r>
      <w:proofErr w:type="spellStart"/>
      <w:r>
        <w:rPr>
          <w:color w:val="000000"/>
          <w:sz w:val="24"/>
          <w:szCs w:val="24"/>
        </w:rPr>
        <w:t>humificazione</w:t>
      </w:r>
      <w:proofErr w:type="spellEnd"/>
      <w:r>
        <w:rPr>
          <w:color w:val="000000"/>
          <w:sz w:val="24"/>
          <w:szCs w:val="24"/>
        </w:rPr>
        <w:t>.</w:t>
      </w:r>
      <w:r w:rsidR="00435C6D">
        <w:rPr>
          <w:color w:val="000000"/>
          <w:sz w:val="24"/>
          <w:szCs w:val="24"/>
        </w:rPr>
        <w:t xml:space="preserve"> </w:t>
      </w:r>
    </w:p>
    <w:p w14:paraId="569E70D3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Coefficiente </w:t>
      </w:r>
      <w:proofErr w:type="spellStart"/>
      <w:r>
        <w:rPr>
          <w:color w:val="000000"/>
          <w:sz w:val="24"/>
          <w:szCs w:val="24"/>
        </w:rPr>
        <w:t>isoumico</w:t>
      </w:r>
      <w:proofErr w:type="spellEnd"/>
      <w:r>
        <w:rPr>
          <w:color w:val="000000"/>
          <w:sz w:val="24"/>
          <w:szCs w:val="24"/>
        </w:rPr>
        <w:t xml:space="preserve"> e coefficiente di mineralizzazione. Rapporto C/N. </w:t>
      </w:r>
    </w:p>
    <w:p w14:paraId="50FAFA00" w14:textId="1E498632" w:rsidR="00DB3FF2" w:rsidRDefault="00435C6D" w:rsidP="00DB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Compost e ammendanti.</w:t>
      </w:r>
    </w:p>
    <w:p w14:paraId="62CD950F" w14:textId="18C9C77B" w:rsidR="00DB3FF2" w:rsidRDefault="00DB3FF2" w:rsidP="00DB3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sz w:val="24"/>
          <w:szCs w:val="24"/>
        </w:rPr>
      </w:pPr>
      <w:r w:rsidRPr="00DB3FF2">
        <w:rPr>
          <w:b/>
          <w:bCs/>
          <w:color w:val="000000"/>
          <w:sz w:val="24"/>
          <w:szCs w:val="24"/>
        </w:rPr>
        <w:t>La classificazione dei terreni</w:t>
      </w:r>
    </w:p>
    <w:p w14:paraId="7D1F800B" w14:textId="468E0E0E" w:rsidR="00DB3FF2" w:rsidRPr="00DB3FF2" w:rsidRDefault="00DB3FF2" w:rsidP="00DB3FF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color w:val="000000"/>
          <w:sz w:val="24"/>
          <w:szCs w:val="24"/>
        </w:rPr>
      </w:pPr>
      <w:r w:rsidRPr="00DB3FF2">
        <w:rPr>
          <w:color w:val="000000"/>
          <w:sz w:val="24"/>
          <w:szCs w:val="24"/>
        </w:rPr>
        <w:t>Il clima e il terreno</w:t>
      </w:r>
    </w:p>
    <w:p w14:paraId="615D6744" w14:textId="41D5BBE0" w:rsidR="00DB3FF2" w:rsidRPr="00DB3FF2" w:rsidRDefault="00DB3FF2" w:rsidP="00DB3FF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color w:val="000000"/>
          <w:sz w:val="24"/>
          <w:szCs w:val="24"/>
        </w:rPr>
      </w:pPr>
      <w:r w:rsidRPr="00DB3FF2">
        <w:rPr>
          <w:color w:val="000000"/>
          <w:sz w:val="24"/>
          <w:szCs w:val="24"/>
        </w:rPr>
        <w:t>L’origine dei terreni</w:t>
      </w:r>
    </w:p>
    <w:p w14:paraId="5D685C09" w14:textId="44D42E35" w:rsidR="00DB3FF2" w:rsidRPr="00DB3FF2" w:rsidRDefault="00DB3FF2" w:rsidP="00DB3FF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color w:val="000000"/>
          <w:sz w:val="24"/>
          <w:szCs w:val="24"/>
        </w:rPr>
      </w:pPr>
      <w:r w:rsidRPr="00DB3FF2">
        <w:rPr>
          <w:color w:val="000000"/>
          <w:sz w:val="24"/>
          <w:szCs w:val="24"/>
        </w:rPr>
        <w:t>La classificazione USCS</w:t>
      </w:r>
    </w:p>
    <w:p w14:paraId="09CFCD16" w14:textId="488E12F3" w:rsidR="00DB3FF2" w:rsidRPr="00DB3FF2" w:rsidRDefault="00DB3FF2" w:rsidP="00DB3FF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b/>
          <w:bCs/>
          <w:color w:val="000000"/>
          <w:sz w:val="24"/>
          <w:szCs w:val="24"/>
        </w:rPr>
      </w:pPr>
      <w:r w:rsidRPr="00DB3FF2">
        <w:rPr>
          <w:color w:val="000000"/>
          <w:sz w:val="24"/>
          <w:szCs w:val="24"/>
        </w:rPr>
        <w:t>La classificazione LCC</w:t>
      </w:r>
    </w:p>
    <w:p w14:paraId="569E70D5" w14:textId="77777777" w:rsidR="00C70656" w:rsidRDefault="0043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Degradazione del suolo e fertilità. </w:t>
      </w:r>
    </w:p>
    <w:p w14:paraId="322ECA34" w14:textId="31AE62E3" w:rsidR="00DB3FF2" w:rsidRDefault="00DB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L’uomo e il territorio</w:t>
      </w:r>
    </w:p>
    <w:p w14:paraId="4A7E265E" w14:textId="3A2D3B0E" w:rsidR="00DB3FF2" w:rsidRDefault="00DB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aree antropizzate</w:t>
      </w:r>
    </w:p>
    <w:p w14:paraId="569E70D6" w14:textId="09CDAB3C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Stabilità del suolo e dissesto idrogeologico (frane, alluvioni, erosione idrica) </w:t>
      </w:r>
    </w:p>
    <w:p w14:paraId="569E70D8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Inquinamento del suolo.</w:t>
      </w:r>
    </w:p>
    <w:p w14:paraId="569E70DA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69E70DB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95C2F3B" w14:textId="77777777" w:rsidR="00DB3FF2" w:rsidRDefault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69E70DC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smallCaps/>
          <w:color w:val="000000"/>
        </w:rPr>
        <w:lastRenderedPageBreak/>
        <w:t>ESERCITAZIONI</w:t>
      </w:r>
    </w:p>
    <w:p w14:paraId="569E70DD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69E70DE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del suolo con suddivisione in orizzonti e stima dei parametri chimico fisici di caratterizzazione: colore, tessitura, porosità, struttura, presenza di pellicole, noduli, screziature, pori.</w:t>
      </w:r>
    </w:p>
    <w:p w14:paraId="569E70DF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Proprietà fisiche del terreno, stima della tessitura in campo</w:t>
      </w:r>
      <w:r>
        <w:rPr>
          <w:sz w:val="24"/>
          <w:szCs w:val="24"/>
        </w:rPr>
        <w:t>, proprietà meccaniche de suolo.</w:t>
      </w:r>
      <w:r>
        <w:rPr>
          <w:color w:val="000000"/>
        </w:rPr>
        <w:t xml:space="preserve"> </w:t>
      </w:r>
    </w:p>
    <w:p w14:paraId="569E70FC" w14:textId="3226584D" w:rsidR="00C70656" w:rsidRDefault="00435C6D" w:rsidP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Video didattici </w:t>
      </w:r>
      <w:r w:rsidR="00DB3FF2">
        <w:rPr>
          <w:color w:val="000000"/>
          <w:sz w:val="24"/>
          <w:szCs w:val="24"/>
        </w:rPr>
        <w:t>sulla sostenibilità delle attività umane e rapporti con la biocenosi.</w:t>
      </w:r>
    </w:p>
    <w:p w14:paraId="66464955" w14:textId="77777777" w:rsidR="00DB3FF2" w:rsidRDefault="00DB3FF2" w:rsidP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8B5090A" w14:textId="77777777" w:rsidR="00DB3FF2" w:rsidRDefault="00DB3FF2" w:rsidP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6FAE69F" w14:textId="66741DE6" w:rsidR="00DB3FF2" w:rsidRDefault="00DB3FF2" w:rsidP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31/05/2023</w:t>
      </w:r>
    </w:p>
    <w:sectPr w:rsidR="00DB3FF2">
      <w:headerReference w:type="default" r:id="rId8"/>
      <w:footerReference w:type="even" r:id="rId9"/>
      <w:footerReference w:type="default" r:id="rId10"/>
      <w:pgSz w:w="11906" w:h="16838"/>
      <w:pgMar w:top="985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ACC4" w14:textId="77777777" w:rsidR="0021697B" w:rsidRDefault="0021697B">
      <w:pPr>
        <w:spacing w:line="240" w:lineRule="auto"/>
        <w:ind w:left="0" w:hanging="2"/>
      </w:pPr>
      <w:r>
        <w:separator/>
      </w:r>
    </w:p>
  </w:endnote>
  <w:endnote w:type="continuationSeparator" w:id="0">
    <w:p w14:paraId="264D3354" w14:textId="77777777" w:rsidR="0021697B" w:rsidRDefault="00216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7108" w14:textId="77777777" w:rsidR="00C70656" w:rsidRDefault="00435C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69E7109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710A" w14:textId="571855F5" w:rsidR="00C70656" w:rsidRDefault="00435C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569E710B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14:paraId="569E710C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14:paraId="569E710D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FFC8" w14:textId="77777777" w:rsidR="0021697B" w:rsidRDefault="00216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320E7CD" w14:textId="77777777" w:rsidR="0021697B" w:rsidRDefault="00216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70FD" w14:textId="77777777" w:rsidR="00C70656" w:rsidRDefault="00C706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4"/>
        <w:szCs w:val="24"/>
      </w:rPr>
    </w:pPr>
  </w:p>
  <w:tbl>
    <w:tblPr>
      <w:tblStyle w:val="a0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C70656" w14:paraId="569E7104" w14:textId="77777777">
      <w:trPr>
        <w:trHeight w:val="1916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69E70FE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69E710E" wp14:editId="569E710F">
                <wp:extent cx="307340" cy="35179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69E7110" wp14:editId="569E711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69E70FF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569E7100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569E7101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69E7102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569E7103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C70656" w14:paraId="569E7106" w14:textId="77777777">
      <w:trPr>
        <w:trHeight w:val="161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14:paraId="569E7105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14:paraId="569E7107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34A"/>
    <w:multiLevelType w:val="hybridMultilevel"/>
    <w:tmpl w:val="AC70C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AE4"/>
    <w:multiLevelType w:val="multilevel"/>
    <w:tmpl w:val="ADCC07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2DA2D72"/>
    <w:multiLevelType w:val="multilevel"/>
    <w:tmpl w:val="35B6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260A8B"/>
    <w:multiLevelType w:val="multilevel"/>
    <w:tmpl w:val="430461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92491605">
    <w:abstractNumId w:val="1"/>
  </w:num>
  <w:num w:numId="2" w16cid:durableId="123038369">
    <w:abstractNumId w:val="3"/>
  </w:num>
  <w:num w:numId="3" w16cid:durableId="1197543111">
    <w:abstractNumId w:val="2"/>
  </w:num>
  <w:num w:numId="4" w16cid:durableId="494493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751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56"/>
    <w:rsid w:val="000C1FB4"/>
    <w:rsid w:val="0021697B"/>
    <w:rsid w:val="00435C6D"/>
    <w:rsid w:val="00BC12B5"/>
    <w:rsid w:val="00C70656"/>
    <w:rsid w:val="00D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70BC"/>
  <w15:docId w15:val="{BE1DB130-3EBB-43D0-8858-0222F23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numbering" w:customStyle="1" w:styleId="WW8Num20">
    <w:name w:val="WW8Num20"/>
    <w:basedOn w:val="Nessunelenco"/>
  </w:style>
  <w:style w:type="numbering" w:customStyle="1" w:styleId="WW8Num27">
    <w:name w:val="WW8Num27"/>
    <w:basedOn w:val="Nessunelenc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86t7uh8A76QoYFq9Js6AvosKg==">AMUW2mUYURiFnzADZGUSf5ic0ne8e4WSL4nC/kZ/oXKFD/CiL1J2ibx7WNmGjHgeMBKtFgt6vzyQlphiDm8/SY2uNw0099Nkjo3zIdrElvt38EOP8y1qStQ=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luigi alberti</cp:lastModifiedBy>
  <cp:revision>2</cp:revision>
  <dcterms:created xsi:type="dcterms:W3CDTF">2023-05-31T06:00:00Z</dcterms:created>
  <dcterms:modified xsi:type="dcterms:W3CDTF">2023-05-31T06:00:00Z</dcterms:modified>
</cp:coreProperties>
</file>