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866E8" w14:textId="77777777" w:rsidR="00D1625B" w:rsidRDefault="00D1625B" w:rsidP="00591F76">
      <w:pPr>
        <w:jc w:val="center"/>
      </w:pPr>
    </w:p>
    <w:p w14:paraId="6F9C10D7" w14:textId="77777777" w:rsidR="00917F3E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917F3E">
        <w:rPr>
          <w:b/>
        </w:rPr>
        <w:t xml:space="preserve"> Vito Fabio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917F3E">
        <w:rPr>
          <w:b/>
        </w:rPr>
        <w:t>Diritto ed economia</w:t>
      </w:r>
      <w:r w:rsidRPr="00591F76">
        <w:rPr>
          <w:b/>
        </w:rPr>
        <w:tab/>
      </w:r>
    </w:p>
    <w:p w14:paraId="0DA9061B" w14:textId="77777777" w:rsidR="00917F3E" w:rsidRDefault="00917F3E" w:rsidP="00591F76">
      <w:pPr>
        <w:jc w:val="center"/>
        <w:rPr>
          <w:b/>
        </w:rPr>
      </w:pPr>
    </w:p>
    <w:p w14:paraId="5DEFF7CC" w14:textId="77777777" w:rsidR="00917F3E" w:rsidRDefault="00917F3E" w:rsidP="00591F76">
      <w:pPr>
        <w:jc w:val="center"/>
        <w:rPr>
          <w:b/>
        </w:rPr>
      </w:pPr>
    </w:p>
    <w:p w14:paraId="25E0BE08" w14:textId="13A8F4AC" w:rsidR="00D1625B" w:rsidRPr="00591F76" w:rsidRDefault="00917F3E" w:rsidP="00917F3E">
      <w:pPr>
        <w:rPr>
          <w:b/>
        </w:rPr>
      </w:pPr>
      <w:r>
        <w:rPr>
          <w:b/>
        </w:rPr>
        <w:t xml:space="preserve">                                                     </w:t>
      </w:r>
      <w:r w:rsidR="00D1625B" w:rsidRPr="00591F76">
        <w:rPr>
          <w:b/>
        </w:rPr>
        <w:t>CLASSE</w:t>
      </w:r>
      <w:r w:rsidR="00FF03C1">
        <w:rPr>
          <w:b/>
        </w:rPr>
        <w:t xml:space="preserve">: 2  SEZIONE: </w:t>
      </w:r>
      <w:proofErr w:type="spellStart"/>
      <w:r w:rsidR="00FF03C1">
        <w:rPr>
          <w:b/>
        </w:rPr>
        <w:t>C</w:t>
      </w:r>
      <w:r>
        <w:rPr>
          <w:b/>
        </w:rPr>
        <w:t>p</w:t>
      </w:r>
      <w:proofErr w:type="spellEnd"/>
    </w:p>
    <w:p w14:paraId="39E6F406" w14:textId="561D33E6" w:rsidR="00D1625B" w:rsidRDefault="00D1625B" w:rsidP="00591F76">
      <w:pPr>
        <w:jc w:val="center"/>
      </w:pPr>
    </w:p>
    <w:p w14:paraId="395CD0D4" w14:textId="77777777" w:rsidR="00917F3E" w:rsidRPr="00591F76" w:rsidRDefault="00917F3E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53ADA231" w14:textId="77777777" w:rsidR="00FF03C1" w:rsidRPr="00FF03C1" w:rsidRDefault="00FF03C1" w:rsidP="00FF03C1"/>
    <w:p w14:paraId="47341109" w14:textId="77777777" w:rsidR="00FF03C1" w:rsidRPr="00FF03C1" w:rsidRDefault="00FF03C1" w:rsidP="00FF03C1">
      <w:r w:rsidRPr="00FF03C1">
        <w:rPr>
          <w:b/>
          <w:u w:val="single"/>
        </w:rPr>
        <w:t>Lo Stato italiano dall’Unità alla Repubblica</w:t>
      </w:r>
    </w:p>
    <w:p w14:paraId="337E5AF1" w14:textId="77777777" w:rsidR="00FF03C1" w:rsidRPr="00FF03C1" w:rsidRDefault="00FF03C1" w:rsidP="00FF03C1"/>
    <w:p w14:paraId="11738CC5" w14:textId="77777777" w:rsidR="00FF03C1" w:rsidRPr="00FF03C1" w:rsidRDefault="00FF03C1" w:rsidP="00FF03C1">
      <w:pPr>
        <w:numPr>
          <w:ilvl w:val="0"/>
          <w:numId w:val="33"/>
        </w:numPr>
        <w:contextualSpacing/>
      </w:pPr>
      <w:r w:rsidRPr="00FF03C1">
        <w:t>Lo Statuto albertino</w:t>
      </w:r>
    </w:p>
    <w:p w14:paraId="18EC2468" w14:textId="77777777" w:rsidR="00FF03C1" w:rsidRPr="00FF03C1" w:rsidRDefault="00FF03C1" w:rsidP="00FF03C1">
      <w:pPr>
        <w:numPr>
          <w:ilvl w:val="0"/>
          <w:numId w:val="33"/>
        </w:numPr>
        <w:contextualSpacing/>
      </w:pPr>
      <w:r w:rsidRPr="00FF03C1">
        <w:t>Le trasformazioni dello Stato</w:t>
      </w:r>
    </w:p>
    <w:p w14:paraId="363D5E28" w14:textId="77777777" w:rsidR="00FF03C1" w:rsidRPr="00FF03C1" w:rsidRDefault="00FF03C1" w:rsidP="00FF03C1">
      <w:pPr>
        <w:numPr>
          <w:ilvl w:val="0"/>
          <w:numId w:val="33"/>
        </w:numPr>
        <w:contextualSpacing/>
      </w:pPr>
      <w:r w:rsidRPr="00FF03C1">
        <w:t>L’avvento del fascismo</w:t>
      </w:r>
    </w:p>
    <w:p w14:paraId="6B51FD18" w14:textId="77777777" w:rsidR="00FF03C1" w:rsidRDefault="00FF03C1" w:rsidP="00FF03C1">
      <w:pPr>
        <w:numPr>
          <w:ilvl w:val="0"/>
          <w:numId w:val="33"/>
        </w:numPr>
        <w:contextualSpacing/>
      </w:pPr>
      <w:r w:rsidRPr="00FF03C1">
        <w:t>La caduta del fascismo e la Liberazione</w:t>
      </w:r>
    </w:p>
    <w:p w14:paraId="31D4F835" w14:textId="5242D096" w:rsidR="00BA4ACD" w:rsidRPr="00FF03C1" w:rsidRDefault="00BA4ACD" w:rsidP="00FF03C1">
      <w:pPr>
        <w:numPr>
          <w:ilvl w:val="0"/>
          <w:numId w:val="33"/>
        </w:numPr>
        <w:contextualSpacing/>
      </w:pPr>
      <w:r>
        <w:t>Il referendum istituzionale</w:t>
      </w:r>
    </w:p>
    <w:p w14:paraId="43677662" w14:textId="77777777" w:rsidR="00FF03C1" w:rsidRPr="00FF03C1" w:rsidRDefault="00FF03C1" w:rsidP="00FF03C1">
      <w:pPr>
        <w:numPr>
          <w:ilvl w:val="0"/>
          <w:numId w:val="33"/>
        </w:numPr>
        <w:contextualSpacing/>
      </w:pPr>
      <w:r w:rsidRPr="00FF03C1">
        <w:t>L’Assemblea Costituente</w:t>
      </w:r>
    </w:p>
    <w:p w14:paraId="61BFF7E1" w14:textId="77777777" w:rsidR="00FF03C1" w:rsidRPr="00FF03C1" w:rsidRDefault="00FF03C1" w:rsidP="00FF03C1"/>
    <w:p w14:paraId="1C954FE0" w14:textId="7C1E9125" w:rsidR="00FF03C1" w:rsidRPr="00FF03C1" w:rsidRDefault="00BA4ACD" w:rsidP="00FF03C1">
      <w:pPr>
        <w:rPr>
          <w:b/>
          <w:u w:val="single"/>
        </w:rPr>
      </w:pPr>
      <w:r>
        <w:rPr>
          <w:b/>
          <w:u w:val="single"/>
        </w:rPr>
        <w:t>L</w:t>
      </w:r>
      <w:r w:rsidR="00FF03C1" w:rsidRPr="00FF03C1">
        <w:rPr>
          <w:b/>
          <w:u w:val="single"/>
        </w:rPr>
        <w:t>a Costituzione democratica</w:t>
      </w:r>
    </w:p>
    <w:p w14:paraId="272615C0" w14:textId="77777777" w:rsidR="00FF03C1" w:rsidRPr="00FF03C1" w:rsidRDefault="00FF03C1" w:rsidP="00FF03C1">
      <w:pPr>
        <w:rPr>
          <w:b/>
        </w:rPr>
      </w:pPr>
    </w:p>
    <w:p w14:paraId="7B1D2443" w14:textId="77777777" w:rsidR="00FF03C1" w:rsidRPr="00FF03C1" w:rsidRDefault="00FF03C1" w:rsidP="00FF03C1">
      <w:pPr>
        <w:numPr>
          <w:ilvl w:val="0"/>
          <w:numId w:val="34"/>
        </w:numPr>
        <w:contextualSpacing/>
      </w:pPr>
      <w:r w:rsidRPr="00FF03C1">
        <w:t>La struttura della Costituzione</w:t>
      </w:r>
    </w:p>
    <w:p w14:paraId="2805236A" w14:textId="4EF967B9" w:rsidR="00FF03C1" w:rsidRPr="00FF03C1" w:rsidRDefault="00FF03C1" w:rsidP="00FF03C1">
      <w:pPr>
        <w:numPr>
          <w:ilvl w:val="0"/>
          <w:numId w:val="34"/>
        </w:numPr>
        <w:contextualSpacing/>
      </w:pPr>
      <w:r w:rsidRPr="00FF03C1">
        <w:t xml:space="preserve">Le caratteristiche della </w:t>
      </w:r>
      <w:r w:rsidR="00BA4ACD">
        <w:t>C</w:t>
      </w:r>
      <w:r w:rsidRPr="00FF03C1">
        <w:t>arta fondamentale</w:t>
      </w:r>
    </w:p>
    <w:p w14:paraId="682C63C2" w14:textId="0C37F774" w:rsidR="00FF03C1" w:rsidRPr="00FF03C1" w:rsidRDefault="00FF03C1" w:rsidP="00FF03C1">
      <w:pPr>
        <w:numPr>
          <w:ilvl w:val="0"/>
          <w:numId w:val="34"/>
        </w:numPr>
        <w:contextualSpacing/>
      </w:pPr>
      <w:r>
        <w:t>I principi fondanti della R</w:t>
      </w:r>
      <w:r w:rsidRPr="00FF03C1">
        <w:t>epubblica</w:t>
      </w:r>
    </w:p>
    <w:p w14:paraId="09FC09E8" w14:textId="77777777" w:rsidR="00FF03C1" w:rsidRPr="00FF03C1" w:rsidRDefault="00FF03C1" w:rsidP="00FF03C1">
      <w:pPr>
        <w:numPr>
          <w:ilvl w:val="0"/>
          <w:numId w:val="34"/>
        </w:numPr>
        <w:contextualSpacing/>
      </w:pPr>
      <w:r w:rsidRPr="00FF03C1">
        <w:t>Il diritto al lavoro</w:t>
      </w:r>
    </w:p>
    <w:p w14:paraId="2514C97F" w14:textId="77777777" w:rsidR="00FF03C1" w:rsidRPr="00FF03C1" w:rsidRDefault="00FF03C1" w:rsidP="00FF03C1">
      <w:pPr>
        <w:numPr>
          <w:ilvl w:val="0"/>
          <w:numId w:val="34"/>
        </w:numPr>
        <w:contextualSpacing/>
      </w:pPr>
      <w:r w:rsidRPr="00FF03C1">
        <w:t>I diritti inviolabili</w:t>
      </w:r>
    </w:p>
    <w:p w14:paraId="76DE8F67" w14:textId="77777777" w:rsidR="00DA5D25" w:rsidRDefault="00FF03C1" w:rsidP="00DA5D25">
      <w:pPr>
        <w:pStyle w:val="Paragrafoelenco"/>
        <w:numPr>
          <w:ilvl w:val="0"/>
          <w:numId w:val="44"/>
        </w:numPr>
        <w:suppressAutoHyphens w:val="0"/>
      </w:pPr>
      <w:r w:rsidRPr="00FF03C1">
        <w:t>Il principio di uguaglianza</w:t>
      </w:r>
    </w:p>
    <w:p w14:paraId="73F69C10" w14:textId="6056A400" w:rsidR="00DA5D25" w:rsidRDefault="00DA5D25" w:rsidP="00DA5D25">
      <w:pPr>
        <w:pStyle w:val="Paragrafoelenco"/>
        <w:numPr>
          <w:ilvl w:val="0"/>
          <w:numId w:val="44"/>
        </w:numPr>
        <w:suppressAutoHyphens w:val="0"/>
      </w:pPr>
      <w:r>
        <w:t>Il principio democratico</w:t>
      </w:r>
    </w:p>
    <w:p w14:paraId="56CE08A6" w14:textId="77777777" w:rsidR="00DA5D25" w:rsidRDefault="00DA5D25" w:rsidP="00DA5D25">
      <w:pPr>
        <w:pStyle w:val="Paragrafoelenco"/>
        <w:numPr>
          <w:ilvl w:val="0"/>
          <w:numId w:val="44"/>
        </w:numPr>
        <w:suppressAutoHyphens w:val="0"/>
      </w:pPr>
      <w:r>
        <w:t>Il principio lavorista</w:t>
      </w:r>
    </w:p>
    <w:p w14:paraId="392EA571" w14:textId="77777777" w:rsidR="00DA5D25" w:rsidRDefault="00DA5D25" w:rsidP="00DA5D25">
      <w:pPr>
        <w:pStyle w:val="Paragrafoelenco"/>
        <w:numPr>
          <w:ilvl w:val="0"/>
          <w:numId w:val="44"/>
        </w:numPr>
        <w:suppressAutoHyphens w:val="0"/>
      </w:pPr>
      <w:r>
        <w:t>Il principio di laicità</w:t>
      </w:r>
    </w:p>
    <w:p w14:paraId="192D1B59" w14:textId="4D12C850" w:rsidR="00DA5D25" w:rsidRPr="00FF03C1" w:rsidRDefault="00DA5D25" w:rsidP="00DA5D25">
      <w:pPr>
        <w:ind w:left="720"/>
        <w:contextualSpacing/>
      </w:pPr>
    </w:p>
    <w:p w14:paraId="1BF84C9C" w14:textId="77777777" w:rsidR="00FF03C1" w:rsidRPr="00FF03C1" w:rsidRDefault="00FF03C1" w:rsidP="00FF03C1">
      <w:pPr>
        <w:rPr>
          <w:b/>
          <w:bCs/>
          <w:u w:val="single"/>
        </w:rPr>
      </w:pPr>
    </w:p>
    <w:p w14:paraId="1F9FBDDD" w14:textId="77777777" w:rsidR="00FF03C1" w:rsidRPr="00FF03C1" w:rsidRDefault="00FF03C1" w:rsidP="00FF03C1">
      <w:pPr>
        <w:rPr>
          <w:b/>
          <w:bCs/>
          <w:u w:val="single"/>
        </w:rPr>
      </w:pPr>
      <w:r w:rsidRPr="00FF03C1">
        <w:rPr>
          <w:b/>
          <w:bCs/>
          <w:u w:val="single"/>
        </w:rPr>
        <w:t>I diritti di libertà</w:t>
      </w:r>
    </w:p>
    <w:p w14:paraId="4E437BCF" w14:textId="77777777" w:rsidR="00FF03C1" w:rsidRPr="00FF03C1" w:rsidRDefault="00FF03C1" w:rsidP="00FF03C1">
      <w:pPr>
        <w:rPr>
          <w:b/>
          <w:bCs/>
          <w:u w:val="single"/>
        </w:rPr>
      </w:pPr>
    </w:p>
    <w:p w14:paraId="0DF19AB4" w14:textId="77777777" w:rsidR="00FF03C1" w:rsidRPr="00FF03C1" w:rsidRDefault="00FF03C1" w:rsidP="00FF03C1">
      <w:pPr>
        <w:numPr>
          <w:ilvl w:val="0"/>
          <w:numId w:val="35"/>
        </w:numPr>
        <w:contextualSpacing/>
      </w:pPr>
      <w:r w:rsidRPr="00FF03C1">
        <w:t>I diritti di libertà</w:t>
      </w:r>
    </w:p>
    <w:p w14:paraId="08C8B174" w14:textId="77777777" w:rsidR="00FF03C1" w:rsidRPr="00FF03C1" w:rsidRDefault="00FF03C1" w:rsidP="00FF03C1">
      <w:pPr>
        <w:numPr>
          <w:ilvl w:val="0"/>
          <w:numId w:val="35"/>
        </w:numPr>
        <w:contextualSpacing/>
      </w:pPr>
      <w:r w:rsidRPr="00FF03C1">
        <w:t>La libertà personale</w:t>
      </w:r>
    </w:p>
    <w:p w14:paraId="164C5C40" w14:textId="77777777" w:rsidR="00FF03C1" w:rsidRPr="00FF03C1" w:rsidRDefault="00FF03C1" w:rsidP="00FF03C1">
      <w:pPr>
        <w:numPr>
          <w:ilvl w:val="0"/>
          <w:numId w:val="35"/>
        </w:numPr>
        <w:contextualSpacing/>
      </w:pPr>
      <w:r w:rsidRPr="00FF03C1">
        <w:t>La carcerazione</w:t>
      </w:r>
    </w:p>
    <w:p w14:paraId="0A7BC411" w14:textId="77777777" w:rsidR="00FF03C1" w:rsidRPr="00FF03C1" w:rsidRDefault="00FF03C1" w:rsidP="00FF03C1">
      <w:pPr>
        <w:numPr>
          <w:ilvl w:val="0"/>
          <w:numId w:val="35"/>
        </w:numPr>
        <w:contextualSpacing/>
      </w:pPr>
      <w:r w:rsidRPr="00FF03C1">
        <w:t>Le misure cautelari</w:t>
      </w:r>
    </w:p>
    <w:p w14:paraId="491D7839" w14:textId="77777777" w:rsidR="00FF03C1" w:rsidRPr="00FF03C1" w:rsidRDefault="00FF03C1" w:rsidP="00FF03C1">
      <w:pPr>
        <w:numPr>
          <w:ilvl w:val="0"/>
          <w:numId w:val="35"/>
        </w:numPr>
        <w:contextualSpacing/>
      </w:pPr>
      <w:r w:rsidRPr="00FF03C1">
        <w:t>La libertà di domicilio</w:t>
      </w:r>
    </w:p>
    <w:p w14:paraId="0A99F774" w14:textId="77777777" w:rsidR="00FF03C1" w:rsidRPr="00FF03C1" w:rsidRDefault="00FF03C1" w:rsidP="00FF03C1">
      <w:pPr>
        <w:numPr>
          <w:ilvl w:val="0"/>
          <w:numId w:val="35"/>
        </w:numPr>
        <w:contextualSpacing/>
      </w:pPr>
      <w:r w:rsidRPr="00FF03C1">
        <w:t>La libertà di circolazione e di soggiorno</w:t>
      </w:r>
    </w:p>
    <w:p w14:paraId="4FB6E153" w14:textId="77777777" w:rsidR="00FF03C1" w:rsidRPr="00FF03C1" w:rsidRDefault="00FF03C1" w:rsidP="00FF03C1">
      <w:pPr>
        <w:numPr>
          <w:ilvl w:val="0"/>
          <w:numId w:val="35"/>
        </w:numPr>
        <w:contextualSpacing/>
      </w:pPr>
      <w:r w:rsidRPr="00FF03C1">
        <w:t>La libertà di riunione</w:t>
      </w:r>
    </w:p>
    <w:p w14:paraId="35EF123B" w14:textId="77777777" w:rsidR="00FF03C1" w:rsidRPr="00FF03C1" w:rsidRDefault="00FF03C1" w:rsidP="00FF03C1">
      <w:pPr>
        <w:numPr>
          <w:ilvl w:val="0"/>
          <w:numId w:val="35"/>
        </w:numPr>
        <w:contextualSpacing/>
      </w:pPr>
      <w:r w:rsidRPr="00FF03C1">
        <w:t>La libertà di associazione</w:t>
      </w:r>
    </w:p>
    <w:p w14:paraId="2F9B3C8C" w14:textId="77777777" w:rsidR="00FF03C1" w:rsidRPr="00FF03C1" w:rsidRDefault="00FF03C1" w:rsidP="00FF03C1">
      <w:pPr>
        <w:numPr>
          <w:ilvl w:val="0"/>
          <w:numId w:val="35"/>
        </w:numPr>
        <w:contextualSpacing/>
      </w:pPr>
      <w:r w:rsidRPr="00FF03C1">
        <w:t>La libertà di manifestazione del pensiero</w:t>
      </w:r>
    </w:p>
    <w:p w14:paraId="716E9BE6" w14:textId="77777777" w:rsidR="00FF03C1" w:rsidRPr="00FF03C1" w:rsidRDefault="00FF03C1" w:rsidP="00FF03C1">
      <w:pPr>
        <w:rPr>
          <w:b/>
          <w:bCs/>
          <w:u w:val="single"/>
        </w:rPr>
      </w:pPr>
    </w:p>
    <w:p w14:paraId="3B5FCCFA" w14:textId="77777777" w:rsidR="00FF03C1" w:rsidRPr="00FF03C1" w:rsidRDefault="00FF03C1" w:rsidP="00FF03C1">
      <w:pPr>
        <w:rPr>
          <w:b/>
          <w:bCs/>
          <w:u w:val="single"/>
        </w:rPr>
      </w:pPr>
      <w:r w:rsidRPr="00FF03C1">
        <w:rPr>
          <w:b/>
          <w:bCs/>
          <w:u w:val="single"/>
        </w:rPr>
        <w:t>I diritti politici</w:t>
      </w:r>
    </w:p>
    <w:p w14:paraId="65476790" w14:textId="77777777" w:rsidR="00FF03C1" w:rsidRPr="00FF03C1" w:rsidRDefault="00FF03C1" w:rsidP="00FF03C1">
      <w:pPr>
        <w:rPr>
          <w:b/>
          <w:bCs/>
          <w:u w:val="single"/>
        </w:rPr>
      </w:pPr>
    </w:p>
    <w:p w14:paraId="7F5CE9DB" w14:textId="77777777" w:rsidR="00FF03C1" w:rsidRPr="00FF03C1" w:rsidRDefault="00FF03C1" w:rsidP="00FF03C1">
      <w:pPr>
        <w:numPr>
          <w:ilvl w:val="0"/>
          <w:numId w:val="36"/>
        </w:numPr>
        <w:contextualSpacing/>
      </w:pPr>
      <w:r w:rsidRPr="00FF03C1">
        <w:t>Il diritto di voto</w:t>
      </w:r>
    </w:p>
    <w:p w14:paraId="2A848200" w14:textId="77777777" w:rsidR="00FF03C1" w:rsidRPr="00FF03C1" w:rsidRDefault="00FF03C1" w:rsidP="00FF03C1">
      <w:pPr>
        <w:numPr>
          <w:ilvl w:val="0"/>
          <w:numId w:val="36"/>
        </w:numPr>
        <w:contextualSpacing/>
      </w:pPr>
      <w:r w:rsidRPr="00FF03C1">
        <w:t>Democrazia e voto</w:t>
      </w:r>
    </w:p>
    <w:p w14:paraId="387C1530" w14:textId="77777777" w:rsidR="00FF03C1" w:rsidRPr="00FF03C1" w:rsidRDefault="00FF03C1" w:rsidP="00FF03C1">
      <w:pPr>
        <w:numPr>
          <w:ilvl w:val="0"/>
          <w:numId w:val="36"/>
        </w:numPr>
        <w:contextualSpacing/>
      </w:pPr>
      <w:r w:rsidRPr="00FF03C1">
        <w:t>Le caratteristiche del voto</w:t>
      </w:r>
    </w:p>
    <w:p w14:paraId="0B45AE74" w14:textId="77777777" w:rsidR="00FF03C1" w:rsidRPr="00FF03C1" w:rsidRDefault="00FF03C1" w:rsidP="00FF03C1"/>
    <w:p w14:paraId="0B424DB8" w14:textId="4E06D290" w:rsidR="00FF03C1" w:rsidRPr="00FF03C1" w:rsidRDefault="00330F91" w:rsidP="00FF03C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diritti sociali </w:t>
      </w:r>
    </w:p>
    <w:p w14:paraId="09AC3A74" w14:textId="77777777" w:rsidR="00FF03C1" w:rsidRPr="00FF03C1" w:rsidRDefault="00FF03C1" w:rsidP="00FF03C1">
      <w:pPr>
        <w:rPr>
          <w:b/>
          <w:bCs/>
          <w:u w:val="single"/>
        </w:rPr>
      </w:pPr>
    </w:p>
    <w:p w14:paraId="2F4B26DE" w14:textId="1755CA84" w:rsidR="00FF03C1" w:rsidRDefault="00FF03C1" w:rsidP="00FF03C1">
      <w:pPr>
        <w:numPr>
          <w:ilvl w:val="0"/>
          <w:numId w:val="37"/>
        </w:numPr>
        <w:contextualSpacing/>
      </w:pPr>
      <w:r w:rsidRPr="00FF03C1">
        <w:t xml:space="preserve">Il diritto alla salute </w:t>
      </w:r>
    </w:p>
    <w:p w14:paraId="5146EC6A" w14:textId="3D60856A" w:rsidR="00330F91" w:rsidRDefault="00330F91" w:rsidP="00FF03C1">
      <w:pPr>
        <w:numPr>
          <w:ilvl w:val="0"/>
          <w:numId w:val="37"/>
        </w:numPr>
        <w:contextualSpacing/>
      </w:pPr>
      <w:r>
        <w:t>I diritti e i doveri nella famiglia</w:t>
      </w:r>
    </w:p>
    <w:p w14:paraId="3AEB03E6" w14:textId="337E2BB3" w:rsidR="004127B7" w:rsidRPr="00FF03C1" w:rsidRDefault="004127B7" w:rsidP="00FF03C1">
      <w:pPr>
        <w:numPr>
          <w:ilvl w:val="0"/>
          <w:numId w:val="37"/>
        </w:numPr>
        <w:contextualSpacing/>
      </w:pPr>
      <w:r>
        <w:t>Il diritto all’istruzione e allo studio</w:t>
      </w:r>
    </w:p>
    <w:p w14:paraId="711EEB5C" w14:textId="77777777" w:rsidR="00FF03C1" w:rsidRPr="00FF03C1" w:rsidRDefault="00FF03C1" w:rsidP="00FF03C1">
      <w:pPr>
        <w:ind w:left="720"/>
        <w:contextualSpacing/>
      </w:pPr>
    </w:p>
    <w:p w14:paraId="4A382B06" w14:textId="77777777" w:rsidR="00FF03C1" w:rsidRPr="00FF03C1" w:rsidRDefault="00FF03C1" w:rsidP="00FF03C1">
      <w:pPr>
        <w:rPr>
          <w:b/>
          <w:bCs/>
          <w:u w:val="single"/>
        </w:rPr>
      </w:pPr>
      <w:r w:rsidRPr="00FF03C1">
        <w:rPr>
          <w:b/>
          <w:bCs/>
          <w:u w:val="single"/>
        </w:rPr>
        <w:t>La composizione e l’organizzazione del Parlamento</w:t>
      </w:r>
    </w:p>
    <w:p w14:paraId="67D74FBB" w14:textId="77777777" w:rsidR="00FF03C1" w:rsidRPr="00FF03C1" w:rsidRDefault="00FF03C1" w:rsidP="00FF03C1">
      <w:pPr>
        <w:rPr>
          <w:b/>
          <w:bCs/>
          <w:u w:val="single"/>
        </w:rPr>
      </w:pPr>
    </w:p>
    <w:p w14:paraId="4A1AAEDF" w14:textId="77777777" w:rsidR="00FF03C1" w:rsidRPr="00FF03C1" w:rsidRDefault="00FF03C1" w:rsidP="00FF03C1">
      <w:pPr>
        <w:numPr>
          <w:ilvl w:val="0"/>
          <w:numId w:val="37"/>
        </w:numPr>
        <w:contextualSpacing/>
        <w:rPr>
          <w:bCs/>
        </w:rPr>
      </w:pPr>
      <w:r w:rsidRPr="00FF03C1">
        <w:rPr>
          <w:bCs/>
        </w:rPr>
        <w:t>La centralità del Parlamento nell’ordinamento politico</w:t>
      </w:r>
    </w:p>
    <w:p w14:paraId="7CB3771A" w14:textId="77777777" w:rsidR="00FF03C1" w:rsidRPr="00FF03C1" w:rsidRDefault="00FF03C1" w:rsidP="00FF03C1">
      <w:pPr>
        <w:numPr>
          <w:ilvl w:val="0"/>
          <w:numId w:val="37"/>
        </w:numPr>
        <w:contextualSpacing/>
        <w:rPr>
          <w:b/>
          <w:bCs/>
          <w:u w:val="single"/>
        </w:rPr>
      </w:pPr>
      <w:r w:rsidRPr="00FF03C1">
        <w:t>La composizione</w:t>
      </w:r>
    </w:p>
    <w:p w14:paraId="0BED1556" w14:textId="77777777" w:rsidR="00FF03C1" w:rsidRPr="00FF03C1" w:rsidRDefault="00FF03C1" w:rsidP="00FF03C1">
      <w:pPr>
        <w:numPr>
          <w:ilvl w:val="0"/>
          <w:numId w:val="37"/>
        </w:numPr>
        <w:contextualSpacing/>
        <w:rPr>
          <w:b/>
          <w:bCs/>
          <w:u w:val="single"/>
        </w:rPr>
      </w:pPr>
      <w:r w:rsidRPr="00FF03C1">
        <w:t>La legislatura</w:t>
      </w:r>
    </w:p>
    <w:p w14:paraId="21584582" w14:textId="77777777" w:rsidR="00FF03C1" w:rsidRPr="00FF03C1" w:rsidRDefault="00FF03C1" w:rsidP="00FF03C1">
      <w:pPr>
        <w:numPr>
          <w:ilvl w:val="0"/>
          <w:numId w:val="37"/>
        </w:numPr>
        <w:contextualSpacing/>
        <w:rPr>
          <w:b/>
          <w:bCs/>
          <w:u w:val="single"/>
        </w:rPr>
      </w:pPr>
      <w:r w:rsidRPr="00FF03C1">
        <w:t>L’organizzazione interna</w:t>
      </w:r>
    </w:p>
    <w:p w14:paraId="526F47B8" w14:textId="77777777" w:rsidR="00FF03C1" w:rsidRPr="00FF03C1" w:rsidRDefault="00FF03C1" w:rsidP="00FF03C1">
      <w:pPr>
        <w:numPr>
          <w:ilvl w:val="0"/>
          <w:numId w:val="37"/>
        </w:numPr>
        <w:contextualSpacing/>
        <w:rPr>
          <w:b/>
          <w:bCs/>
          <w:u w:val="single"/>
        </w:rPr>
      </w:pPr>
      <w:r w:rsidRPr="00FF03C1">
        <w:t>I lavori parlamentari</w:t>
      </w:r>
    </w:p>
    <w:p w14:paraId="121F403A" w14:textId="77777777" w:rsidR="00FF03C1" w:rsidRPr="00FF03C1" w:rsidRDefault="00FF03C1" w:rsidP="00FF03C1">
      <w:pPr>
        <w:numPr>
          <w:ilvl w:val="0"/>
          <w:numId w:val="37"/>
        </w:numPr>
        <w:contextualSpacing/>
        <w:rPr>
          <w:b/>
          <w:bCs/>
          <w:u w:val="single"/>
        </w:rPr>
      </w:pPr>
      <w:r w:rsidRPr="00FF03C1">
        <w:t>Le garanzie per i parlamentari</w:t>
      </w:r>
    </w:p>
    <w:p w14:paraId="53EFB781" w14:textId="77777777" w:rsidR="00FF03C1" w:rsidRPr="00FF03C1" w:rsidRDefault="00FF03C1" w:rsidP="00FF03C1">
      <w:pPr>
        <w:rPr>
          <w:b/>
          <w:bCs/>
          <w:u w:val="single"/>
        </w:rPr>
      </w:pPr>
    </w:p>
    <w:p w14:paraId="2E5F9FD0" w14:textId="67514F83" w:rsidR="00FF03C1" w:rsidRPr="00FF03C1" w:rsidRDefault="00FF03C1" w:rsidP="00FF03C1">
      <w:pPr>
        <w:rPr>
          <w:b/>
          <w:bCs/>
          <w:u w:val="single"/>
        </w:rPr>
      </w:pPr>
      <w:r w:rsidRPr="00FF03C1">
        <w:rPr>
          <w:b/>
          <w:bCs/>
          <w:u w:val="single"/>
        </w:rPr>
        <w:t>Le funzioni</w:t>
      </w:r>
      <w:r w:rsidR="00BA4ACD">
        <w:rPr>
          <w:b/>
          <w:bCs/>
          <w:u w:val="single"/>
        </w:rPr>
        <w:t xml:space="preserve"> legislative del Parlamento e i</w:t>
      </w:r>
      <w:r w:rsidRPr="00FF03C1">
        <w:rPr>
          <w:b/>
          <w:bCs/>
          <w:u w:val="single"/>
        </w:rPr>
        <w:t xml:space="preserve"> referendum</w:t>
      </w:r>
    </w:p>
    <w:p w14:paraId="2582C123" w14:textId="77777777" w:rsidR="00FF03C1" w:rsidRPr="00FF03C1" w:rsidRDefault="00FF03C1" w:rsidP="00FF03C1">
      <w:pPr>
        <w:rPr>
          <w:b/>
          <w:bCs/>
        </w:rPr>
      </w:pPr>
    </w:p>
    <w:p w14:paraId="243815A3" w14:textId="77777777" w:rsidR="00FF03C1" w:rsidRPr="00FF03C1" w:rsidRDefault="00FF03C1" w:rsidP="00FF03C1">
      <w:pPr>
        <w:numPr>
          <w:ilvl w:val="0"/>
          <w:numId w:val="38"/>
        </w:numPr>
        <w:contextualSpacing/>
        <w:rPr>
          <w:b/>
          <w:bCs/>
        </w:rPr>
      </w:pPr>
      <w:r w:rsidRPr="00FF03C1">
        <w:t>Le funzioni del Parlamento</w:t>
      </w:r>
    </w:p>
    <w:p w14:paraId="16A2D15A" w14:textId="77777777" w:rsidR="00FF03C1" w:rsidRPr="00FF03C1" w:rsidRDefault="00FF03C1" w:rsidP="00FF03C1">
      <w:pPr>
        <w:numPr>
          <w:ilvl w:val="0"/>
          <w:numId w:val="38"/>
        </w:numPr>
        <w:contextualSpacing/>
        <w:rPr>
          <w:b/>
          <w:bCs/>
        </w:rPr>
      </w:pPr>
      <w:r w:rsidRPr="00FF03C1">
        <w:t>Il procedimento legislativo ordinario</w:t>
      </w:r>
    </w:p>
    <w:p w14:paraId="7F4639F1" w14:textId="35643E3D" w:rsidR="00FF03C1" w:rsidRPr="00FF03C1" w:rsidRDefault="00FF03C1" w:rsidP="00FF03C1">
      <w:pPr>
        <w:numPr>
          <w:ilvl w:val="0"/>
          <w:numId w:val="38"/>
        </w:numPr>
        <w:contextualSpacing/>
        <w:rPr>
          <w:b/>
          <w:bCs/>
        </w:rPr>
      </w:pPr>
      <w:r w:rsidRPr="00FF03C1">
        <w:t>Il referendum</w:t>
      </w:r>
      <w:r w:rsidR="00BA4ACD">
        <w:t xml:space="preserve"> abrogativo e consultivo</w:t>
      </w:r>
    </w:p>
    <w:p w14:paraId="4429C0FF" w14:textId="77777777" w:rsidR="00FF03C1" w:rsidRPr="00FF03C1" w:rsidRDefault="00FF03C1" w:rsidP="00FF03C1">
      <w:pPr>
        <w:numPr>
          <w:ilvl w:val="0"/>
          <w:numId w:val="38"/>
        </w:numPr>
        <w:contextualSpacing/>
        <w:rPr>
          <w:b/>
          <w:bCs/>
        </w:rPr>
      </w:pPr>
      <w:r w:rsidRPr="00FF03C1">
        <w:t>Il procedimento costituzionale</w:t>
      </w:r>
    </w:p>
    <w:p w14:paraId="10DDC697" w14:textId="77777777" w:rsidR="00FF03C1" w:rsidRPr="00FF03C1" w:rsidRDefault="00FF03C1" w:rsidP="00FF03C1">
      <w:pPr>
        <w:rPr>
          <w:b/>
          <w:bCs/>
        </w:rPr>
      </w:pPr>
    </w:p>
    <w:p w14:paraId="27183B11" w14:textId="77777777" w:rsidR="00FF03C1" w:rsidRPr="00FF03C1" w:rsidRDefault="00FF03C1" w:rsidP="00FF03C1">
      <w:pPr>
        <w:rPr>
          <w:b/>
          <w:bCs/>
          <w:u w:val="single"/>
        </w:rPr>
      </w:pPr>
      <w:r w:rsidRPr="00FF03C1">
        <w:rPr>
          <w:b/>
          <w:bCs/>
          <w:u w:val="single"/>
        </w:rPr>
        <w:t>Il Governo</w:t>
      </w:r>
    </w:p>
    <w:p w14:paraId="679EB518" w14:textId="77777777" w:rsidR="00FF03C1" w:rsidRPr="00FF03C1" w:rsidRDefault="00FF03C1" w:rsidP="00FF03C1">
      <w:pPr>
        <w:rPr>
          <w:b/>
          <w:bCs/>
          <w:u w:val="single"/>
        </w:rPr>
      </w:pPr>
    </w:p>
    <w:p w14:paraId="4E964338" w14:textId="77777777" w:rsidR="00FF03C1" w:rsidRPr="00FF03C1" w:rsidRDefault="00FF03C1" w:rsidP="00FF03C1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FF03C1">
        <w:t>Le funzioni e la composizione del governo</w:t>
      </w:r>
    </w:p>
    <w:p w14:paraId="759D8B97" w14:textId="77777777" w:rsidR="00FF03C1" w:rsidRPr="00FF03C1" w:rsidRDefault="00FF03C1" w:rsidP="00FF03C1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FF03C1">
        <w:t>Il Presidente del Consiglio</w:t>
      </w:r>
    </w:p>
    <w:p w14:paraId="38010E4D" w14:textId="77777777" w:rsidR="00FF03C1" w:rsidRPr="00FF03C1" w:rsidRDefault="00FF03C1" w:rsidP="00FF03C1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FF03C1">
        <w:t>Il Consiglio dei ministri</w:t>
      </w:r>
    </w:p>
    <w:p w14:paraId="1B8E6FEC" w14:textId="77777777" w:rsidR="00FF03C1" w:rsidRPr="00FF03C1" w:rsidRDefault="00FF03C1" w:rsidP="00FF03C1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FF03C1">
        <w:t>I Ministri</w:t>
      </w:r>
    </w:p>
    <w:p w14:paraId="4268834E" w14:textId="77777777" w:rsidR="00FF03C1" w:rsidRPr="00FF03C1" w:rsidRDefault="00FF03C1" w:rsidP="00FF03C1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FF03C1">
        <w:t>La formazione del Governo</w:t>
      </w:r>
    </w:p>
    <w:p w14:paraId="3E82279F" w14:textId="77777777" w:rsidR="00FF03C1" w:rsidRPr="00FF03C1" w:rsidRDefault="00FF03C1" w:rsidP="00FF03C1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FF03C1">
        <w:t>Il rapporto di fiducia e la crisi di governo</w:t>
      </w:r>
    </w:p>
    <w:p w14:paraId="2236C1E6" w14:textId="77777777" w:rsidR="00FF03C1" w:rsidRPr="00FF03C1" w:rsidRDefault="00FF03C1" w:rsidP="00FF03C1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FF03C1">
        <w:t>Il potere normativo del Governo</w:t>
      </w:r>
    </w:p>
    <w:p w14:paraId="29B964CE" w14:textId="77777777" w:rsidR="00FF03C1" w:rsidRPr="00FF03C1" w:rsidRDefault="00FF03C1" w:rsidP="00FF03C1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FF03C1">
        <w:t>I decreto-legge</w:t>
      </w:r>
    </w:p>
    <w:p w14:paraId="485CFAEB" w14:textId="77777777" w:rsidR="00FF03C1" w:rsidRPr="00FF03C1" w:rsidRDefault="00FF03C1" w:rsidP="00FF03C1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FF03C1">
        <w:t>I decreti legislativi</w:t>
      </w:r>
    </w:p>
    <w:p w14:paraId="3212D92C" w14:textId="77777777" w:rsidR="00FF03C1" w:rsidRPr="00FF03C1" w:rsidRDefault="00FF03C1" w:rsidP="00FF03C1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FF03C1">
        <w:t>I regolamenti</w:t>
      </w:r>
    </w:p>
    <w:p w14:paraId="1822319F" w14:textId="77777777" w:rsidR="00FF03C1" w:rsidRPr="00FF03C1" w:rsidRDefault="00FF03C1" w:rsidP="00FF03C1">
      <w:pPr>
        <w:rPr>
          <w:b/>
          <w:bCs/>
          <w:u w:val="single"/>
        </w:rPr>
      </w:pPr>
    </w:p>
    <w:p w14:paraId="72D662EC" w14:textId="77777777" w:rsidR="00FF03C1" w:rsidRPr="00FF03C1" w:rsidRDefault="00FF03C1" w:rsidP="00FF03C1">
      <w:pPr>
        <w:rPr>
          <w:b/>
          <w:bCs/>
          <w:u w:val="single"/>
        </w:rPr>
      </w:pPr>
      <w:r w:rsidRPr="00FF03C1">
        <w:rPr>
          <w:b/>
          <w:bCs/>
          <w:u w:val="single"/>
        </w:rPr>
        <w:t>Il Presidente della Repubblica</w:t>
      </w:r>
    </w:p>
    <w:p w14:paraId="259DE07C" w14:textId="77777777" w:rsidR="00FF03C1" w:rsidRPr="00FF03C1" w:rsidRDefault="00FF03C1" w:rsidP="00FF03C1">
      <w:pPr>
        <w:rPr>
          <w:b/>
          <w:bCs/>
          <w:u w:val="single"/>
        </w:rPr>
      </w:pPr>
    </w:p>
    <w:p w14:paraId="34B9CC7D" w14:textId="77777777" w:rsidR="00FF03C1" w:rsidRPr="00FF03C1" w:rsidRDefault="00FF03C1" w:rsidP="00FF03C1">
      <w:pPr>
        <w:numPr>
          <w:ilvl w:val="0"/>
          <w:numId w:val="40"/>
        </w:numPr>
        <w:contextualSpacing/>
      </w:pPr>
      <w:r w:rsidRPr="00FF03C1">
        <w:t>La posizione costituzionale</w:t>
      </w:r>
    </w:p>
    <w:p w14:paraId="56E6B046" w14:textId="77777777" w:rsidR="00FF03C1" w:rsidRPr="00FF03C1" w:rsidRDefault="00FF03C1" w:rsidP="00FF03C1">
      <w:pPr>
        <w:numPr>
          <w:ilvl w:val="0"/>
          <w:numId w:val="40"/>
        </w:numPr>
        <w:contextualSpacing/>
      </w:pPr>
      <w:r w:rsidRPr="00FF03C1">
        <w:t>L’elezione del Presidente della Repubblica</w:t>
      </w:r>
    </w:p>
    <w:p w14:paraId="6B05579A" w14:textId="77777777" w:rsidR="00FF03C1" w:rsidRPr="00FF03C1" w:rsidRDefault="00FF03C1" w:rsidP="00FF03C1">
      <w:pPr>
        <w:numPr>
          <w:ilvl w:val="0"/>
          <w:numId w:val="40"/>
        </w:numPr>
        <w:contextualSpacing/>
      </w:pPr>
      <w:r w:rsidRPr="00FF03C1">
        <w:t>Durata della carica e supplenza</w:t>
      </w:r>
    </w:p>
    <w:p w14:paraId="46FE978C" w14:textId="77777777" w:rsidR="00FF03C1" w:rsidRPr="00FF03C1" w:rsidRDefault="00FF03C1" w:rsidP="00FF03C1">
      <w:pPr>
        <w:numPr>
          <w:ilvl w:val="0"/>
          <w:numId w:val="40"/>
        </w:numPr>
        <w:contextualSpacing/>
      </w:pPr>
      <w:r w:rsidRPr="00FF03C1">
        <w:t>I poteri del Presidente della Repubblica</w:t>
      </w:r>
    </w:p>
    <w:p w14:paraId="30089F37" w14:textId="4C1CAB68" w:rsidR="00FF03C1" w:rsidRPr="00FF03C1" w:rsidRDefault="00FF03C1" w:rsidP="00FF03C1">
      <w:pPr>
        <w:numPr>
          <w:ilvl w:val="0"/>
          <w:numId w:val="40"/>
        </w:numPr>
        <w:contextualSpacing/>
      </w:pPr>
      <w:r w:rsidRPr="00FF03C1">
        <w:t>La controfirma ministeriale</w:t>
      </w:r>
    </w:p>
    <w:p w14:paraId="55D0D426" w14:textId="65DF7E2B" w:rsidR="00FF03C1" w:rsidRPr="00FF03C1" w:rsidRDefault="00FF03C1" w:rsidP="00FF03C1">
      <w:pPr>
        <w:numPr>
          <w:ilvl w:val="0"/>
          <w:numId w:val="40"/>
        </w:numPr>
        <w:contextualSpacing/>
      </w:pPr>
      <w:r w:rsidRPr="00FF03C1">
        <w:t xml:space="preserve">I reati di Alto </w:t>
      </w:r>
      <w:r w:rsidR="00BA4ACD" w:rsidRPr="00400195">
        <w:rPr>
          <w:strike/>
        </w:rPr>
        <w:t>t</w:t>
      </w:r>
      <w:bookmarkStart w:id="0" w:name="_GoBack"/>
      <w:bookmarkEnd w:id="0"/>
      <w:r w:rsidRPr="00400195">
        <w:rPr>
          <w:strike/>
        </w:rPr>
        <w:t>radimento</w:t>
      </w:r>
      <w:r w:rsidRPr="00FF03C1">
        <w:t xml:space="preserve"> e attentato alla Costituzione e la messa in stato di accusa.</w:t>
      </w:r>
    </w:p>
    <w:p w14:paraId="4767A779" w14:textId="77777777" w:rsidR="00FF03C1" w:rsidRPr="00FF03C1" w:rsidRDefault="00FF03C1" w:rsidP="00FF03C1">
      <w:pPr>
        <w:ind w:left="720"/>
        <w:contextualSpacing/>
      </w:pPr>
    </w:p>
    <w:p w14:paraId="6E90957C" w14:textId="77777777" w:rsidR="00FF03C1" w:rsidRPr="00FF03C1" w:rsidRDefault="00FF03C1" w:rsidP="00FF03C1">
      <w:pPr>
        <w:rPr>
          <w:b/>
          <w:bCs/>
          <w:u w:val="single"/>
        </w:rPr>
      </w:pPr>
      <w:r w:rsidRPr="00FF03C1">
        <w:rPr>
          <w:b/>
          <w:bCs/>
          <w:u w:val="single"/>
        </w:rPr>
        <w:t>La funzione giurisdizionale</w:t>
      </w:r>
    </w:p>
    <w:p w14:paraId="3BC3AFA8" w14:textId="77777777" w:rsidR="00FF03C1" w:rsidRPr="00FF03C1" w:rsidRDefault="00FF03C1" w:rsidP="00FF03C1">
      <w:pPr>
        <w:rPr>
          <w:b/>
          <w:bCs/>
          <w:u w:val="single"/>
        </w:rPr>
      </w:pPr>
    </w:p>
    <w:p w14:paraId="5D369260" w14:textId="77777777" w:rsidR="00FF03C1" w:rsidRPr="00FF03C1" w:rsidRDefault="00FF03C1" w:rsidP="00FF03C1">
      <w:pPr>
        <w:numPr>
          <w:ilvl w:val="0"/>
          <w:numId w:val="41"/>
        </w:numPr>
        <w:contextualSpacing/>
      </w:pPr>
      <w:r w:rsidRPr="00FF03C1">
        <w:t>La funzione giurisdizionale</w:t>
      </w:r>
    </w:p>
    <w:p w14:paraId="119A5E9F" w14:textId="77777777" w:rsidR="00FF03C1" w:rsidRPr="00FF03C1" w:rsidRDefault="00FF03C1" w:rsidP="00FF03C1">
      <w:pPr>
        <w:numPr>
          <w:ilvl w:val="0"/>
          <w:numId w:val="41"/>
        </w:numPr>
        <w:contextualSpacing/>
      </w:pPr>
      <w:r w:rsidRPr="00FF03C1">
        <w:t>I principi costituzionali in materia giurisdizionale</w:t>
      </w:r>
    </w:p>
    <w:p w14:paraId="6A2CA2E5" w14:textId="77777777" w:rsidR="00FF03C1" w:rsidRPr="00FF03C1" w:rsidRDefault="00FF03C1" w:rsidP="00FF03C1">
      <w:pPr>
        <w:numPr>
          <w:ilvl w:val="0"/>
          <w:numId w:val="41"/>
        </w:numPr>
        <w:contextualSpacing/>
      </w:pPr>
      <w:r w:rsidRPr="00FF03C1">
        <w:t>Il Consiglio Superiore della Magistratura</w:t>
      </w:r>
    </w:p>
    <w:p w14:paraId="4D7220AE" w14:textId="77777777" w:rsidR="00FF03C1" w:rsidRPr="00FF03C1" w:rsidRDefault="00FF03C1" w:rsidP="00FF03C1">
      <w:pPr>
        <w:numPr>
          <w:ilvl w:val="0"/>
          <w:numId w:val="41"/>
        </w:numPr>
        <w:contextualSpacing/>
      </w:pPr>
      <w:r w:rsidRPr="00FF03C1">
        <w:t>La giurisdizione e i gradi di giudizio</w:t>
      </w:r>
    </w:p>
    <w:p w14:paraId="2E5C85DC" w14:textId="77777777" w:rsidR="00FF03C1" w:rsidRPr="00FF03C1" w:rsidRDefault="00FF03C1" w:rsidP="00FF03C1">
      <w:pPr>
        <w:numPr>
          <w:ilvl w:val="0"/>
          <w:numId w:val="41"/>
        </w:numPr>
        <w:contextualSpacing/>
      </w:pPr>
      <w:r w:rsidRPr="00FF03C1">
        <w:t>La giurisdizione ordinaria e la giurisdizione speciale</w:t>
      </w:r>
    </w:p>
    <w:p w14:paraId="2E8809D0" w14:textId="77777777" w:rsidR="00FF03C1" w:rsidRPr="00FF03C1" w:rsidRDefault="00FF03C1" w:rsidP="00FF03C1">
      <w:pPr>
        <w:ind w:left="720"/>
        <w:contextualSpacing/>
      </w:pPr>
    </w:p>
    <w:p w14:paraId="33ED2F94" w14:textId="77777777" w:rsidR="00FF03C1" w:rsidRPr="00FF03C1" w:rsidRDefault="00FF03C1" w:rsidP="00FF03C1">
      <w:pPr>
        <w:ind w:left="720"/>
        <w:contextualSpacing/>
      </w:pPr>
    </w:p>
    <w:p w14:paraId="2D471164" w14:textId="77777777" w:rsidR="00FF03C1" w:rsidRPr="00FF03C1" w:rsidRDefault="00FF03C1" w:rsidP="00FF03C1"/>
    <w:p w14:paraId="1A72EDE4" w14:textId="77777777" w:rsidR="00FF03C1" w:rsidRPr="00FF03C1" w:rsidRDefault="00FF03C1" w:rsidP="00FF03C1">
      <w:pPr>
        <w:rPr>
          <w:b/>
          <w:bCs/>
          <w:u w:val="single"/>
        </w:rPr>
      </w:pPr>
    </w:p>
    <w:p w14:paraId="461CFF05" w14:textId="77777777" w:rsidR="00FF03C1" w:rsidRPr="00FF03C1" w:rsidRDefault="00FF03C1" w:rsidP="00FF03C1">
      <w:pPr>
        <w:rPr>
          <w:b/>
          <w:bCs/>
          <w:u w:val="single"/>
        </w:rPr>
      </w:pPr>
      <w:r w:rsidRPr="00FF03C1">
        <w:rPr>
          <w:b/>
          <w:bCs/>
          <w:u w:val="single"/>
        </w:rPr>
        <w:t>EDUCAZIONE CIVICA</w:t>
      </w:r>
    </w:p>
    <w:p w14:paraId="61704FAF" w14:textId="77777777" w:rsidR="00FF03C1" w:rsidRPr="00FF03C1" w:rsidRDefault="00FF03C1" w:rsidP="00FF03C1">
      <w:pPr>
        <w:numPr>
          <w:ilvl w:val="0"/>
          <w:numId w:val="42"/>
        </w:numPr>
        <w:contextualSpacing/>
      </w:pPr>
      <w:r w:rsidRPr="00FF03C1">
        <w:t>I diritti di libertà nella Costituzione</w:t>
      </w:r>
    </w:p>
    <w:p w14:paraId="2CADE9DB" w14:textId="02498FFC" w:rsidR="00FF03C1" w:rsidRPr="00FF03C1" w:rsidRDefault="00B464F3" w:rsidP="00FF03C1">
      <w:pPr>
        <w:numPr>
          <w:ilvl w:val="0"/>
          <w:numId w:val="43"/>
        </w:numPr>
        <w:contextualSpacing/>
      </w:pPr>
      <w:r>
        <w:t>Gli a</w:t>
      </w:r>
      <w:r w:rsidR="00FF03C1" w:rsidRPr="00FF03C1">
        <w:t>rt</w:t>
      </w:r>
      <w:r>
        <w:t>t</w:t>
      </w:r>
      <w:r w:rsidR="00FF03C1" w:rsidRPr="00FF03C1">
        <w:t xml:space="preserve">. 2 e 3 </w:t>
      </w:r>
      <w:proofErr w:type="spellStart"/>
      <w:r w:rsidR="00FF03C1" w:rsidRPr="00FF03C1">
        <w:t>Cost</w:t>
      </w:r>
      <w:proofErr w:type="spellEnd"/>
      <w:r w:rsidR="00FF03C1" w:rsidRPr="00FF03C1">
        <w:t>.</w:t>
      </w:r>
      <w:r>
        <w:t xml:space="preserve"> – Il principio di eguaglianza formale e sostanziale</w:t>
      </w:r>
    </w:p>
    <w:p w14:paraId="26F14503" w14:textId="77777777" w:rsidR="00FF03C1" w:rsidRPr="00FF03C1" w:rsidRDefault="00FF03C1" w:rsidP="00FF03C1">
      <w:pPr>
        <w:numPr>
          <w:ilvl w:val="0"/>
          <w:numId w:val="43"/>
        </w:numPr>
        <w:contextualSpacing/>
      </w:pPr>
      <w:r w:rsidRPr="00FF03C1">
        <w:t>Il principio pacifista nella Costituzione</w:t>
      </w:r>
    </w:p>
    <w:p w14:paraId="10F13E63" w14:textId="1D5B1F9C" w:rsidR="00FF03C1" w:rsidRPr="00FF03C1" w:rsidRDefault="00FF03C1" w:rsidP="00FF03C1">
      <w:pPr>
        <w:numPr>
          <w:ilvl w:val="0"/>
          <w:numId w:val="43"/>
        </w:numPr>
        <w:contextualSpacing/>
      </w:pPr>
      <w:r w:rsidRPr="00FF03C1">
        <w:t xml:space="preserve">Le libertà individuali, i diritti di libertà, la libertà personale, la riserva di giurisdizione e di legge. </w:t>
      </w:r>
    </w:p>
    <w:p w14:paraId="11F31B95" w14:textId="77777777" w:rsidR="00FF03C1" w:rsidRPr="00FF03C1" w:rsidRDefault="00FF03C1" w:rsidP="00FF03C1">
      <w:pPr>
        <w:numPr>
          <w:ilvl w:val="0"/>
          <w:numId w:val="43"/>
        </w:numPr>
        <w:contextualSpacing/>
      </w:pPr>
      <w:r w:rsidRPr="00FF03C1">
        <w:t>I diritti inviolabili dell’uomo</w:t>
      </w:r>
    </w:p>
    <w:p w14:paraId="3675DEC6" w14:textId="77777777" w:rsidR="00FF03C1" w:rsidRPr="00FF03C1" w:rsidRDefault="00FF03C1" w:rsidP="00FF03C1">
      <w:pPr>
        <w:numPr>
          <w:ilvl w:val="0"/>
          <w:numId w:val="43"/>
        </w:numPr>
        <w:contextualSpacing/>
      </w:pPr>
      <w:r w:rsidRPr="00FF03C1">
        <w:t>Le origini e la formazione dell’Unione Europea: i principali organi e funzioni.</w:t>
      </w:r>
    </w:p>
    <w:p w14:paraId="62F01BE2" w14:textId="53997B1F" w:rsidR="00FF03C1" w:rsidRDefault="00715D50" w:rsidP="00FF03C1">
      <w:pPr>
        <w:numPr>
          <w:ilvl w:val="0"/>
          <w:numId w:val="43"/>
        </w:numPr>
        <w:contextualSpacing/>
      </w:pPr>
      <w:r>
        <w:t>Essere cittadini e</w:t>
      </w:r>
      <w:r w:rsidR="00FF03C1" w:rsidRPr="00FF03C1">
        <w:t>uropei</w:t>
      </w:r>
    </w:p>
    <w:p w14:paraId="421524CF" w14:textId="5A2DAA9D" w:rsidR="00715D50" w:rsidRPr="00FF03C1" w:rsidRDefault="00715D50" w:rsidP="00FF03C1">
      <w:pPr>
        <w:numPr>
          <w:ilvl w:val="0"/>
          <w:numId w:val="43"/>
        </w:numPr>
        <w:contextualSpacing/>
      </w:pPr>
      <w:r>
        <w:t xml:space="preserve">La scuola di </w:t>
      </w:r>
      <w:proofErr w:type="spellStart"/>
      <w:r>
        <w:t>Barbiana</w:t>
      </w:r>
      <w:proofErr w:type="spellEnd"/>
      <w:r>
        <w:t>: la vita e le opere, nonché l’insegnamento di don Lorenzo Milani</w:t>
      </w:r>
    </w:p>
    <w:p w14:paraId="0362AABC" w14:textId="77777777" w:rsidR="00FF03C1" w:rsidRPr="00FF03C1" w:rsidRDefault="00FF03C1" w:rsidP="00FF03C1"/>
    <w:p w14:paraId="7B3C9375" w14:textId="77777777" w:rsidR="00FF03C1" w:rsidRPr="00FF03C1" w:rsidRDefault="00FF03C1" w:rsidP="00FF03C1"/>
    <w:p w14:paraId="5DF1F34D" w14:textId="77777777" w:rsidR="00FF03C1" w:rsidRPr="00FF03C1" w:rsidRDefault="00FF03C1" w:rsidP="00FF03C1">
      <w:r w:rsidRPr="00FF03C1">
        <w:t>Bergamo, 06.6.2024</w:t>
      </w:r>
    </w:p>
    <w:p w14:paraId="260FBE4C" w14:textId="77777777" w:rsidR="00FF03C1" w:rsidRPr="00FF03C1" w:rsidRDefault="00FF03C1" w:rsidP="00FF03C1"/>
    <w:p w14:paraId="45041D9C" w14:textId="77777777" w:rsidR="00FF03C1" w:rsidRPr="00FF03C1" w:rsidRDefault="00FF03C1" w:rsidP="00FF03C1"/>
    <w:p w14:paraId="49F0C5C2" w14:textId="77777777" w:rsidR="00FF03C1" w:rsidRPr="00FF03C1" w:rsidRDefault="00FF03C1" w:rsidP="00FF03C1"/>
    <w:p w14:paraId="31FFDD2D" w14:textId="0633F5D1" w:rsidR="001C32DE" w:rsidRPr="00591F76" w:rsidRDefault="001C32DE" w:rsidP="00FF03C1"/>
    <w:sectPr w:rsidR="001C32DE" w:rsidRPr="00591F76" w:rsidSect="00A10943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67BF2D" w14:textId="77777777" w:rsidR="004174DF" w:rsidRDefault="004174DF" w:rsidP="00286586">
      <w:r>
        <w:separator/>
      </w:r>
    </w:p>
  </w:endnote>
  <w:endnote w:type="continuationSeparator" w:id="0">
    <w:p w14:paraId="5D39588F" w14:textId="77777777" w:rsidR="004174DF" w:rsidRDefault="004174DF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7B117" w14:textId="0F5A9E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40019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400195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D24552" w14:textId="77777777" w:rsidR="004174DF" w:rsidRDefault="004174DF" w:rsidP="00286586">
      <w:r>
        <w:separator/>
      </w:r>
    </w:p>
  </w:footnote>
  <w:footnote w:type="continuationSeparator" w:id="0">
    <w:p w14:paraId="46174F83" w14:textId="77777777" w:rsidR="004174DF" w:rsidRDefault="004174DF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2702"/>
    <w:multiLevelType w:val="hybridMultilevel"/>
    <w:tmpl w:val="6DD61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9E3655"/>
    <w:multiLevelType w:val="hybridMultilevel"/>
    <w:tmpl w:val="2DC2D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4">
    <w:nsid w:val="071C7932"/>
    <w:multiLevelType w:val="multilevel"/>
    <w:tmpl w:val="AC4209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265437"/>
    <w:multiLevelType w:val="hybridMultilevel"/>
    <w:tmpl w:val="2F2639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B43680"/>
    <w:multiLevelType w:val="multilevel"/>
    <w:tmpl w:val="29AE4C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>
    <w:nsid w:val="1FBA5FB5"/>
    <w:multiLevelType w:val="hybridMultilevel"/>
    <w:tmpl w:val="F8300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5442F70"/>
    <w:multiLevelType w:val="hybridMultilevel"/>
    <w:tmpl w:val="5BA094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8F6B22"/>
    <w:multiLevelType w:val="hybridMultilevel"/>
    <w:tmpl w:val="8D64B7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FB361B"/>
    <w:multiLevelType w:val="multilevel"/>
    <w:tmpl w:val="C43EEF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F3F237C"/>
    <w:multiLevelType w:val="multilevel"/>
    <w:tmpl w:val="011492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F9706E"/>
    <w:multiLevelType w:val="multilevel"/>
    <w:tmpl w:val="DD3622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>
    <w:nsid w:val="61AC456A"/>
    <w:multiLevelType w:val="hybridMultilevel"/>
    <w:tmpl w:val="E0BC2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5355AE"/>
    <w:multiLevelType w:val="multilevel"/>
    <w:tmpl w:val="6526FC6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>
    <w:nsid w:val="63102B6F"/>
    <w:multiLevelType w:val="multilevel"/>
    <w:tmpl w:val="FB86E4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4">
    <w:nsid w:val="74622B7C"/>
    <w:multiLevelType w:val="multilevel"/>
    <w:tmpl w:val="F4E6D6F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BE3304"/>
    <w:multiLevelType w:val="hybridMultilevel"/>
    <w:tmpl w:val="B014A4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7">
    <w:nsid w:val="79487EA9"/>
    <w:multiLevelType w:val="multilevel"/>
    <w:tmpl w:val="E210213C"/>
    <w:lvl w:ilvl="0">
      <w:start w:val="1"/>
      <w:numFmt w:val="bullet"/>
      <w:lvlText w:val=""/>
      <w:lvlJc w:val="left"/>
      <w:pPr>
        <w:tabs>
          <w:tab w:val="num" w:pos="0"/>
        </w:tabs>
        <w:ind w:left="79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52" w:hanging="360"/>
      </w:pPr>
      <w:rPr>
        <w:rFonts w:ascii="Wingdings" w:hAnsi="Wingdings" w:cs="Wingdings" w:hint="default"/>
      </w:rPr>
    </w:lvl>
  </w:abstractNum>
  <w:abstractNum w:abstractNumId="38">
    <w:nsid w:val="7B7F041F"/>
    <w:multiLevelType w:val="hybridMultilevel"/>
    <w:tmpl w:val="7CF094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2565B2"/>
    <w:multiLevelType w:val="multilevel"/>
    <w:tmpl w:val="52C838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1">
    <w:nsid w:val="7E152F7F"/>
    <w:multiLevelType w:val="hybridMultilevel"/>
    <w:tmpl w:val="AF8C3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A4114D"/>
    <w:multiLevelType w:val="hybridMultilevel"/>
    <w:tmpl w:val="E3804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2"/>
  </w:num>
  <w:num w:numId="5">
    <w:abstractNumId w:val="13"/>
  </w:num>
  <w:num w:numId="6">
    <w:abstractNumId w:val="1"/>
  </w:num>
  <w:num w:numId="7">
    <w:abstractNumId w:val="22"/>
  </w:num>
  <w:num w:numId="8">
    <w:abstractNumId w:val="16"/>
  </w:num>
  <w:num w:numId="9">
    <w:abstractNumId w:val="8"/>
  </w:num>
  <w:num w:numId="10">
    <w:abstractNumId w:val="23"/>
  </w:num>
  <w:num w:numId="11">
    <w:abstractNumId w:val="3"/>
  </w:num>
  <w:num w:numId="12">
    <w:abstractNumId w:val="36"/>
  </w:num>
  <w:num w:numId="13">
    <w:abstractNumId w:val="20"/>
  </w:num>
  <w:num w:numId="14">
    <w:abstractNumId w:val="27"/>
  </w:num>
  <w:num w:numId="15">
    <w:abstractNumId w:val="9"/>
  </w:num>
  <w:num w:numId="16">
    <w:abstractNumId w:val="40"/>
  </w:num>
  <w:num w:numId="17">
    <w:abstractNumId w:val="33"/>
  </w:num>
  <w:num w:numId="18">
    <w:abstractNumId w:val="31"/>
  </w:num>
  <w:num w:numId="19">
    <w:abstractNumId w:val="10"/>
  </w:num>
  <w:num w:numId="20">
    <w:abstractNumId w:val="26"/>
  </w:num>
  <w:num w:numId="21">
    <w:abstractNumId w:val="28"/>
  </w:num>
  <w:num w:numId="22">
    <w:abstractNumId w:val="14"/>
  </w:num>
  <w:num w:numId="23">
    <w:abstractNumId w:val="30"/>
  </w:num>
  <w:num w:numId="24">
    <w:abstractNumId w:val="4"/>
  </w:num>
  <w:num w:numId="25">
    <w:abstractNumId w:val="39"/>
  </w:num>
  <w:num w:numId="26">
    <w:abstractNumId w:val="6"/>
  </w:num>
  <w:num w:numId="27">
    <w:abstractNumId w:val="25"/>
  </w:num>
  <w:num w:numId="28">
    <w:abstractNumId w:val="32"/>
  </w:num>
  <w:num w:numId="29">
    <w:abstractNumId w:val="21"/>
  </w:num>
  <w:num w:numId="30">
    <w:abstractNumId w:val="37"/>
  </w:num>
  <w:num w:numId="31">
    <w:abstractNumId w:val="24"/>
  </w:num>
  <w:num w:numId="32">
    <w:abstractNumId w:val="34"/>
  </w:num>
  <w:num w:numId="33">
    <w:abstractNumId w:val="29"/>
  </w:num>
  <w:num w:numId="34">
    <w:abstractNumId w:val="41"/>
  </w:num>
  <w:num w:numId="35">
    <w:abstractNumId w:val="0"/>
  </w:num>
  <w:num w:numId="36">
    <w:abstractNumId w:val="11"/>
  </w:num>
  <w:num w:numId="37">
    <w:abstractNumId w:val="38"/>
  </w:num>
  <w:num w:numId="38">
    <w:abstractNumId w:val="2"/>
  </w:num>
  <w:num w:numId="39">
    <w:abstractNumId w:val="42"/>
  </w:num>
  <w:num w:numId="40">
    <w:abstractNumId w:val="19"/>
  </w:num>
  <w:num w:numId="41">
    <w:abstractNumId w:val="35"/>
  </w:num>
  <w:num w:numId="42">
    <w:abstractNumId w:val="5"/>
  </w:num>
  <w:num w:numId="43">
    <w:abstractNumId w:val="18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75D"/>
    <w:rsid w:val="000350C6"/>
    <w:rsid w:val="00041E42"/>
    <w:rsid w:val="000542F2"/>
    <w:rsid w:val="000D60BC"/>
    <w:rsid w:val="000D779E"/>
    <w:rsid w:val="001375F9"/>
    <w:rsid w:val="00181565"/>
    <w:rsid w:val="00185D90"/>
    <w:rsid w:val="001C32DE"/>
    <w:rsid w:val="001F3D61"/>
    <w:rsid w:val="002104FD"/>
    <w:rsid w:val="00283E08"/>
    <w:rsid w:val="00286586"/>
    <w:rsid w:val="00296FF3"/>
    <w:rsid w:val="00330D0B"/>
    <w:rsid w:val="00330F91"/>
    <w:rsid w:val="0035344C"/>
    <w:rsid w:val="00400195"/>
    <w:rsid w:val="004127B7"/>
    <w:rsid w:val="00415B8E"/>
    <w:rsid w:val="004174DF"/>
    <w:rsid w:val="00437FF0"/>
    <w:rsid w:val="004A39D4"/>
    <w:rsid w:val="00511658"/>
    <w:rsid w:val="00591F76"/>
    <w:rsid w:val="005C215A"/>
    <w:rsid w:val="005E4B99"/>
    <w:rsid w:val="00641C7C"/>
    <w:rsid w:val="00686F17"/>
    <w:rsid w:val="006D75D2"/>
    <w:rsid w:val="00715D50"/>
    <w:rsid w:val="008309BA"/>
    <w:rsid w:val="00835F01"/>
    <w:rsid w:val="00866BD4"/>
    <w:rsid w:val="00917F3E"/>
    <w:rsid w:val="009B08B0"/>
    <w:rsid w:val="009B446D"/>
    <w:rsid w:val="009F0AD6"/>
    <w:rsid w:val="00A10943"/>
    <w:rsid w:val="00A87D14"/>
    <w:rsid w:val="00B464F3"/>
    <w:rsid w:val="00B72602"/>
    <w:rsid w:val="00B7350B"/>
    <w:rsid w:val="00BA4ACD"/>
    <w:rsid w:val="00BC3CC4"/>
    <w:rsid w:val="00BD2AA4"/>
    <w:rsid w:val="00BF080F"/>
    <w:rsid w:val="00C1461B"/>
    <w:rsid w:val="00C20A39"/>
    <w:rsid w:val="00C268E2"/>
    <w:rsid w:val="00CA3E18"/>
    <w:rsid w:val="00D1625B"/>
    <w:rsid w:val="00D201EE"/>
    <w:rsid w:val="00D41468"/>
    <w:rsid w:val="00D50A7C"/>
    <w:rsid w:val="00DA5D25"/>
    <w:rsid w:val="00DD4F29"/>
    <w:rsid w:val="00DE2703"/>
    <w:rsid w:val="00DF675D"/>
    <w:rsid w:val="00E03DB6"/>
    <w:rsid w:val="00EA03C0"/>
    <w:rsid w:val="00FF03C1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6A642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17F3E"/>
    <w:pPr>
      <w:suppressAutoHyphens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17F3E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10</TotalTime>
  <Pages>3</Pages>
  <Words>402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Studio Associato Previtali Piccolo</cp:lastModifiedBy>
  <cp:revision>13</cp:revision>
  <cp:lastPrinted>2024-06-04T08:33:00Z</cp:lastPrinted>
  <dcterms:created xsi:type="dcterms:W3CDTF">2024-06-03T11:21:00Z</dcterms:created>
  <dcterms:modified xsi:type="dcterms:W3CDTF">2024-06-04T08:34:00Z</dcterms:modified>
</cp:coreProperties>
</file>