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655" w:rsidRDefault="00843655" w:rsidP="00A079E5">
      <w:pPr>
        <w:pStyle w:val="Titolo4"/>
        <w:rPr>
          <w:b/>
          <w:sz w:val="22"/>
          <w:szCs w:val="22"/>
        </w:rPr>
      </w:pPr>
    </w:p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  <w:t xml:space="preserve">Morosini Pierino         </w:t>
      </w:r>
      <w:r w:rsidR="00843655">
        <w:rPr>
          <w:b/>
          <w:sz w:val="22"/>
          <w:szCs w:val="22"/>
        </w:rPr>
        <w:t xml:space="preserve">                      MATERIA IRC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A677FC">
        <w:rPr>
          <w:b/>
          <w:sz w:val="22"/>
          <w:szCs w:val="22"/>
        </w:rPr>
        <w:t xml:space="preserve">                 CLASSE    3</w:t>
      </w:r>
      <w:r w:rsidR="00AA42AD">
        <w:rPr>
          <w:b/>
          <w:sz w:val="22"/>
          <w:szCs w:val="22"/>
        </w:rPr>
        <w:t xml:space="preserve"> </w:t>
      </w:r>
      <w:r w:rsidR="008C3B27">
        <w:rPr>
          <w:b/>
          <w:sz w:val="22"/>
          <w:szCs w:val="22"/>
        </w:rPr>
        <w:t>B</w:t>
      </w:r>
      <w:r w:rsidR="00224271">
        <w:rPr>
          <w:b/>
          <w:sz w:val="22"/>
          <w:szCs w:val="22"/>
        </w:rPr>
        <w:t>P</w:t>
      </w:r>
    </w:p>
    <w:p w:rsidR="00A079E5" w:rsidRDefault="00A079E5" w:rsidP="00A079E5">
      <w:pPr>
        <w:rPr>
          <w:sz w:val="22"/>
          <w:szCs w:val="22"/>
        </w:rPr>
      </w:pPr>
    </w:p>
    <w:p w:rsidR="00014741" w:rsidRPr="00453189" w:rsidRDefault="00014741" w:rsidP="00A079E5">
      <w:pPr>
        <w:rPr>
          <w:sz w:val="22"/>
          <w:szCs w:val="22"/>
        </w:rPr>
      </w:pPr>
    </w:p>
    <w:p w:rsidR="00783AEC" w:rsidRDefault="00A079E5" w:rsidP="00C33506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C33506" w:rsidRDefault="00C33506" w:rsidP="00C33506">
      <w:pPr>
        <w:jc w:val="center"/>
        <w:rPr>
          <w:b/>
          <w:sz w:val="22"/>
          <w:szCs w:val="22"/>
          <w:u w:val="single"/>
        </w:rPr>
      </w:pPr>
    </w:p>
    <w:p w:rsidR="00B858B2" w:rsidRDefault="00B858B2" w:rsidP="00C33506">
      <w:pPr>
        <w:jc w:val="center"/>
        <w:rPr>
          <w:b/>
          <w:sz w:val="22"/>
          <w:szCs w:val="22"/>
          <w:u w:val="single"/>
        </w:rPr>
      </w:pPr>
    </w:p>
    <w:p w:rsidR="00B858B2" w:rsidRDefault="00B858B2" w:rsidP="00C33506">
      <w:pPr>
        <w:jc w:val="center"/>
        <w:rPr>
          <w:b/>
          <w:sz w:val="22"/>
          <w:szCs w:val="22"/>
          <w:u w:val="single"/>
        </w:rPr>
      </w:pPr>
    </w:p>
    <w:p w:rsidR="00B858B2" w:rsidRPr="00B858B2" w:rsidRDefault="00B858B2" w:rsidP="00B858B2">
      <w:pPr>
        <w:rPr>
          <w:sz w:val="22"/>
          <w:szCs w:val="22"/>
          <w:u w:val="single"/>
        </w:rPr>
      </w:pPr>
      <w:r w:rsidRPr="00B858B2">
        <w:rPr>
          <w:sz w:val="22"/>
          <w:szCs w:val="22"/>
          <w:u w:val="single"/>
        </w:rPr>
        <w:t>Tabagismo, tossicodipendenza, alcolismo, ludopatia, nomofobia</w:t>
      </w:r>
      <w:r w:rsidR="0067304B">
        <w:rPr>
          <w:sz w:val="22"/>
          <w:szCs w:val="22"/>
          <w:u w:val="single"/>
        </w:rPr>
        <w:t xml:space="preserve">, </w:t>
      </w:r>
      <w:proofErr w:type="spellStart"/>
      <w:r w:rsidR="0067304B">
        <w:rPr>
          <w:sz w:val="22"/>
          <w:szCs w:val="22"/>
          <w:u w:val="single"/>
        </w:rPr>
        <w:t>fomo</w:t>
      </w:r>
      <w:proofErr w:type="spellEnd"/>
      <w:r w:rsidRPr="00B858B2">
        <w:rPr>
          <w:sz w:val="22"/>
          <w:szCs w:val="22"/>
          <w:u w:val="single"/>
        </w:rPr>
        <w:t>.</w:t>
      </w:r>
    </w:p>
    <w:p w:rsidR="00B858B2" w:rsidRPr="00B858B2" w:rsidRDefault="00B858B2" w:rsidP="00B858B2">
      <w:pPr>
        <w:keepNext/>
        <w:jc w:val="both"/>
        <w:outlineLvl w:val="2"/>
        <w:rPr>
          <w:bCs/>
          <w:sz w:val="22"/>
          <w:szCs w:val="22"/>
          <w:lang w:val="x-none" w:eastAsia="x-none"/>
        </w:rPr>
      </w:pPr>
      <w:r w:rsidRPr="00B858B2">
        <w:rPr>
          <w:bCs/>
          <w:sz w:val="22"/>
          <w:szCs w:val="22"/>
          <w:lang w:val="x-none" w:eastAsia="x-none"/>
        </w:rPr>
        <w:t xml:space="preserve">Durante l’anno scolastico si è cercato di riflettere sulle diverse proposte etiche, da quella </w:t>
      </w:r>
      <w:proofErr w:type="spellStart"/>
      <w:r w:rsidRPr="00B858B2">
        <w:rPr>
          <w:bCs/>
          <w:sz w:val="22"/>
          <w:szCs w:val="22"/>
          <w:lang w:val="x-none" w:eastAsia="x-none"/>
        </w:rPr>
        <w:t>soggetivistica</w:t>
      </w:r>
      <w:proofErr w:type="spellEnd"/>
      <w:r w:rsidRPr="00B858B2">
        <w:rPr>
          <w:bCs/>
          <w:sz w:val="22"/>
          <w:szCs w:val="22"/>
          <w:lang w:val="x-none" w:eastAsia="x-none"/>
        </w:rPr>
        <w:t>-libertaria (ognuno è libero di fare ciò che vuole perché è sovrano)  a quella utilitaristica (è eticamente lecito tutto ciò che è utile o opportuno); da quella tecnico-scientifica (la ricerca ha portato enormi vantaggi all’umanità per farla progredire)) a quella personalista (non si può fare tutto ciò che è tecnicamente giusto; non tutto ciò che possiamo fare dobbiamo per forza farlo); infine quella religiosa (l’uomo non è il padrone di tutto).</w:t>
      </w:r>
    </w:p>
    <w:p w:rsidR="00B858B2" w:rsidRPr="00B858B2" w:rsidRDefault="00B858B2" w:rsidP="00B858B2">
      <w:pPr>
        <w:jc w:val="both"/>
        <w:rPr>
          <w:bCs/>
          <w:sz w:val="22"/>
          <w:szCs w:val="22"/>
        </w:rPr>
      </w:pPr>
      <w:r w:rsidRPr="00B858B2">
        <w:rPr>
          <w:bCs/>
          <w:sz w:val="22"/>
          <w:szCs w:val="22"/>
        </w:rPr>
        <w:t>Questi principi sono stati proposti e ragionati attraverso approfondimenti specifici che hanno a che fare con la tossicodipendenza, il tabagismo, l’alcolismo, la ludopatia.</w:t>
      </w:r>
    </w:p>
    <w:p w:rsidR="00B858B2" w:rsidRPr="00B858B2" w:rsidRDefault="00B858B2" w:rsidP="00B858B2">
      <w:pPr>
        <w:widowControl w:val="0"/>
        <w:jc w:val="both"/>
        <w:rPr>
          <w:bCs/>
          <w:snapToGrid w:val="0"/>
          <w:sz w:val="22"/>
          <w:szCs w:val="22"/>
        </w:rPr>
      </w:pPr>
      <w:r w:rsidRPr="00B858B2">
        <w:rPr>
          <w:bCs/>
          <w:snapToGrid w:val="0"/>
          <w:sz w:val="22"/>
          <w:szCs w:val="22"/>
        </w:rPr>
        <w:t>Gli argomenti sono stati presentati dal docente e successivamente anche rielaborati attraverso la riflessione nel gruppo classe.</w:t>
      </w:r>
    </w:p>
    <w:p w:rsidR="00B858B2" w:rsidRDefault="00B858B2" w:rsidP="00C33506">
      <w:pPr>
        <w:jc w:val="center"/>
        <w:rPr>
          <w:b/>
          <w:sz w:val="22"/>
          <w:szCs w:val="22"/>
          <w:u w:val="single"/>
        </w:rPr>
      </w:pPr>
    </w:p>
    <w:p w:rsidR="004C1420" w:rsidRPr="004C1420" w:rsidRDefault="004C1420" w:rsidP="004C1420">
      <w:pPr>
        <w:jc w:val="both"/>
        <w:rPr>
          <w:sz w:val="22"/>
          <w:szCs w:val="22"/>
        </w:rPr>
      </w:pPr>
      <w:r w:rsidRPr="004C1420">
        <w:rPr>
          <w:sz w:val="22"/>
          <w:szCs w:val="22"/>
        </w:rPr>
        <w:t>Nell’ultimo periodo dell’anno scolastico</w:t>
      </w:r>
      <w:r>
        <w:rPr>
          <w:sz w:val="22"/>
          <w:szCs w:val="22"/>
        </w:rPr>
        <w:t xml:space="preserve"> ci si è concentrati nella produzione di un compito di realtà. Affrontando la tematica della violenza di genere, gli alunni hanno prodotto un video socializzato sui canali della scuola.</w:t>
      </w:r>
      <w:bookmarkStart w:id="0" w:name="_GoBack"/>
      <w:bookmarkEnd w:id="0"/>
    </w:p>
    <w:p w:rsidR="00B858B2" w:rsidRPr="004C1420" w:rsidRDefault="00B858B2" w:rsidP="0067304B">
      <w:pPr>
        <w:jc w:val="both"/>
        <w:rPr>
          <w:bCs/>
          <w:sz w:val="22"/>
          <w:szCs w:val="22"/>
          <w:lang w:val="x-none" w:eastAsia="x-none"/>
        </w:rPr>
      </w:pPr>
    </w:p>
    <w:p w:rsidR="0067304B" w:rsidRPr="00B858B2" w:rsidRDefault="0067304B" w:rsidP="00C33506">
      <w:pPr>
        <w:jc w:val="center"/>
        <w:rPr>
          <w:b/>
          <w:sz w:val="22"/>
          <w:szCs w:val="22"/>
          <w:u w:val="single"/>
        </w:rPr>
      </w:pPr>
    </w:p>
    <w:p w:rsidR="00727611" w:rsidRPr="00727611" w:rsidRDefault="00727611" w:rsidP="00E63C67">
      <w:pPr>
        <w:jc w:val="both"/>
        <w:rPr>
          <w:bCs/>
          <w:sz w:val="22"/>
          <w:szCs w:val="22"/>
        </w:rPr>
      </w:pPr>
      <w:r w:rsidRPr="00727611">
        <w:rPr>
          <w:bCs/>
          <w:sz w:val="22"/>
          <w:szCs w:val="22"/>
          <w:u w:val="single"/>
        </w:rPr>
        <w:t>Alcune sezioni rientrano nell’ambito dell’Educazione Civica</w:t>
      </w:r>
      <w:r w:rsidRPr="00727611">
        <w:rPr>
          <w:bCs/>
          <w:sz w:val="22"/>
          <w:szCs w:val="22"/>
        </w:rPr>
        <w:t>.</w:t>
      </w:r>
    </w:p>
    <w:p w:rsidR="00E63C67" w:rsidRPr="00727611" w:rsidRDefault="00E63C67" w:rsidP="00E63C67">
      <w:pPr>
        <w:jc w:val="both"/>
        <w:rPr>
          <w:bCs/>
          <w:sz w:val="22"/>
          <w:szCs w:val="22"/>
        </w:rPr>
      </w:pPr>
    </w:p>
    <w:p w:rsidR="00E63C67" w:rsidRPr="00B858B2" w:rsidRDefault="00E63C67" w:rsidP="00E63C67">
      <w:pPr>
        <w:jc w:val="both"/>
        <w:rPr>
          <w:bCs/>
          <w:sz w:val="22"/>
          <w:szCs w:val="22"/>
        </w:rPr>
      </w:pPr>
    </w:p>
    <w:p w:rsidR="00C33506" w:rsidRPr="00B858B2" w:rsidRDefault="00AA42AD" w:rsidP="00A079E5">
      <w:pPr>
        <w:rPr>
          <w:sz w:val="22"/>
          <w:szCs w:val="22"/>
        </w:rPr>
      </w:pPr>
      <w:r w:rsidRPr="00B858B2">
        <w:rPr>
          <w:sz w:val="22"/>
          <w:szCs w:val="22"/>
        </w:rPr>
        <w:t xml:space="preserve">Bergamo, </w:t>
      </w:r>
      <w:r w:rsidR="00E63C67" w:rsidRPr="00B858B2">
        <w:rPr>
          <w:sz w:val="22"/>
          <w:szCs w:val="22"/>
        </w:rPr>
        <w:t>04 giugno</w:t>
      </w:r>
      <w:r w:rsidR="008C3B27" w:rsidRPr="00B858B2">
        <w:rPr>
          <w:sz w:val="22"/>
          <w:szCs w:val="22"/>
        </w:rPr>
        <w:t xml:space="preserve"> </w:t>
      </w:r>
      <w:r w:rsidR="00E63C67" w:rsidRPr="00B858B2">
        <w:rPr>
          <w:sz w:val="22"/>
          <w:szCs w:val="22"/>
        </w:rPr>
        <w:t>202</w:t>
      </w:r>
      <w:r w:rsidR="00B41A6D">
        <w:rPr>
          <w:sz w:val="22"/>
          <w:szCs w:val="22"/>
        </w:rPr>
        <w:t>4</w:t>
      </w:r>
    </w:p>
    <w:p w:rsidR="00A079E5" w:rsidRPr="00B858B2" w:rsidRDefault="00A079E5" w:rsidP="00A079E5">
      <w:pPr>
        <w:rPr>
          <w:sz w:val="22"/>
          <w:szCs w:val="22"/>
        </w:rPr>
      </w:pPr>
    </w:p>
    <w:p w:rsidR="00A079E5" w:rsidRPr="00B858B2" w:rsidRDefault="00A079E5" w:rsidP="00A079E5">
      <w:pPr>
        <w:spacing w:line="360" w:lineRule="auto"/>
        <w:rPr>
          <w:sz w:val="22"/>
          <w:szCs w:val="22"/>
        </w:rPr>
      </w:pPr>
    </w:p>
    <w:p w:rsidR="00A079E5" w:rsidRPr="00B858B2" w:rsidRDefault="00A079E5" w:rsidP="00A079E5">
      <w:pPr>
        <w:pStyle w:val="Titolo4"/>
        <w:rPr>
          <w:sz w:val="22"/>
          <w:szCs w:val="22"/>
        </w:rPr>
      </w:pPr>
    </w:p>
    <w:p w:rsidR="00D1625B" w:rsidRPr="00B858B2" w:rsidRDefault="00D1625B" w:rsidP="00A079E5">
      <w:pPr>
        <w:rPr>
          <w:sz w:val="22"/>
          <w:szCs w:val="22"/>
        </w:rPr>
      </w:pPr>
    </w:p>
    <w:sectPr w:rsidR="00D1625B" w:rsidRPr="00B858B2" w:rsidSect="006C09AB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Default="006E77A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6E77AB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6E77AB" w:rsidRPr="001375F9">
      <w:rPr>
        <w:sz w:val="16"/>
        <w:szCs w:val="16"/>
      </w:rPr>
      <w:fldChar w:fldCharType="separate"/>
    </w:r>
    <w:r w:rsidR="005E16D2">
      <w:rPr>
        <w:noProof/>
        <w:sz w:val="16"/>
        <w:szCs w:val="16"/>
      </w:rPr>
      <w:t>1</w:t>
    </w:r>
    <w:r w:rsidR="006E77AB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6E77AB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6E77AB" w:rsidRPr="001375F9">
      <w:rPr>
        <w:sz w:val="16"/>
        <w:szCs w:val="16"/>
      </w:rPr>
      <w:fldChar w:fldCharType="separate"/>
    </w:r>
    <w:r w:rsidR="005E16D2">
      <w:rPr>
        <w:noProof/>
        <w:sz w:val="16"/>
        <w:szCs w:val="16"/>
      </w:rPr>
      <w:t>1</w:t>
    </w:r>
    <w:r w:rsidR="006E77AB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6D3203" w:rsidP="000164C1">
          <w:pPr>
            <w:jc w:val="center"/>
            <w:rPr>
              <w:color w:val="000000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>
            <w:rPr>
              <w:color w:val="000000"/>
            </w:rPr>
            <w:pict>
              <v:shape id="_x0000_i1025" type="#_x0000_t75" style="width:23.85pt;height:27.6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2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1"/>
  </w:num>
  <w:num w:numId="13">
    <w:abstractNumId w:val="12"/>
  </w:num>
  <w:num w:numId="14">
    <w:abstractNumId w:val="17"/>
  </w:num>
  <w:num w:numId="15">
    <w:abstractNumId w:val="4"/>
  </w:num>
  <w:num w:numId="16">
    <w:abstractNumId w:val="22"/>
  </w:num>
  <w:num w:numId="17">
    <w:abstractNumId w:val="20"/>
  </w:num>
  <w:num w:numId="18">
    <w:abstractNumId w:val="19"/>
  </w:num>
  <w:num w:numId="19">
    <w:abstractNumId w:val="5"/>
  </w:num>
  <w:num w:numId="20">
    <w:abstractNumId w:val="16"/>
  </w:num>
  <w:num w:numId="21">
    <w:abstractNumId w:val="18"/>
  </w:num>
  <w:num w:numId="22">
    <w:abstractNumId w:val="8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F675D"/>
    <w:rsid w:val="00014741"/>
    <w:rsid w:val="00046495"/>
    <w:rsid w:val="000C3695"/>
    <w:rsid w:val="000E186D"/>
    <w:rsid w:val="000F4F99"/>
    <w:rsid w:val="001375F9"/>
    <w:rsid w:val="00154DB2"/>
    <w:rsid w:val="001939BC"/>
    <w:rsid w:val="001A1118"/>
    <w:rsid w:val="001F3D61"/>
    <w:rsid w:val="00224271"/>
    <w:rsid w:val="0023789A"/>
    <w:rsid w:val="0025137C"/>
    <w:rsid w:val="002655F4"/>
    <w:rsid w:val="00283E08"/>
    <w:rsid w:val="00286586"/>
    <w:rsid w:val="00296FF3"/>
    <w:rsid w:val="002B398A"/>
    <w:rsid w:val="003260C6"/>
    <w:rsid w:val="0035344C"/>
    <w:rsid w:val="00415B8E"/>
    <w:rsid w:val="004345E8"/>
    <w:rsid w:val="004420A8"/>
    <w:rsid w:val="00462988"/>
    <w:rsid w:val="00471F69"/>
    <w:rsid w:val="004C1420"/>
    <w:rsid w:val="00545776"/>
    <w:rsid w:val="005E16D2"/>
    <w:rsid w:val="0067304B"/>
    <w:rsid w:val="006A7BB8"/>
    <w:rsid w:val="006C09AB"/>
    <w:rsid w:val="006C3200"/>
    <w:rsid w:val="006D3203"/>
    <w:rsid w:val="006E77AB"/>
    <w:rsid w:val="00701EBC"/>
    <w:rsid w:val="0072204B"/>
    <w:rsid w:val="00727611"/>
    <w:rsid w:val="00783AEC"/>
    <w:rsid w:val="007A4D47"/>
    <w:rsid w:val="00843655"/>
    <w:rsid w:val="008C3B27"/>
    <w:rsid w:val="00920A76"/>
    <w:rsid w:val="00966FE8"/>
    <w:rsid w:val="009B446D"/>
    <w:rsid w:val="009F0068"/>
    <w:rsid w:val="00A07596"/>
    <w:rsid w:val="00A079E5"/>
    <w:rsid w:val="00A625EF"/>
    <w:rsid w:val="00A677FC"/>
    <w:rsid w:val="00AA42AD"/>
    <w:rsid w:val="00AF6235"/>
    <w:rsid w:val="00B41A6D"/>
    <w:rsid w:val="00B72602"/>
    <w:rsid w:val="00B7350B"/>
    <w:rsid w:val="00B84742"/>
    <w:rsid w:val="00B858B2"/>
    <w:rsid w:val="00BA2256"/>
    <w:rsid w:val="00BC58A0"/>
    <w:rsid w:val="00BC7F26"/>
    <w:rsid w:val="00C32C7E"/>
    <w:rsid w:val="00C33506"/>
    <w:rsid w:val="00C35E5E"/>
    <w:rsid w:val="00C72789"/>
    <w:rsid w:val="00D1625B"/>
    <w:rsid w:val="00D23F6D"/>
    <w:rsid w:val="00D41468"/>
    <w:rsid w:val="00D56B6D"/>
    <w:rsid w:val="00DC4A9E"/>
    <w:rsid w:val="00DE2703"/>
    <w:rsid w:val="00DF675D"/>
    <w:rsid w:val="00E03DB6"/>
    <w:rsid w:val="00E63C67"/>
    <w:rsid w:val="00E7259E"/>
    <w:rsid w:val="00F7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61"/>
    <o:shapelayout v:ext="edit">
      <o:idmap v:ext="edit" data="1"/>
    </o:shapelayout>
  </w:shapeDefaults>
  <w:decimalSymbol w:val=","/>
  <w:listSeparator w:val=";"/>
  <w14:docId w14:val="450CF932"/>
  <w15:docId w15:val="{7ABA9941-12D9-4235-976B-89A28C9E2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link w:val="Titolo3Caratter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A079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079E5"/>
  </w:style>
  <w:style w:type="character" w:customStyle="1" w:styleId="Titolo3Carattere">
    <w:name w:val="Titolo 3 Carattere"/>
    <w:link w:val="Titolo3"/>
    <w:rsid w:val="00C32C7E"/>
    <w:rPr>
      <w:snapToGrid w:val="0"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2D5527-2E75-493D-8852-D958F1330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14</TotalTime>
  <Pages>1</Pages>
  <Words>186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 </vt:lpstr>
    </vt:vector>
  </TitlesOfParts>
  <Company>Hewlett-Packard</Company>
  <LinksUpToDate>false</LinksUpToDate>
  <CharactersWithSpaces>1399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morosini pierino</cp:lastModifiedBy>
  <cp:revision>17</cp:revision>
  <cp:lastPrinted>2004-07-15T09:08:00Z</cp:lastPrinted>
  <dcterms:created xsi:type="dcterms:W3CDTF">2018-05-08T15:55:00Z</dcterms:created>
  <dcterms:modified xsi:type="dcterms:W3CDTF">2024-05-22T05:06:00Z</dcterms:modified>
</cp:coreProperties>
</file>