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239E6" w14:textId="77777777" w:rsidR="00A86E07" w:rsidRDefault="00A86E07" w:rsidP="00A86E07">
      <w:pPr>
        <w:jc w:val="center"/>
      </w:pPr>
    </w:p>
    <w:p w14:paraId="5873D610" w14:textId="6E55BF69" w:rsidR="00A86E07" w:rsidRPr="00591F76" w:rsidRDefault="00A86E07" w:rsidP="00A86E07">
      <w:pPr>
        <w:jc w:val="center"/>
        <w:rPr>
          <w:b/>
        </w:rPr>
      </w:pPr>
      <w:r w:rsidRPr="00591F76">
        <w:rPr>
          <w:b/>
        </w:rPr>
        <w:t>DOCENTE</w:t>
      </w:r>
      <w:r w:rsidRPr="00591F76">
        <w:rPr>
          <w:b/>
        </w:rPr>
        <w:tab/>
        <w:t xml:space="preserve"> </w:t>
      </w:r>
      <w:r w:rsidR="00B47A72">
        <w:rPr>
          <w:b/>
        </w:rPr>
        <w:t>Ravasio</w:t>
      </w:r>
      <w:r w:rsidRPr="00591F76">
        <w:rPr>
          <w:b/>
        </w:rPr>
        <w:tab/>
        <w:t xml:space="preserve">DISCIPLINA </w:t>
      </w:r>
      <w:r w:rsidRPr="00591F76">
        <w:rPr>
          <w:b/>
        </w:rPr>
        <w:tab/>
      </w:r>
      <w:r w:rsidR="00B47A72">
        <w:rPr>
          <w:b/>
        </w:rPr>
        <w:t>Italiano</w:t>
      </w:r>
      <w:r w:rsidRPr="00591F76">
        <w:rPr>
          <w:b/>
        </w:rPr>
        <w:tab/>
        <w:t>CLASSE</w:t>
      </w:r>
      <w:r w:rsidR="00B47A72">
        <w:rPr>
          <w:b/>
        </w:rPr>
        <w:t xml:space="preserve"> 2Ap</w:t>
      </w:r>
    </w:p>
    <w:p w14:paraId="6EE815C7" w14:textId="77777777" w:rsidR="00A86E07" w:rsidRPr="00591F76" w:rsidRDefault="00A86E07" w:rsidP="00A86E07">
      <w:pPr>
        <w:jc w:val="center"/>
      </w:pPr>
    </w:p>
    <w:p w14:paraId="589857B2" w14:textId="77777777" w:rsidR="00A86E07" w:rsidRPr="00591F76" w:rsidRDefault="00A86E07" w:rsidP="00A86E07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676930C9" w14:textId="77777777" w:rsidR="00A86E07" w:rsidRDefault="00A86E07" w:rsidP="00A86E07">
      <w:pPr>
        <w:rPr>
          <w:u w:val="single"/>
        </w:rPr>
      </w:pPr>
    </w:p>
    <w:p w14:paraId="49818927" w14:textId="77777777" w:rsidR="00A86E07" w:rsidRDefault="00A86E07" w:rsidP="00A86E07">
      <w:pPr>
        <w:rPr>
          <w:u w:val="single"/>
        </w:rPr>
      </w:pPr>
    </w:p>
    <w:p w14:paraId="097779DC" w14:textId="77777777" w:rsidR="00A86E07" w:rsidRDefault="00A86E07" w:rsidP="00A86E07">
      <w:r>
        <w:t xml:space="preserve">Si specifica che per la parte relativa al programma svolto dalla docente che sostituisco riporto solo ciò che è presente a registro e che mi è stato indicato dagli studenti. </w:t>
      </w:r>
    </w:p>
    <w:p w14:paraId="478A947C" w14:textId="77777777" w:rsidR="00A86E07" w:rsidRDefault="00A86E07" w:rsidP="00A86E07"/>
    <w:p w14:paraId="2A6F2F4A" w14:textId="77777777" w:rsidR="00A86E07" w:rsidRDefault="00A86E07" w:rsidP="00A86E07">
      <w:r>
        <w:t>Antologia</w:t>
      </w:r>
    </w:p>
    <w:p w14:paraId="06760659" w14:textId="77777777" w:rsidR="00A86E07" w:rsidRDefault="00A86E07" w:rsidP="00A86E07">
      <w:pPr>
        <w:pStyle w:val="Paragrafoelenco"/>
        <w:numPr>
          <w:ilvl w:val="0"/>
          <w:numId w:val="1"/>
        </w:numPr>
        <w:spacing w:after="160" w:line="259" w:lineRule="auto"/>
      </w:pPr>
      <w:r>
        <w:t xml:space="preserve">Romanzo psicologico (lettura di </w:t>
      </w:r>
      <w:r w:rsidRPr="00E86A76">
        <w:rPr>
          <w:i/>
          <w:iCs/>
        </w:rPr>
        <w:t>Eveline</w:t>
      </w:r>
      <w:r>
        <w:t xml:space="preserve"> di James Joyce, estratto dalle </w:t>
      </w:r>
      <w:r w:rsidRPr="00E86A76">
        <w:rPr>
          <w:i/>
          <w:iCs/>
        </w:rPr>
        <w:t>Metamorfosi</w:t>
      </w:r>
      <w:r>
        <w:t xml:space="preserve"> di Kafka, </w:t>
      </w:r>
      <w:r w:rsidRPr="00E86A76">
        <w:rPr>
          <w:i/>
          <w:iCs/>
        </w:rPr>
        <w:t>La patente</w:t>
      </w:r>
      <w:r>
        <w:t xml:space="preserve"> di Pirandello);</w:t>
      </w:r>
    </w:p>
    <w:p w14:paraId="78DE3D59" w14:textId="77777777" w:rsidR="00A86E07" w:rsidRDefault="00A86E07" w:rsidP="00A86E07">
      <w:pPr>
        <w:pStyle w:val="Paragrafoelenco"/>
        <w:numPr>
          <w:ilvl w:val="0"/>
          <w:numId w:val="1"/>
        </w:numPr>
        <w:spacing w:after="160" w:line="259" w:lineRule="auto"/>
      </w:pPr>
      <w:r>
        <w:t>Romanzo storico;</w:t>
      </w:r>
    </w:p>
    <w:p w14:paraId="00E4884E" w14:textId="77777777" w:rsidR="00A86E07" w:rsidRDefault="00A86E07" w:rsidP="00A86E07">
      <w:pPr>
        <w:pStyle w:val="Paragrafoelenco"/>
        <w:numPr>
          <w:ilvl w:val="0"/>
          <w:numId w:val="1"/>
        </w:numPr>
        <w:spacing w:after="160" w:line="259" w:lineRule="auto"/>
      </w:pPr>
      <w:r>
        <w:t xml:space="preserve">Romanzo realistico (lettura integrale del racconto </w:t>
      </w:r>
      <w:r w:rsidRPr="00E86A76">
        <w:rPr>
          <w:i/>
          <w:iCs/>
        </w:rPr>
        <w:t>La Lupa</w:t>
      </w:r>
      <w:r>
        <w:t xml:space="preserve">, estratti da </w:t>
      </w:r>
      <w:r w:rsidRPr="00E86A76">
        <w:rPr>
          <w:i/>
          <w:iCs/>
        </w:rPr>
        <w:t>La casa in collina</w:t>
      </w:r>
      <w:r>
        <w:t xml:space="preserve"> di Cesare Pavese, </w:t>
      </w:r>
      <w:r w:rsidRPr="00E86A76">
        <w:rPr>
          <w:i/>
          <w:iCs/>
        </w:rPr>
        <w:t>Ragazzi di Vita</w:t>
      </w:r>
      <w:r>
        <w:t xml:space="preserve"> di Pierpaolo Pasolini);</w:t>
      </w:r>
    </w:p>
    <w:p w14:paraId="5A4DCD4F" w14:textId="77777777" w:rsidR="00A86E07" w:rsidRDefault="00A86E07" w:rsidP="00A86E07">
      <w:r>
        <w:t>Grammatica</w:t>
      </w:r>
    </w:p>
    <w:p w14:paraId="75CA39A5" w14:textId="77777777" w:rsidR="00A86E07" w:rsidRDefault="00A86E07" w:rsidP="00A86E07">
      <w:pPr>
        <w:pStyle w:val="Paragrafoelenco"/>
        <w:numPr>
          <w:ilvl w:val="0"/>
          <w:numId w:val="2"/>
        </w:numPr>
        <w:spacing w:after="160" w:line="259" w:lineRule="auto"/>
      </w:pPr>
      <w:r>
        <w:t>Analisi logica (soggetto, predicato e complementi principali);</w:t>
      </w:r>
    </w:p>
    <w:p w14:paraId="6A127476" w14:textId="77777777" w:rsidR="00A86E07" w:rsidRDefault="00A86E07" w:rsidP="00A86E07">
      <w:pPr>
        <w:pStyle w:val="Paragrafoelenco"/>
        <w:numPr>
          <w:ilvl w:val="0"/>
          <w:numId w:val="2"/>
        </w:numPr>
        <w:spacing w:after="160" w:line="259" w:lineRule="auto"/>
      </w:pPr>
      <w:r>
        <w:t>Analisi del periodo (distinzione tra frase semplice e complessa, principale, i tipi di principale, coordinate, i tipi di coordinazione, la coordinazione alla subordinata e alla principale, coordinazione per asindeto, polisindeto, congiunzione, punteggiatura, subordinazione, subordinate implicite ed esplicite, le subordinate completive, le oggettive, soggettive e dichiarative, interrogative indirette, le relative.</w:t>
      </w:r>
    </w:p>
    <w:p w14:paraId="610AC714" w14:textId="77777777" w:rsidR="00A86E07" w:rsidRDefault="00A86E07" w:rsidP="00A86E07">
      <w:r>
        <w:t>Poesia</w:t>
      </w:r>
    </w:p>
    <w:p w14:paraId="75843FE6" w14:textId="77777777" w:rsidR="00A86E07" w:rsidRDefault="00A86E07" w:rsidP="00A86E07">
      <w:pPr>
        <w:pStyle w:val="Paragrafoelenco"/>
        <w:numPr>
          <w:ilvl w:val="0"/>
          <w:numId w:val="3"/>
        </w:numPr>
        <w:spacing w:after="160" w:line="259" w:lineRule="auto"/>
      </w:pPr>
      <w:r>
        <w:t>La distinzione tra poesia e prosa;</w:t>
      </w:r>
    </w:p>
    <w:p w14:paraId="6D946180" w14:textId="77777777" w:rsidR="00A86E07" w:rsidRDefault="00A86E07" w:rsidP="00A86E07">
      <w:pPr>
        <w:pStyle w:val="Paragrafoelenco"/>
        <w:numPr>
          <w:ilvl w:val="0"/>
          <w:numId w:val="3"/>
        </w:numPr>
        <w:spacing w:after="160" w:line="259" w:lineRule="auto"/>
      </w:pPr>
      <w:r>
        <w:t>Tipi di versi;</w:t>
      </w:r>
    </w:p>
    <w:p w14:paraId="706D4A95" w14:textId="77777777" w:rsidR="00A86E07" w:rsidRDefault="00A86E07" w:rsidP="00A86E07">
      <w:pPr>
        <w:pStyle w:val="Paragrafoelenco"/>
        <w:numPr>
          <w:ilvl w:val="0"/>
          <w:numId w:val="3"/>
        </w:numPr>
        <w:spacing w:after="160" w:line="259" w:lineRule="auto"/>
      </w:pPr>
      <w:r>
        <w:t>Sinalefe e dialefe;</w:t>
      </w:r>
    </w:p>
    <w:p w14:paraId="2BD3234D" w14:textId="77777777" w:rsidR="00A86E07" w:rsidRDefault="00A86E07" w:rsidP="00A86E07">
      <w:pPr>
        <w:pStyle w:val="Paragrafoelenco"/>
        <w:numPr>
          <w:ilvl w:val="0"/>
          <w:numId w:val="3"/>
        </w:numPr>
        <w:spacing w:after="160" w:line="259" w:lineRule="auto"/>
      </w:pPr>
      <w:r>
        <w:t>Enjambement;</w:t>
      </w:r>
    </w:p>
    <w:p w14:paraId="5DFE0D79" w14:textId="77777777" w:rsidR="00A86E07" w:rsidRDefault="00A86E07" w:rsidP="00A86E07">
      <w:pPr>
        <w:pStyle w:val="Paragrafoelenco"/>
        <w:numPr>
          <w:ilvl w:val="0"/>
          <w:numId w:val="3"/>
        </w:numPr>
        <w:spacing w:after="160" w:line="259" w:lineRule="auto"/>
      </w:pPr>
      <w:r>
        <w:t>Le rime;</w:t>
      </w:r>
    </w:p>
    <w:p w14:paraId="7657C640" w14:textId="77777777" w:rsidR="00A86E07" w:rsidRDefault="00A86E07" w:rsidP="00A86E07">
      <w:pPr>
        <w:pStyle w:val="Paragrafoelenco"/>
        <w:numPr>
          <w:ilvl w:val="0"/>
          <w:numId w:val="3"/>
        </w:numPr>
        <w:spacing w:after="160" w:line="259" w:lineRule="auto"/>
      </w:pPr>
      <w:r>
        <w:t>Le strofe;</w:t>
      </w:r>
    </w:p>
    <w:p w14:paraId="205D89A7" w14:textId="77777777" w:rsidR="00A86E07" w:rsidRDefault="00A86E07" w:rsidP="00A86E07">
      <w:pPr>
        <w:pStyle w:val="Paragrafoelenco"/>
        <w:numPr>
          <w:ilvl w:val="0"/>
          <w:numId w:val="3"/>
        </w:numPr>
        <w:spacing w:after="160" w:line="259" w:lineRule="auto"/>
      </w:pPr>
      <w:r>
        <w:t>Il linguaggio metaforico;</w:t>
      </w:r>
    </w:p>
    <w:p w14:paraId="3F767DA5" w14:textId="77777777" w:rsidR="00A86E07" w:rsidRDefault="00A86E07" w:rsidP="00A86E07">
      <w:pPr>
        <w:pStyle w:val="Paragrafoelenco"/>
        <w:numPr>
          <w:ilvl w:val="0"/>
          <w:numId w:val="3"/>
        </w:numPr>
        <w:spacing w:after="160" w:line="259" w:lineRule="auto"/>
      </w:pPr>
      <w:r>
        <w:t>Le figure retoriche;</w:t>
      </w:r>
    </w:p>
    <w:p w14:paraId="3FBF02B3" w14:textId="77777777" w:rsidR="00A86E07" w:rsidRDefault="00A86E07" w:rsidP="00A86E07">
      <w:pPr>
        <w:pStyle w:val="Paragrafoelenco"/>
        <w:numPr>
          <w:ilvl w:val="0"/>
          <w:numId w:val="3"/>
        </w:numPr>
        <w:spacing w:after="160" w:line="259" w:lineRule="auto"/>
      </w:pPr>
      <w:r>
        <w:t>Lettura di varie poesie con docente (L’</w:t>
      </w:r>
      <w:r w:rsidRPr="0061762E">
        <w:rPr>
          <w:i/>
          <w:iCs/>
        </w:rPr>
        <w:t>assiuolo</w:t>
      </w:r>
      <w:r>
        <w:t xml:space="preserve"> di Pascoli, </w:t>
      </w:r>
      <w:r w:rsidRPr="0061762E">
        <w:rPr>
          <w:i/>
          <w:iCs/>
        </w:rPr>
        <w:t>Spesso il male di vivere ho incontrato</w:t>
      </w:r>
      <w:r>
        <w:t xml:space="preserve"> di Montale, </w:t>
      </w:r>
      <w:r w:rsidRPr="0061762E">
        <w:rPr>
          <w:i/>
          <w:iCs/>
        </w:rPr>
        <w:t>Ma bohème</w:t>
      </w:r>
      <w:r>
        <w:t xml:space="preserve"> di Rimbaud, </w:t>
      </w:r>
      <w:r w:rsidRPr="0061762E">
        <w:rPr>
          <w:i/>
          <w:iCs/>
        </w:rPr>
        <w:t>Itaca</w:t>
      </w:r>
      <w:r>
        <w:t xml:space="preserve"> di Kavafis), tramite lavori a gruppi (</w:t>
      </w:r>
      <w:r w:rsidRPr="0061762E">
        <w:rPr>
          <w:i/>
          <w:iCs/>
        </w:rPr>
        <w:t>Tanto gentile e tanto onesta pare</w:t>
      </w:r>
      <w:r>
        <w:rPr>
          <w:i/>
          <w:iCs/>
        </w:rPr>
        <w:t xml:space="preserve"> </w:t>
      </w:r>
      <w:r>
        <w:t xml:space="preserve">di Dante, </w:t>
      </w:r>
      <w:r>
        <w:rPr>
          <w:i/>
          <w:iCs/>
        </w:rPr>
        <w:t>Ulisse</w:t>
      </w:r>
      <w:r>
        <w:t xml:space="preserve"> di Saba, </w:t>
      </w:r>
      <w:r w:rsidRPr="0061762E">
        <w:rPr>
          <w:i/>
          <w:iCs/>
        </w:rPr>
        <w:t>La pioggia nel Pineto</w:t>
      </w:r>
      <w:r>
        <w:t>).</w:t>
      </w:r>
    </w:p>
    <w:p w14:paraId="1DD76C1D" w14:textId="77777777" w:rsidR="00A86E07" w:rsidRPr="00E86A76" w:rsidRDefault="00A86E07" w:rsidP="00A86E07"/>
    <w:p w14:paraId="6C5B5B44" w14:textId="77777777" w:rsidR="00A86E07" w:rsidRDefault="00A86E07" w:rsidP="00A86E07">
      <w:r>
        <w:t xml:space="preserve">Scrittura </w:t>
      </w:r>
    </w:p>
    <w:p w14:paraId="07C92B87" w14:textId="77777777" w:rsidR="00A86E07" w:rsidRDefault="00A86E07" w:rsidP="00A86E07">
      <w:pPr>
        <w:pStyle w:val="Paragrafoelenco"/>
        <w:numPr>
          <w:ilvl w:val="0"/>
          <w:numId w:val="4"/>
        </w:numPr>
        <w:spacing w:after="160" w:line="259" w:lineRule="auto"/>
      </w:pPr>
      <w:r>
        <w:t>Testo espositivo;</w:t>
      </w:r>
    </w:p>
    <w:p w14:paraId="1DBF4EF1" w14:textId="1A095CCA" w:rsidR="00A86E07" w:rsidRDefault="00A86E07" w:rsidP="00A86E07">
      <w:pPr>
        <w:pStyle w:val="Paragrafoelenco"/>
        <w:numPr>
          <w:ilvl w:val="0"/>
          <w:numId w:val="4"/>
        </w:numPr>
        <w:spacing w:after="160" w:line="259" w:lineRule="auto"/>
      </w:pPr>
      <w:r>
        <w:t>Testo argomentativo.</w:t>
      </w:r>
    </w:p>
    <w:p w14:paraId="4F443F9A" w14:textId="77777777" w:rsidR="00A86E07" w:rsidRPr="00591F76" w:rsidRDefault="00A86E07" w:rsidP="00A86E07"/>
    <w:p w14:paraId="0848DECD" w14:textId="3A0BE664" w:rsidR="00A86E07" w:rsidRPr="00591F76" w:rsidRDefault="00A86E07" w:rsidP="00A86E07">
      <w:r w:rsidRPr="00591F76">
        <w:t xml:space="preserve">Bergamo, </w:t>
      </w:r>
      <w:r>
        <w:t>06/06/2025</w:t>
      </w:r>
    </w:p>
    <w:p w14:paraId="6E980881" w14:textId="77777777" w:rsidR="00A86E07" w:rsidRPr="00591F76" w:rsidRDefault="00A86E07" w:rsidP="00A86E07"/>
    <w:p w14:paraId="598B393E" w14:textId="77777777" w:rsidR="00A86E07" w:rsidRPr="00591F76" w:rsidRDefault="00A86E07" w:rsidP="00A86E07"/>
    <w:p w14:paraId="5EFC6BE4" w14:textId="08B34DC8" w:rsidR="00D30E3F" w:rsidRDefault="00A86E07">
      <w:r>
        <w:t>Aurora Ravasio</w:t>
      </w:r>
    </w:p>
    <w:sectPr w:rsidR="00D30E3F" w:rsidSect="00A86E07">
      <w:headerReference w:type="default" r:id="rId5"/>
      <w:footerReference w:type="even" r:id="rId6"/>
      <w:footerReference w:type="default" r:id="rId7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A5CD3" w14:textId="77777777" w:rsidR="00000000" w:rsidRDefault="00000000">
    <w:pPr>
      <w:pStyle w:val="Pidipagina"/>
      <w:framePr w:wrap="around" w:vAnchor="text" w:hAnchor="margin" w:xAlign="center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separate"/>
    </w:r>
    <w:r>
      <w:rPr>
        <w:rStyle w:val="Numeropagina"/>
        <w:rFonts w:eastAsiaTheme="majorEastAsia"/>
        <w:noProof/>
      </w:rPr>
      <w:t>1</w:t>
    </w:r>
    <w:r>
      <w:rPr>
        <w:rStyle w:val="Numeropagina"/>
        <w:rFonts w:eastAsiaTheme="majorEastAsia"/>
      </w:rPr>
      <w:fldChar w:fldCharType="end"/>
    </w:r>
  </w:p>
  <w:p w14:paraId="5B97DD99" w14:textId="77777777" w:rsidR="00000000" w:rsidRDefault="000000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BEBDD" w14:textId="77777777" w:rsidR="00000000" w:rsidRDefault="00000000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2989BC6E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5CE4F3CC" w14:textId="77777777" w:rsidR="00000000" w:rsidRPr="00045915" w:rsidRDefault="00000000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697D022" wp14:editId="79186FE8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398A0307" wp14:editId="7EA3052C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669BA97" w14:textId="77777777" w:rsidR="00000000" w:rsidRPr="00045915" w:rsidRDefault="00000000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312818C2" w14:textId="77777777" w:rsidR="00000000" w:rsidRPr="00045915" w:rsidRDefault="00000000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6A4AA583" w14:textId="77777777" w:rsidR="00000000" w:rsidRPr="00045915" w:rsidRDefault="00000000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CBC8707" w14:textId="77777777" w:rsidR="00000000" w:rsidRPr="00045915" w:rsidRDefault="00000000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7794FBB8" w14:textId="77777777" w:rsidR="00000000" w:rsidRPr="00045915" w:rsidRDefault="00000000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5B93BE7F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240E81BC" w14:textId="77777777" w:rsidR="00000000" w:rsidRPr="00E21266" w:rsidRDefault="00000000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4DFFE6A0" w14:textId="77777777" w:rsidR="00000000" w:rsidRPr="004A39D4" w:rsidRDefault="00000000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A49CC"/>
    <w:multiLevelType w:val="hybridMultilevel"/>
    <w:tmpl w:val="A4CEE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C5CEC"/>
    <w:multiLevelType w:val="hybridMultilevel"/>
    <w:tmpl w:val="983813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C071C"/>
    <w:multiLevelType w:val="hybridMultilevel"/>
    <w:tmpl w:val="DCBCA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4A37C7"/>
    <w:multiLevelType w:val="hybridMultilevel"/>
    <w:tmpl w:val="06206C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310144">
    <w:abstractNumId w:val="1"/>
  </w:num>
  <w:num w:numId="2" w16cid:durableId="932514187">
    <w:abstractNumId w:val="2"/>
  </w:num>
  <w:num w:numId="3" w16cid:durableId="278725091">
    <w:abstractNumId w:val="0"/>
  </w:num>
  <w:num w:numId="4" w16cid:durableId="1396144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E07"/>
    <w:rsid w:val="00505BAF"/>
    <w:rsid w:val="00A86E07"/>
    <w:rsid w:val="00B47A72"/>
    <w:rsid w:val="00D30E3F"/>
    <w:rsid w:val="00E11192"/>
    <w:rsid w:val="00E92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BF00F"/>
  <w15:chartTrackingRefBased/>
  <w15:docId w15:val="{A05769E9-3DB8-451A-9A94-9912EECF9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86E07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86E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86E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86E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86E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86E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86E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86E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86E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86E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86E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86E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86E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86E0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86E0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86E0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86E0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86E0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86E0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86E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86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86E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86E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86E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86E0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86E0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86E0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86E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86E0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86E07"/>
    <w:rPr>
      <w:b/>
      <w:bCs/>
      <w:smallCaps/>
      <w:color w:val="2F5496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rsid w:val="00A86E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6E07"/>
    <w:rPr>
      <w:rFonts w:ascii="Verdana" w:eastAsia="Times New Roman" w:hAnsi="Verdana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A86E07"/>
  </w:style>
  <w:style w:type="paragraph" w:styleId="Intestazione">
    <w:name w:val="header"/>
    <w:basedOn w:val="Normale"/>
    <w:link w:val="IntestazioneCarattere"/>
    <w:rsid w:val="00A86E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86E07"/>
    <w:rPr>
      <w:rFonts w:ascii="Verdana" w:eastAsia="Times New Roman" w:hAnsi="Verdana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Aurora</dc:creator>
  <cp:keywords/>
  <dc:description/>
  <cp:lastModifiedBy>Aurora</cp:lastModifiedBy>
  <cp:revision>2</cp:revision>
  <dcterms:created xsi:type="dcterms:W3CDTF">2025-06-06T15:42:00Z</dcterms:created>
  <dcterms:modified xsi:type="dcterms:W3CDTF">2025-06-06T15:43:00Z</dcterms:modified>
</cp:coreProperties>
</file>